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8A2A3" w14:textId="6315DDE7" w:rsidR="00012DAB" w:rsidRPr="00012DAB" w:rsidRDefault="00012DAB" w:rsidP="00012DAB">
      <w:pPr>
        <w:spacing w:after="0" w:line="240" w:lineRule="auto"/>
        <w:rPr>
          <w:rFonts w:ascii="Times New Roman" w:hAnsi="Times New Roman" w:cs="Times New Roman"/>
          <w:bCs/>
          <w:sz w:val="24"/>
          <w:szCs w:val="24"/>
        </w:rPr>
      </w:pPr>
      <w:r w:rsidRPr="00012DAB">
        <w:rPr>
          <w:rFonts w:ascii="Times New Roman" w:hAnsi="Times New Roman" w:cs="Times New Roman"/>
          <w:bCs/>
          <w:sz w:val="24"/>
          <w:szCs w:val="24"/>
        </w:rPr>
        <w:t>AB-55-1</w:t>
      </w:r>
    </w:p>
    <w:p w14:paraId="27C077D7" w14:textId="77777777" w:rsidR="00012DAB" w:rsidRDefault="00012DAB" w:rsidP="00012DAB">
      <w:pPr>
        <w:spacing w:after="0" w:line="240" w:lineRule="auto"/>
        <w:jc w:val="center"/>
        <w:rPr>
          <w:rFonts w:ascii="Times New Roman" w:hAnsi="Times New Roman" w:cs="Times New Roman"/>
          <w:caps/>
          <w:color w:val="2C363A"/>
          <w:sz w:val="24"/>
          <w:szCs w:val="24"/>
          <w:shd w:val="clear" w:color="auto" w:fill="FFFFFF"/>
        </w:rPr>
      </w:pPr>
    </w:p>
    <w:p w14:paraId="1CA66548" w14:textId="1ADDE55D" w:rsidR="004D3648" w:rsidRDefault="004D3648" w:rsidP="00012DAB">
      <w:pPr>
        <w:spacing w:after="0" w:line="240" w:lineRule="auto"/>
        <w:jc w:val="center"/>
        <w:rPr>
          <w:rFonts w:ascii="Times New Roman" w:hAnsi="Times New Roman" w:cs="Times New Roman"/>
          <w:caps/>
          <w:color w:val="2C363A"/>
          <w:sz w:val="24"/>
          <w:szCs w:val="24"/>
          <w:shd w:val="clear" w:color="auto" w:fill="FFFFFF"/>
        </w:rPr>
      </w:pPr>
      <w:r w:rsidRPr="004D3648">
        <w:rPr>
          <w:rFonts w:ascii="Times New Roman" w:hAnsi="Times New Roman" w:cs="Times New Roman"/>
          <w:caps/>
          <w:color w:val="2C363A"/>
          <w:sz w:val="24"/>
          <w:szCs w:val="24"/>
          <w:shd w:val="clear" w:color="auto" w:fill="FFFFFF"/>
        </w:rPr>
        <w:t>Teismų praktikos bylose dėl nusikalstamų veikų valstybės tarnybai ir viešiesiems interesams (BK XXXIII skyrius) apžvalga (I dalis)</w:t>
      </w:r>
    </w:p>
    <w:p w14:paraId="63A50288" w14:textId="77777777" w:rsidR="008A1910" w:rsidRDefault="008A1910" w:rsidP="00012DAB">
      <w:pPr>
        <w:spacing w:after="0" w:line="240" w:lineRule="auto"/>
        <w:jc w:val="center"/>
        <w:rPr>
          <w:rFonts w:ascii="Times New Roman" w:hAnsi="Times New Roman" w:cs="Times New Roman"/>
          <w:caps/>
          <w:color w:val="2C363A"/>
          <w:sz w:val="24"/>
          <w:szCs w:val="24"/>
          <w:shd w:val="clear" w:color="auto" w:fill="FFFFFF"/>
        </w:rPr>
      </w:pPr>
    </w:p>
    <w:sdt>
      <w:sdtPr>
        <w:rPr>
          <w:rFonts w:ascii="Times New Roman" w:eastAsia="Calibri" w:hAnsi="Times New Roman" w:cs="Times New Roman"/>
          <w:b/>
          <w:bCs/>
          <w:color w:val="000000"/>
          <w:sz w:val="24"/>
          <w:szCs w:val="24"/>
        </w:rPr>
        <w:id w:val="837806897"/>
        <w:docPartObj>
          <w:docPartGallery w:val="Table of Contents"/>
          <w:docPartUnique/>
        </w:docPartObj>
      </w:sdtPr>
      <w:sdtEndPr>
        <w:rPr>
          <w:color w:val="auto"/>
        </w:rPr>
      </w:sdtEndPr>
      <w:sdtContent>
        <w:p w14:paraId="02E5DDAD" w14:textId="77777777" w:rsidR="008A1910" w:rsidRPr="008A1910" w:rsidRDefault="008A1910" w:rsidP="008A1910">
          <w:pPr>
            <w:keepNext/>
            <w:keepLines/>
            <w:spacing w:after="0" w:line="240" w:lineRule="auto"/>
            <w:jc w:val="center"/>
            <w:rPr>
              <w:rFonts w:ascii="Times New Roman" w:eastAsia="Times New Roman" w:hAnsi="Times New Roman" w:cs="Times New Roman"/>
              <w:b/>
              <w:bCs/>
              <w:color w:val="000000"/>
              <w:sz w:val="24"/>
              <w:szCs w:val="24"/>
              <w:lang w:eastAsia="lt-LT"/>
            </w:rPr>
          </w:pPr>
          <w:r w:rsidRPr="008A1910">
            <w:rPr>
              <w:rFonts w:ascii="Times New Roman" w:eastAsia="Times New Roman" w:hAnsi="Times New Roman" w:cs="Times New Roman"/>
              <w:b/>
              <w:bCs/>
              <w:color w:val="000000"/>
              <w:sz w:val="24"/>
              <w:szCs w:val="24"/>
              <w:lang w:eastAsia="lt-LT"/>
            </w:rPr>
            <w:t>Turinys</w:t>
          </w:r>
        </w:p>
        <w:p w14:paraId="4775F3AA" w14:textId="77777777" w:rsidR="008A1910" w:rsidRPr="008A1910" w:rsidRDefault="008A1910" w:rsidP="008A1910">
          <w:pPr>
            <w:spacing w:after="0" w:line="240" w:lineRule="auto"/>
            <w:rPr>
              <w:rFonts w:ascii="Times New Roman" w:eastAsia="Calibri" w:hAnsi="Times New Roman" w:cs="Times New Roman"/>
              <w:sz w:val="24"/>
              <w:szCs w:val="24"/>
              <w:lang w:eastAsia="lt-LT"/>
            </w:rPr>
          </w:pPr>
        </w:p>
        <w:p w14:paraId="4304BBCF" w14:textId="77777777" w:rsidR="008A1910" w:rsidRPr="008A1910" w:rsidRDefault="008A1910">
          <w:pPr>
            <w:pStyle w:val="Turinys1"/>
            <w:tabs>
              <w:tab w:val="right" w:leader="dot" w:pos="9678"/>
            </w:tabs>
            <w:rPr>
              <w:rFonts w:ascii="Times New Roman" w:eastAsiaTheme="minorEastAsia" w:hAnsi="Times New Roman" w:cs="Times New Roman"/>
              <w:noProof/>
              <w:sz w:val="24"/>
              <w:szCs w:val="24"/>
              <w:lang w:eastAsia="lt-LT"/>
            </w:rPr>
          </w:pPr>
          <w:r w:rsidRPr="008A1910">
            <w:rPr>
              <w:rFonts w:ascii="Times New Roman" w:eastAsia="Calibri" w:hAnsi="Times New Roman" w:cs="Times New Roman"/>
              <w:sz w:val="24"/>
              <w:szCs w:val="24"/>
            </w:rPr>
            <w:fldChar w:fldCharType="begin"/>
          </w:r>
          <w:r w:rsidRPr="008A1910">
            <w:rPr>
              <w:rFonts w:ascii="Times New Roman" w:eastAsia="Calibri" w:hAnsi="Times New Roman" w:cs="Times New Roman"/>
              <w:sz w:val="24"/>
              <w:szCs w:val="24"/>
            </w:rPr>
            <w:instrText xml:space="preserve"> TOC \o "1-3" \h \z \u </w:instrText>
          </w:r>
          <w:r w:rsidRPr="008A1910">
            <w:rPr>
              <w:rFonts w:ascii="Times New Roman" w:eastAsia="Calibri" w:hAnsi="Times New Roman" w:cs="Times New Roman"/>
              <w:sz w:val="24"/>
              <w:szCs w:val="24"/>
            </w:rPr>
            <w:fldChar w:fldCharType="separate"/>
          </w:r>
          <w:hyperlink w:anchor="_Toc89100371" w:history="1">
            <w:r w:rsidRPr="008A1910">
              <w:rPr>
                <w:rStyle w:val="Hipersaitas"/>
                <w:rFonts w:ascii="Times New Roman" w:hAnsi="Times New Roman" w:cs="Times New Roman"/>
                <w:noProof/>
                <w:sz w:val="24"/>
                <w:szCs w:val="24"/>
              </w:rPr>
              <w:t>Įvadas</w:t>
            </w:r>
            <w:bookmarkStart w:id="0" w:name="_GoBack"/>
            <w:bookmarkEnd w:id="0"/>
            <w:r w:rsidRPr="008A1910">
              <w:rPr>
                <w:rFonts w:ascii="Times New Roman" w:hAnsi="Times New Roman" w:cs="Times New Roman"/>
                <w:noProof/>
                <w:webHidden/>
                <w:sz w:val="24"/>
                <w:szCs w:val="24"/>
              </w:rPr>
              <w:tab/>
            </w:r>
            <w:r w:rsidRPr="008A1910">
              <w:rPr>
                <w:rFonts w:ascii="Times New Roman" w:hAnsi="Times New Roman" w:cs="Times New Roman"/>
                <w:noProof/>
                <w:webHidden/>
                <w:sz w:val="24"/>
                <w:szCs w:val="24"/>
              </w:rPr>
              <w:fldChar w:fldCharType="begin"/>
            </w:r>
            <w:r w:rsidRPr="008A1910">
              <w:rPr>
                <w:rFonts w:ascii="Times New Roman" w:hAnsi="Times New Roman" w:cs="Times New Roman"/>
                <w:noProof/>
                <w:webHidden/>
                <w:sz w:val="24"/>
                <w:szCs w:val="24"/>
              </w:rPr>
              <w:instrText xml:space="preserve"> PAGEREF _Toc89100371 \h </w:instrText>
            </w:r>
            <w:r w:rsidRPr="008A1910">
              <w:rPr>
                <w:rFonts w:ascii="Times New Roman" w:hAnsi="Times New Roman" w:cs="Times New Roman"/>
                <w:noProof/>
                <w:webHidden/>
                <w:sz w:val="24"/>
                <w:szCs w:val="24"/>
              </w:rPr>
            </w:r>
            <w:r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1</w:t>
            </w:r>
            <w:r w:rsidRPr="008A1910">
              <w:rPr>
                <w:rFonts w:ascii="Times New Roman" w:hAnsi="Times New Roman" w:cs="Times New Roman"/>
                <w:noProof/>
                <w:webHidden/>
                <w:sz w:val="24"/>
                <w:szCs w:val="24"/>
              </w:rPr>
              <w:fldChar w:fldCharType="end"/>
            </w:r>
          </w:hyperlink>
        </w:p>
        <w:p w14:paraId="27A5CCC4" w14:textId="77777777" w:rsidR="008A1910" w:rsidRPr="008A1910" w:rsidRDefault="009A02AA">
          <w:pPr>
            <w:pStyle w:val="Turinys1"/>
            <w:tabs>
              <w:tab w:val="right" w:leader="dot" w:pos="9678"/>
            </w:tabs>
            <w:rPr>
              <w:rFonts w:ascii="Times New Roman" w:eastAsiaTheme="minorEastAsia" w:hAnsi="Times New Roman" w:cs="Times New Roman"/>
              <w:noProof/>
              <w:sz w:val="24"/>
              <w:szCs w:val="24"/>
              <w:lang w:eastAsia="lt-LT"/>
            </w:rPr>
          </w:pPr>
          <w:hyperlink w:anchor="_Toc89100372" w:history="1">
            <w:r w:rsidR="008A1910" w:rsidRPr="008A1910">
              <w:rPr>
                <w:rStyle w:val="Hipersaitas"/>
                <w:rFonts w:ascii="Times New Roman" w:hAnsi="Times New Roman" w:cs="Times New Roman"/>
                <w:noProof/>
                <w:sz w:val="24"/>
                <w:szCs w:val="24"/>
              </w:rPr>
              <w:t>1. Bendrosios nuostatos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_Toc89100372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2</w:t>
            </w:r>
            <w:r w:rsidR="008A1910" w:rsidRPr="008A1910">
              <w:rPr>
                <w:rFonts w:ascii="Times New Roman" w:hAnsi="Times New Roman" w:cs="Times New Roman"/>
                <w:noProof/>
                <w:webHidden/>
                <w:sz w:val="24"/>
                <w:szCs w:val="24"/>
              </w:rPr>
              <w:fldChar w:fldCharType="end"/>
            </w:r>
          </w:hyperlink>
        </w:p>
        <w:p w14:paraId="1EAD4981"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73" w:history="1">
            <w:r w:rsidR="008A1910" w:rsidRPr="008A1910">
              <w:rPr>
                <w:rStyle w:val="Hipersaitas"/>
                <w:rFonts w:ascii="Times New Roman" w:hAnsi="Times New Roman" w:cs="Times New Roman"/>
                <w:noProof/>
                <w:sz w:val="24"/>
                <w:szCs w:val="24"/>
              </w:rPr>
              <w:t>1.1. Valstybės tarnautojas ar valstybės tarnautojui prilyginamas asmuo (BK 230 straipsnio 1–3 dalys)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_Toc89100373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2</w:t>
            </w:r>
            <w:r w:rsidR="008A1910" w:rsidRPr="008A1910">
              <w:rPr>
                <w:rFonts w:ascii="Times New Roman" w:hAnsi="Times New Roman" w:cs="Times New Roman"/>
                <w:noProof/>
                <w:webHidden/>
                <w:sz w:val="24"/>
                <w:szCs w:val="24"/>
              </w:rPr>
              <w:fldChar w:fldCharType="end"/>
            </w:r>
          </w:hyperlink>
        </w:p>
        <w:p w14:paraId="78E9AC95"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74" w:history="1">
            <w:r w:rsidR="008A1910" w:rsidRPr="008A1910">
              <w:rPr>
                <w:rStyle w:val="Hipersaitas"/>
                <w:rFonts w:ascii="Times New Roman" w:hAnsi="Times New Roman" w:cs="Times New Roman"/>
                <w:noProof/>
                <w:sz w:val="24"/>
                <w:szCs w:val="24"/>
              </w:rPr>
              <w:t>1.2. Kyšis (BK 230 straipsnio 4 dalis)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_Toc89100374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7</w:t>
            </w:r>
            <w:r w:rsidR="008A1910" w:rsidRPr="008A1910">
              <w:rPr>
                <w:rFonts w:ascii="Times New Roman" w:hAnsi="Times New Roman" w:cs="Times New Roman"/>
                <w:noProof/>
                <w:webHidden/>
                <w:sz w:val="24"/>
                <w:szCs w:val="24"/>
              </w:rPr>
              <w:fldChar w:fldCharType="end"/>
            </w:r>
          </w:hyperlink>
        </w:p>
        <w:p w14:paraId="378EBE59" w14:textId="77777777" w:rsidR="008A1910" w:rsidRPr="008A1910" w:rsidRDefault="009A02AA">
          <w:pPr>
            <w:pStyle w:val="Turinys1"/>
            <w:tabs>
              <w:tab w:val="right" w:leader="dot" w:pos="9678"/>
            </w:tabs>
            <w:rPr>
              <w:rFonts w:ascii="Times New Roman" w:eastAsiaTheme="minorEastAsia" w:hAnsi="Times New Roman" w:cs="Times New Roman"/>
              <w:noProof/>
              <w:sz w:val="24"/>
              <w:szCs w:val="24"/>
              <w:lang w:eastAsia="lt-LT"/>
            </w:rPr>
          </w:pPr>
          <w:hyperlink w:anchor="_Toc89100375" w:history="1">
            <w:r w:rsidR="008A1910" w:rsidRPr="008A1910">
              <w:rPr>
                <w:rStyle w:val="Hipersaitas"/>
                <w:rFonts w:ascii="Times New Roman" w:hAnsi="Times New Roman" w:cs="Times New Roman"/>
                <w:noProof/>
                <w:sz w:val="24"/>
                <w:szCs w:val="24"/>
              </w:rPr>
              <w:t>2. Kyšininkavimas (BK 225 straipsnis)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_Toc89100375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11</w:t>
            </w:r>
            <w:r w:rsidR="008A1910" w:rsidRPr="008A1910">
              <w:rPr>
                <w:rFonts w:ascii="Times New Roman" w:hAnsi="Times New Roman" w:cs="Times New Roman"/>
                <w:noProof/>
                <w:webHidden/>
                <w:sz w:val="24"/>
                <w:szCs w:val="24"/>
              </w:rPr>
              <w:fldChar w:fldCharType="end"/>
            </w:r>
          </w:hyperlink>
        </w:p>
        <w:p w14:paraId="7A293DA9"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76" w:history="1">
            <w:r w:rsidR="008A1910" w:rsidRPr="008A1910">
              <w:rPr>
                <w:rStyle w:val="Hipersaitas"/>
                <w:rFonts w:ascii="Times New Roman" w:hAnsi="Times New Roman" w:cs="Times New Roman"/>
                <w:noProof/>
                <w:sz w:val="24"/>
                <w:szCs w:val="24"/>
              </w:rPr>
              <w:t>2.1. Teisėtas (neteisėtas) veikimas (neveikimas) vykdant įgaliojimus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_Toc89100376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11</w:t>
            </w:r>
            <w:r w:rsidR="008A1910" w:rsidRPr="008A1910">
              <w:rPr>
                <w:rFonts w:ascii="Times New Roman" w:hAnsi="Times New Roman" w:cs="Times New Roman"/>
                <w:noProof/>
                <w:webHidden/>
                <w:sz w:val="24"/>
                <w:szCs w:val="24"/>
              </w:rPr>
              <w:fldChar w:fldCharType="end"/>
            </w:r>
          </w:hyperlink>
        </w:p>
        <w:p w14:paraId="1B2F7ABA"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77" w:history="1">
            <w:r w:rsidR="008A1910" w:rsidRPr="008A1910">
              <w:rPr>
                <w:rStyle w:val="Hipersaitas"/>
                <w:rFonts w:ascii="Times New Roman" w:hAnsi="Times New Roman" w:cs="Times New Roman"/>
                <w:noProof/>
                <w:sz w:val="24"/>
                <w:szCs w:val="24"/>
              </w:rPr>
              <w:t>2.2. Pažadas, susitarimas priimti kyšį ar kyšio priėmimas arba reikalavimas ar provokavimas duoti kyšį</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_Toc89100377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18</w:t>
            </w:r>
            <w:r w:rsidR="008A1910" w:rsidRPr="008A1910">
              <w:rPr>
                <w:rFonts w:ascii="Times New Roman" w:hAnsi="Times New Roman" w:cs="Times New Roman"/>
                <w:noProof/>
                <w:webHidden/>
                <w:sz w:val="24"/>
                <w:szCs w:val="24"/>
              </w:rPr>
              <w:fldChar w:fldCharType="end"/>
            </w:r>
          </w:hyperlink>
        </w:p>
        <w:p w14:paraId="0783EEA4"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78" w:history="1">
            <w:r w:rsidR="008A1910" w:rsidRPr="008A1910">
              <w:rPr>
                <w:rStyle w:val="Hipersaitas"/>
                <w:rFonts w:ascii="Times New Roman" w:hAnsi="Times New Roman" w:cs="Times New Roman"/>
                <w:noProof/>
                <w:sz w:val="24"/>
                <w:szCs w:val="24"/>
              </w:rPr>
              <w:t>2.3. Subjektyvieji kyšininkavimo sudėties požymiai</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_Toc89100378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25</w:t>
            </w:r>
            <w:r w:rsidR="008A1910" w:rsidRPr="008A1910">
              <w:rPr>
                <w:rFonts w:ascii="Times New Roman" w:hAnsi="Times New Roman" w:cs="Times New Roman"/>
                <w:noProof/>
                <w:webHidden/>
                <w:sz w:val="24"/>
                <w:szCs w:val="24"/>
              </w:rPr>
              <w:fldChar w:fldCharType="end"/>
            </w:r>
          </w:hyperlink>
        </w:p>
        <w:p w14:paraId="6B66BE7A"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79" w:history="1">
            <w:r w:rsidR="008A1910" w:rsidRPr="008A1910">
              <w:rPr>
                <w:rStyle w:val="Hipersaitas"/>
                <w:rFonts w:ascii="Times New Roman" w:hAnsi="Times New Roman" w:cs="Times New Roman"/>
                <w:noProof/>
                <w:sz w:val="24"/>
                <w:szCs w:val="24"/>
              </w:rPr>
              <w:t>2.4. Kyšininkavimo (BK 225 straipsnis) ir piktnaudžiavimo (BK 228 straipsnis) atskyrimas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_Toc89100379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27</w:t>
            </w:r>
            <w:r w:rsidR="008A1910" w:rsidRPr="008A1910">
              <w:rPr>
                <w:rFonts w:ascii="Times New Roman" w:hAnsi="Times New Roman" w:cs="Times New Roman"/>
                <w:noProof/>
                <w:webHidden/>
                <w:sz w:val="24"/>
                <w:szCs w:val="24"/>
              </w:rPr>
              <w:fldChar w:fldCharType="end"/>
            </w:r>
          </w:hyperlink>
        </w:p>
        <w:p w14:paraId="5FA6314D" w14:textId="77777777" w:rsidR="008A1910" w:rsidRPr="008A1910" w:rsidRDefault="009A02AA">
          <w:pPr>
            <w:pStyle w:val="Turinys1"/>
            <w:tabs>
              <w:tab w:val="right" w:leader="dot" w:pos="9678"/>
            </w:tabs>
            <w:rPr>
              <w:rFonts w:ascii="Times New Roman" w:eastAsiaTheme="minorEastAsia" w:hAnsi="Times New Roman" w:cs="Times New Roman"/>
              <w:noProof/>
              <w:sz w:val="24"/>
              <w:szCs w:val="24"/>
              <w:lang w:eastAsia="lt-LT"/>
            </w:rPr>
          </w:pPr>
          <w:hyperlink w:anchor="_Toc89100380" w:history="1">
            <w:r w:rsidR="008A1910" w:rsidRPr="008A1910">
              <w:rPr>
                <w:rStyle w:val="Hipersaitas"/>
                <w:rFonts w:ascii="Times New Roman" w:hAnsi="Times New Roman" w:cs="Times New Roman"/>
                <w:noProof/>
                <w:sz w:val="24"/>
                <w:szCs w:val="24"/>
              </w:rPr>
              <w:t>3. Papirkimas (BK 227 straipsnis)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_Toc89100380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28</w:t>
            </w:r>
            <w:r w:rsidR="008A1910" w:rsidRPr="008A1910">
              <w:rPr>
                <w:rFonts w:ascii="Times New Roman" w:hAnsi="Times New Roman" w:cs="Times New Roman"/>
                <w:noProof/>
                <w:webHidden/>
                <w:sz w:val="24"/>
                <w:szCs w:val="24"/>
              </w:rPr>
              <w:fldChar w:fldCharType="end"/>
            </w:r>
          </w:hyperlink>
        </w:p>
        <w:p w14:paraId="05BE2EDE"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1" w:history="1">
            <w:r w:rsidR="008A1910" w:rsidRPr="008A1910">
              <w:rPr>
                <w:rStyle w:val="Hipersaitas"/>
                <w:rFonts w:ascii="Times New Roman" w:hAnsi="Times New Roman" w:cs="Times New Roman"/>
                <w:noProof/>
                <w:sz w:val="24"/>
                <w:szCs w:val="24"/>
              </w:rPr>
              <w:t>3.1. Pageidaujamas valstybės tarnautojo (jam prilyginto asmens) teisėtas (neteisėtas) veikimas ar neveikimas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_Toc89100381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28</w:t>
            </w:r>
            <w:r w:rsidR="008A1910" w:rsidRPr="008A1910">
              <w:rPr>
                <w:rFonts w:ascii="Times New Roman" w:hAnsi="Times New Roman" w:cs="Times New Roman"/>
                <w:noProof/>
                <w:webHidden/>
                <w:sz w:val="24"/>
                <w:szCs w:val="24"/>
              </w:rPr>
              <w:fldChar w:fldCharType="end"/>
            </w:r>
          </w:hyperlink>
        </w:p>
        <w:p w14:paraId="6C18B098"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2" w:history="1">
            <w:r w:rsidR="008A1910" w:rsidRPr="008A1910">
              <w:rPr>
                <w:rStyle w:val="Hipersaitas"/>
                <w:rFonts w:ascii="Times New Roman" w:hAnsi="Times New Roman" w:cs="Times New Roman"/>
                <w:noProof/>
                <w:sz w:val="24"/>
                <w:szCs w:val="24"/>
              </w:rPr>
              <w:t>3.2. Pasiūlymas, pažadas ar susitarimas duoti kyšį arba kyšio davimas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_Toc89100382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31</w:t>
            </w:r>
            <w:r w:rsidR="008A1910" w:rsidRPr="008A1910">
              <w:rPr>
                <w:rFonts w:ascii="Times New Roman" w:hAnsi="Times New Roman" w:cs="Times New Roman"/>
                <w:noProof/>
                <w:webHidden/>
                <w:sz w:val="24"/>
                <w:szCs w:val="24"/>
              </w:rPr>
              <w:fldChar w:fldCharType="end"/>
            </w:r>
          </w:hyperlink>
        </w:p>
        <w:p w14:paraId="0A3BAF08"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3" w:history="1">
            <w:r w:rsidR="008A1910" w:rsidRPr="008A1910">
              <w:rPr>
                <w:rStyle w:val="Hipersaitas"/>
                <w:rFonts w:ascii="Times New Roman" w:hAnsi="Times New Roman" w:cs="Times New Roman"/>
                <w:noProof/>
                <w:sz w:val="24"/>
                <w:szCs w:val="24"/>
              </w:rPr>
              <w:t>3.3. Subjektyvieji papirkimo sudėties požymiai</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_Toc89100383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36</w:t>
            </w:r>
            <w:r w:rsidR="008A1910" w:rsidRPr="008A1910">
              <w:rPr>
                <w:rFonts w:ascii="Times New Roman" w:hAnsi="Times New Roman" w:cs="Times New Roman"/>
                <w:noProof/>
                <w:webHidden/>
                <w:sz w:val="24"/>
                <w:szCs w:val="24"/>
              </w:rPr>
              <w:fldChar w:fldCharType="end"/>
            </w:r>
          </w:hyperlink>
        </w:p>
        <w:p w14:paraId="2EB68A78"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4" w:history="1">
            <w:r w:rsidR="008A1910" w:rsidRPr="008A1910">
              <w:rPr>
                <w:rStyle w:val="Hipersaitas"/>
                <w:rFonts w:ascii="Times New Roman" w:hAnsi="Times New Roman" w:cs="Times New Roman"/>
                <w:noProof/>
                <w:sz w:val="24"/>
                <w:szCs w:val="24"/>
              </w:rPr>
              <w:t>3.4. Papirkimo (BK 227 straipsnis) ir piktnaudžiavimo (BK 228 straipsnis) atskyrimas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_Toc89100384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37</w:t>
            </w:r>
            <w:r w:rsidR="008A1910" w:rsidRPr="008A1910">
              <w:rPr>
                <w:rFonts w:ascii="Times New Roman" w:hAnsi="Times New Roman" w:cs="Times New Roman"/>
                <w:noProof/>
                <w:webHidden/>
                <w:sz w:val="24"/>
                <w:szCs w:val="24"/>
              </w:rPr>
              <w:fldChar w:fldCharType="end"/>
            </w:r>
          </w:hyperlink>
        </w:p>
        <w:p w14:paraId="2BEAD8CA" w14:textId="77777777" w:rsidR="008A1910" w:rsidRPr="008A1910" w:rsidRDefault="009A02AA">
          <w:pPr>
            <w:pStyle w:val="Turinys1"/>
            <w:tabs>
              <w:tab w:val="right" w:leader="dot" w:pos="9678"/>
            </w:tabs>
            <w:rPr>
              <w:rFonts w:ascii="Times New Roman" w:eastAsiaTheme="minorEastAsia" w:hAnsi="Times New Roman" w:cs="Times New Roman"/>
              <w:noProof/>
              <w:sz w:val="24"/>
              <w:szCs w:val="24"/>
              <w:lang w:eastAsia="lt-LT"/>
            </w:rPr>
          </w:pPr>
          <w:hyperlink w:anchor="_Toc89100385" w:history="1">
            <w:r w:rsidR="008A1910" w:rsidRPr="008A1910">
              <w:rPr>
                <w:rStyle w:val="Hipersaitas"/>
                <w:rFonts w:ascii="Times New Roman" w:hAnsi="Times New Roman" w:cs="Times New Roman"/>
                <w:noProof/>
                <w:sz w:val="24"/>
                <w:szCs w:val="24"/>
              </w:rPr>
              <w:t>4. Prekyba poveikiu (BK 226 straipsnis)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_Toc89100385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38</w:t>
            </w:r>
            <w:r w:rsidR="008A1910" w:rsidRPr="008A1910">
              <w:rPr>
                <w:rFonts w:ascii="Times New Roman" w:hAnsi="Times New Roman" w:cs="Times New Roman"/>
                <w:noProof/>
                <w:webHidden/>
                <w:sz w:val="24"/>
                <w:szCs w:val="24"/>
              </w:rPr>
              <w:fldChar w:fldCharType="end"/>
            </w:r>
          </w:hyperlink>
        </w:p>
        <w:p w14:paraId="6B8B83E3"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6" w:history="1">
            <w:r w:rsidR="008A1910" w:rsidRPr="008A1910">
              <w:rPr>
                <w:rStyle w:val="Hipersaitas"/>
                <w:rFonts w:ascii="Times New Roman" w:hAnsi="Times New Roman" w:cs="Times New Roman"/>
                <w:noProof/>
                <w:sz w:val="24"/>
                <w:szCs w:val="24"/>
                <w:lang w:eastAsia="lt-LT"/>
              </w:rPr>
              <w:t>4.1. Tarpininko papirkimas (BK 226 straipsnio 1, 3 dalys)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_Toc89100386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38</w:t>
            </w:r>
            <w:r w:rsidR="008A1910" w:rsidRPr="008A1910">
              <w:rPr>
                <w:rFonts w:ascii="Times New Roman" w:hAnsi="Times New Roman" w:cs="Times New Roman"/>
                <w:noProof/>
                <w:webHidden/>
                <w:sz w:val="24"/>
                <w:szCs w:val="24"/>
              </w:rPr>
              <w:fldChar w:fldCharType="end"/>
            </w:r>
          </w:hyperlink>
        </w:p>
        <w:p w14:paraId="624F98BE"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7" w:history="1">
            <w:r w:rsidR="008A1910" w:rsidRPr="008A1910">
              <w:rPr>
                <w:rStyle w:val="Hipersaitas"/>
                <w:rFonts w:ascii="Times New Roman" w:hAnsi="Times New Roman" w:cs="Times New Roman"/>
                <w:noProof/>
                <w:sz w:val="24"/>
                <w:szCs w:val="24"/>
              </w:rPr>
              <w:t>4.2. Tarpininko kyšininkavimas (BK 226 straipsnio 2, 4 dalys)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_Toc89100387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39</w:t>
            </w:r>
            <w:r w:rsidR="008A1910" w:rsidRPr="008A1910">
              <w:rPr>
                <w:rFonts w:ascii="Times New Roman" w:hAnsi="Times New Roman" w:cs="Times New Roman"/>
                <w:noProof/>
                <w:webHidden/>
                <w:sz w:val="24"/>
                <w:szCs w:val="24"/>
              </w:rPr>
              <w:fldChar w:fldCharType="end"/>
            </w:r>
          </w:hyperlink>
        </w:p>
        <w:p w14:paraId="22A3A5D7"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8" w:history="1">
            <w:r w:rsidR="008A1910" w:rsidRPr="008A1910">
              <w:rPr>
                <w:rStyle w:val="Hipersaitas"/>
                <w:rFonts w:ascii="Times New Roman" w:hAnsi="Times New Roman" w:cs="Times New Roman"/>
                <w:noProof/>
                <w:sz w:val="24"/>
                <w:szCs w:val="24"/>
              </w:rPr>
              <w:t>4.3. Subjektyvieji prekybos poveikiu požymiai</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_Toc89100388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44</w:t>
            </w:r>
            <w:r w:rsidR="008A1910" w:rsidRPr="008A1910">
              <w:rPr>
                <w:rFonts w:ascii="Times New Roman" w:hAnsi="Times New Roman" w:cs="Times New Roman"/>
                <w:noProof/>
                <w:webHidden/>
                <w:sz w:val="24"/>
                <w:szCs w:val="24"/>
              </w:rPr>
              <w:fldChar w:fldCharType="end"/>
            </w:r>
          </w:hyperlink>
        </w:p>
        <w:p w14:paraId="7B1DE365"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89" w:history="1">
            <w:r w:rsidR="008A1910" w:rsidRPr="008A1910">
              <w:rPr>
                <w:rStyle w:val="Hipersaitas"/>
                <w:rFonts w:ascii="Times New Roman" w:hAnsi="Times New Roman" w:cs="Times New Roman"/>
                <w:noProof/>
                <w:sz w:val="24"/>
                <w:szCs w:val="24"/>
              </w:rPr>
              <w:t>4.4. Prekybos poveikiu (BK 226 straipsnis) ir sukčiavimo (BK 182 straipsnis) atskyrimas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_Toc89100389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45</w:t>
            </w:r>
            <w:r w:rsidR="008A1910" w:rsidRPr="008A1910">
              <w:rPr>
                <w:rFonts w:ascii="Times New Roman" w:hAnsi="Times New Roman" w:cs="Times New Roman"/>
                <w:noProof/>
                <w:webHidden/>
                <w:sz w:val="24"/>
                <w:szCs w:val="24"/>
              </w:rPr>
              <w:fldChar w:fldCharType="end"/>
            </w:r>
          </w:hyperlink>
        </w:p>
        <w:p w14:paraId="44A9A608" w14:textId="77777777" w:rsidR="008A1910" w:rsidRPr="008A1910" w:rsidRDefault="009A02AA">
          <w:pPr>
            <w:pStyle w:val="Turinys2"/>
            <w:rPr>
              <w:rFonts w:ascii="Times New Roman" w:eastAsiaTheme="minorEastAsia" w:hAnsi="Times New Roman" w:cs="Times New Roman"/>
              <w:noProof/>
              <w:sz w:val="24"/>
              <w:szCs w:val="24"/>
              <w:lang w:eastAsia="lt-LT"/>
            </w:rPr>
          </w:pPr>
          <w:hyperlink w:anchor="_Toc89100390" w:history="1">
            <w:r w:rsidR="008A1910" w:rsidRPr="008A1910">
              <w:rPr>
                <w:rStyle w:val="Hipersaitas"/>
                <w:rFonts w:ascii="Times New Roman" w:hAnsi="Times New Roman" w:cs="Times New Roman"/>
                <w:noProof/>
                <w:sz w:val="24"/>
                <w:szCs w:val="24"/>
              </w:rPr>
              <w:t>Išvados</w:t>
            </w:r>
            <w:r w:rsidR="008A1910" w:rsidRPr="008A1910">
              <w:rPr>
                <w:rFonts w:ascii="Times New Roman" w:hAnsi="Times New Roman" w:cs="Times New Roman"/>
                <w:noProof/>
                <w:webHidden/>
                <w:sz w:val="24"/>
                <w:szCs w:val="24"/>
              </w:rPr>
              <w:tab/>
            </w:r>
            <w:r w:rsidR="008A1910" w:rsidRPr="008A1910">
              <w:rPr>
                <w:rFonts w:ascii="Times New Roman" w:hAnsi="Times New Roman" w:cs="Times New Roman"/>
                <w:noProof/>
                <w:webHidden/>
                <w:sz w:val="24"/>
                <w:szCs w:val="24"/>
              </w:rPr>
              <w:fldChar w:fldCharType="begin"/>
            </w:r>
            <w:r w:rsidR="008A1910" w:rsidRPr="008A1910">
              <w:rPr>
                <w:rFonts w:ascii="Times New Roman" w:hAnsi="Times New Roman" w:cs="Times New Roman"/>
                <w:noProof/>
                <w:webHidden/>
                <w:sz w:val="24"/>
                <w:szCs w:val="24"/>
              </w:rPr>
              <w:instrText xml:space="preserve"> PAGEREF _Toc89100390 \h </w:instrText>
            </w:r>
            <w:r w:rsidR="008A1910" w:rsidRPr="008A1910">
              <w:rPr>
                <w:rFonts w:ascii="Times New Roman" w:hAnsi="Times New Roman" w:cs="Times New Roman"/>
                <w:noProof/>
                <w:webHidden/>
                <w:sz w:val="24"/>
                <w:szCs w:val="24"/>
              </w:rPr>
            </w:r>
            <w:r w:rsidR="008A1910" w:rsidRPr="008A1910">
              <w:rPr>
                <w:rFonts w:ascii="Times New Roman" w:hAnsi="Times New Roman" w:cs="Times New Roman"/>
                <w:noProof/>
                <w:webHidden/>
                <w:sz w:val="24"/>
                <w:szCs w:val="24"/>
              </w:rPr>
              <w:fldChar w:fldCharType="separate"/>
            </w:r>
            <w:r w:rsidR="00A30B0B">
              <w:rPr>
                <w:rFonts w:ascii="Times New Roman" w:hAnsi="Times New Roman" w:cs="Times New Roman"/>
                <w:noProof/>
                <w:webHidden/>
                <w:sz w:val="24"/>
                <w:szCs w:val="24"/>
              </w:rPr>
              <w:t>46</w:t>
            </w:r>
            <w:r w:rsidR="008A1910" w:rsidRPr="008A1910">
              <w:rPr>
                <w:rFonts w:ascii="Times New Roman" w:hAnsi="Times New Roman" w:cs="Times New Roman"/>
                <w:noProof/>
                <w:webHidden/>
                <w:sz w:val="24"/>
                <w:szCs w:val="24"/>
              </w:rPr>
              <w:fldChar w:fldCharType="end"/>
            </w:r>
          </w:hyperlink>
        </w:p>
        <w:p w14:paraId="45FFFDB1" w14:textId="77777777" w:rsidR="008A1910" w:rsidRPr="008A1910" w:rsidRDefault="008A1910" w:rsidP="008A1910">
          <w:pPr>
            <w:spacing w:after="0" w:line="240" w:lineRule="auto"/>
            <w:rPr>
              <w:rFonts w:ascii="Times New Roman" w:eastAsia="Calibri" w:hAnsi="Times New Roman" w:cs="Times New Roman"/>
              <w:b/>
              <w:bCs/>
              <w:sz w:val="24"/>
              <w:szCs w:val="24"/>
            </w:rPr>
          </w:pPr>
          <w:r w:rsidRPr="008A1910">
            <w:rPr>
              <w:rFonts w:ascii="Times New Roman" w:eastAsia="Calibri" w:hAnsi="Times New Roman" w:cs="Times New Roman"/>
              <w:sz w:val="24"/>
              <w:szCs w:val="24"/>
            </w:rPr>
            <w:fldChar w:fldCharType="end"/>
          </w:r>
        </w:p>
      </w:sdtContent>
    </w:sdt>
    <w:p w14:paraId="75601899" w14:textId="77777777" w:rsidR="00012DAB" w:rsidRDefault="00012DAB" w:rsidP="00012DAB">
      <w:pPr>
        <w:pStyle w:val="Antrat1"/>
        <w:spacing w:before="0"/>
        <w:jc w:val="center"/>
        <w:rPr>
          <w:rFonts w:cs="Times New Roman"/>
          <w:szCs w:val="24"/>
        </w:rPr>
      </w:pPr>
    </w:p>
    <w:p w14:paraId="48C8D8E9" w14:textId="6A07C9ED" w:rsidR="00012DAB" w:rsidRDefault="007C4766" w:rsidP="00282091">
      <w:pPr>
        <w:pStyle w:val="Antrat1"/>
        <w:spacing w:before="0"/>
        <w:jc w:val="center"/>
        <w:rPr>
          <w:rFonts w:cs="Times New Roman"/>
          <w:szCs w:val="24"/>
        </w:rPr>
      </w:pPr>
      <w:bookmarkStart w:id="1" w:name="_Toc89100371"/>
      <w:r w:rsidRPr="007C4766">
        <w:rPr>
          <w:rFonts w:cs="Times New Roman"/>
          <w:szCs w:val="24"/>
        </w:rPr>
        <w:t>Įvadas</w:t>
      </w:r>
      <w:bookmarkEnd w:id="1"/>
    </w:p>
    <w:p w14:paraId="47DA76F2" w14:textId="77777777" w:rsidR="00282091" w:rsidRPr="00282091" w:rsidRDefault="00282091" w:rsidP="00282091">
      <w:pPr>
        <w:spacing w:after="0" w:line="240" w:lineRule="auto"/>
      </w:pPr>
    </w:p>
    <w:p w14:paraId="1A33B318" w14:textId="77777777" w:rsidR="008F5A9E" w:rsidRPr="004D20FD" w:rsidRDefault="008F5A9E" w:rsidP="00282091">
      <w:pPr>
        <w:spacing w:after="0" w:line="240" w:lineRule="auto"/>
        <w:ind w:firstLine="851"/>
        <w:jc w:val="both"/>
        <w:rPr>
          <w:rFonts w:ascii="Times New Roman" w:hAnsi="Times New Roman" w:cs="Times New Roman"/>
          <w:sz w:val="24"/>
          <w:szCs w:val="24"/>
        </w:rPr>
      </w:pPr>
      <w:r w:rsidRPr="004D20FD">
        <w:rPr>
          <w:rFonts w:ascii="Times New Roman" w:hAnsi="Times New Roman" w:cs="Times New Roman"/>
          <w:sz w:val="24"/>
          <w:szCs w:val="24"/>
        </w:rPr>
        <w:t xml:space="preserve">Lietuvos Respublikos baudžiamojo kodekso (toliau – ir BK) 225–229 straipsniuose yra įtvirtintos nusikalstamos veikos, kuriomis pažeidžiami valstybės tarnybos principai ir viešieji interesai. Valstybės tarnyba, be kita ko, yra grindžiama nesavanaudiškumo, sąžiningumo ir nešališkumo, teisingumo, viešumo ir skaidrumo principais. BK XXXIII skyriuje nustatytų nusikalstamų veikų objektas yra normali valstybės institucijų veikla, jų ir apskritai valstybės tarnybos autoritetas, viešasis interesas. Šių nusikalstamų veikų pavojingumas pasireiškia tuo, kad tokiomis </w:t>
      </w:r>
      <w:r w:rsidRPr="004D20FD">
        <w:rPr>
          <w:rFonts w:ascii="Times New Roman" w:hAnsi="Times New Roman" w:cs="Times New Roman"/>
          <w:sz w:val="24"/>
          <w:szCs w:val="24"/>
        </w:rPr>
        <w:lastRenderedPageBreak/>
        <w:t xml:space="preserve">veikomis žala padaroma normaliam valstybės tarnybos funkcionavimui, valstybės institucijų veiklai, jų prestižui, </w:t>
      </w:r>
      <w:r>
        <w:rPr>
          <w:rFonts w:ascii="Times New Roman" w:hAnsi="Times New Roman" w:cs="Times New Roman"/>
          <w:sz w:val="24"/>
          <w:szCs w:val="24"/>
        </w:rPr>
        <w:t>pažeidžiamas viešasis interesas.</w:t>
      </w:r>
    </w:p>
    <w:p w14:paraId="4C6A6195" w14:textId="77777777" w:rsidR="008F5A9E" w:rsidRDefault="008F5A9E" w:rsidP="0028209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Aiškinant nusikalstamų veikų valstybės tarnybai ir viešiesiems interesams sudėties požymius yra reikšminga 2007 m. Lietuvos Aukščiausiojo Teismo Teismų praktikos nusikaltimų ir baudžiamųjų nusižengimų valstybės tarnybai ir viešiesiems interesams baudžiamosiose bylose (BK 225, 226, 227, 228, 229 straipsniai) apibendrinimo apžvalga, kurioje aptarti įvairūs minėtų nusikalstamų veikų taikymo aspektai teismų praktikoje iki 2007 m. Tačiau, 2011, 2015, 2016 ir 2017 m. įsigaliojus atitinkamiems Baudžiamojo kodekso pakeitimams, šių išaiškinimų, taikant BK 225, 226, 227, 228 ir 229 straipsnius, nebepakanka – 2011 m. iš esmės pasikeitus prekybos poveikiu (BK 226) normos pavadinimui (iki 2011 m. – </w:t>
      </w:r>
      <w:r w:rsidRPr="00C14A5F">
        <w:rPr>
          <w:rFonts w:ascii="Times New Roman" w:hAnsi="Times New Roman" w:cs="Times New Roman"/>
          <w:i/>
          <w:sz w:val="24"/>
          <w:szCs w:val="24"/>
        </w:rPr>
        <w:t>tarpininko kyšininkavimas</w:t>
      </w:r>
      <w:r>
        <w:rPr>
          <w:rFonts w:ascii="Times New Roman" w:hAnsi="Times New Roman" w:cs="Times New Roman"/>
          <w:sz w:val="24"/>
          <w:szCs w:val="24"/>
        </w:rPr>
        <w:t xml:space="preserve">), struktūrai ir turiniui, taip pat pasikeitus kyšininkavimo ir papirkimo nusikalstamų veikų sudėtims, dalis išaiškinimų tapo neaktualūs, taip pat atsirado naujų BK XXXIII skyriuje įtvirtintų nusikalstamų veikų kvalifikavimo problemų.  </w:t>
      </w:r>
    </w:p>
    <w:p w14:paraId="282E5E02" w14:textId="77777777" w:rsidR="008F5A9E" w:rsidRPr="004D20FD" w:rsidRDefault="008F5A9E" w:rsidP="00012DAB">
      <w:pPr>
        <w:spacing w:after="0" w:line="240" w:lineRule="auto"/>
        <w:ind w:firstLine="851"/>
        <w:jc w:val="both"/>
        <w:rPr>
          <w:rFonts w:ascii="Times New Roman" w:hAnsi="Times New Roman" w:cs="Times New Roman"/>
          <w:sz w:val="24"/>
          <w:szCs w:val="24"/>
        </w:rPr>
      </w:pPr>
      <w:r w:rsidRPr="004D20FD">
        <w:rPr>
          <w:rFonts w:ascii="Times New Roman" w:hAnsi="Times New Roman" w:cs="Times New Roman"/>
          <w:sz w:val="24"/>
          <w:szCs w:val="24"/>
        </w:rPr>
        <w:t>Probleminiai kyšininkavimo, papirkimo ir prekybos poveikiu aspektai šioje apžvalgoje aptarti atsižvelgiant į Lietuvos Aukščiausiojo Teismo Baudžiamųjų bylų skyriaus teisėjų kolegijų 2014</w:t>
      </w:r>
      <w:r>
        <w:rPr>
          <w:rFonts w:ascii="Times New Roman" w:hAnsi="Times New Roman" w:cs="Times New Roman"/>
          <w:sz w:val="24"/>
          <w:szCs w:val="24"/>
        </w:rPr>
        <w:t> m. </w:t>
      </w:r>
      <w:r w:rsidRPr="004D20FD">
        <w:rPr>
          <w:rFonts w:ascii="Times New Roman" w:hAnsi="Times New Roman" w:cs="Times New Roman"/>
          <w:sz w:val="24"/>
          <w:szCs w:val="24"/>
        </w:rPr>
        <w:t>–</w:t>
      </w:r>
      <w:r>
        <w:rPr>
          <w:rFonts w:ascii="Times New Roman" w:hAnsi="Times New Roman" w:cs="Times New Roman"/>
          <w:sz w:val="24"/>
          <w:szCs w:val="24"/>
        </w:rPr>
        <w:t xml:space="preserve"> </w:t>
      </w:r>
      <w:r w:rsidRPr="004D20FD">
        <w:rPr>
          <w:rFonts w:ascii="Times New Roman" w:hAnsi="Times New Roman" w:cs="Times New Roman"/>
          <w:sz w:val="24"/>
          <w:szCs w:val="24"/>
        </w:rPr>
        <w:t>2021</w:t>
      </w:r>
      <w:r>
        <w:rPr>
          <w:rFonts w:ascii="Times New Roman" w:hAnsi="Times New Roman" w:cs="Times New Roman"/>
          <w:sz w:val="24"/>
          <w:szCs w:val="24"/>
        </w:rPr>
        <w:t> </w:t>
      </w:r>
      <w:r w:rsidRPr="004D20FD">
        <w:rPr>
          <w:rFonts w:ascii="Times New Roman" w:hAnsi="Times New Roman" w:cs="Times New Roman"/>
          <w:sz w:val="24"/>
          <w:szCs w:val="24"/>
        </w:rPr>
        <w:t>m. I</w:t>
      </w:r>
      <w:r>
        <w:rPr>
          <w:rFonts w:ascii="Times New Roman" w:hAnsi="Times New Roman" w:cs="Times New Roman"/>
          <w:sz w:val="24"/>
          <w:szCs w:val="24"/>
        </w:rPr>
        <w:t> </w:t>
      </w:r>
      <w:r w:rsidRPr="004D20FD">
        <w:rPr>
          <w:rFonts w:ascii="Times New Roman" w:hAnsi="Times New Roman" w:cs="Times New Roman"/>
          <w:sz w:val="24"/>
          <w:szCs w:val="24"/>
        </w:rPr>
        <w:t xml:space="preserve">pusmetį priimtas nutartis, kuriose spręsti reikšmingi </w:t>
      </w:r>
      <w:r>
        <w:rPr>
          <w:rFonts w:ascii="Times New Roman" w:hAnsi="Times New Roman" w:cs="Times New Roman"/>
          <w:sz w:val="24"/>
          <w:szCs w:val="24"/>
        </w:rPr>
        <w:t>BK 225, 226 ir 227 straipsnių taikymo aspektai</w:t>
      </w:r>
      <w:r w:rsidRPr="004D20FD">
        <w:rPr>
          <w:rFonts w:ascii="Times New Roman" w:hAnsi="Times New Roman" w:cs="Times New Roman"/>
          <w:sz w:val="24"/>
          <w:szCs w:val="24"/>
        </w:rPr>
        <w:t>.</w:t>
      </w:r>
      <w:r>
        <w:rPr>
          <w:rFonts w:ascii="Times New Roman" w:hAnsi="Times New Roman" w:cs="Times New Roman"/>
          <w:sz w:val="24"/>
          <w:szCs w:val="24"/>
        </w:rPr>
        <w:t xml:space="preserve"> </w:t>
      </w:r>
      <w:r w:rsidRPr="004D20FD">
        <w:rPr>
          <w:rFonts w:ascii="Times New Roman" w:hAnsi="Times New Roman" w:cs="Times New Roman"/>
          <w:sz w:val="24"/>
          <w:szCs w:val="24"/>
        </w:rPr>
        <w:t>Šioje apžvalgoje aptartos bendros visoms BK XXXIII</w:t>
      </w:r>
      <w:r>
        <w:rPr>
          <w:rFonts w:ascii="Times New Roman" w:hAnsi="Times New Roman" w:cs="Times New Roman"/>
          <w:sz w:val="24"/>
          <w:szCs w:val="24"/>
        </w:rPr>
        <w:t> </w:t>
      </w:r>
      <w:r w:rsidRPr="004D20FD">
        <w:rPr>
          <w:rFonts w:ascii="Times New Roman" w:hAnsi="Times New Roman" w:cs="Times New Roman"/>
          <w:sz w:val="24"/>
          <w:szCs w:val="24"/>
        </w:rPr>
        <w:t>skyriuje nustatytoms nusikalstamoms veikoms taikomos sąvokos: viešųjų interesų sąvoka, asmens</w:t>
      </w:r>
      <w:r>
        <w:rPr>
          <w:rFonts w:ascii="Times New Roman" w:hAnsi="Times New Roman" w:cs="Times New Roman"/>
          <w:sz w:val="24"/>
          <w:szCs w:val="24"/>
        </w:rPr>
        <w:t>,</w:t>
      </w:r>
      <w:r w:rsidRPr="004D20FD">
        <w:rPr>
          <w:rFonts w:ascii="Times New Roman" w:hAnsi="Times New Roman" w:cs="Times New Roman"/>
          <w:sz w:val="24"/>
          <w:szCs w:val="24"/>
        </w:rPr>
        <w:t xml:space="preserve"> prilyginto valstybės tarnautojui</w:t>
      </w:r>
      <w:r>
        <w:rPr>
          <w:rFonts w:ascii="Times New Roman" w:hAnsi="Times New Roman" w:cs="Times New Roman"/>
          <w:sz w:val="24"/>
          <w:szCs w:val="24"/>
        </w:rPr>
        <w:t>,</w:t>
      </w:r>
      <w:r w:rsidRPr="004D20FD">
        <w:rPr>
          <w:rFonts w:ascii="Times New Roman" w:hAnsi="Times New Roman" w:cs="Times New Roman"/>
          <w:sz w:val="24"/>
          <w:szCs w:val="24"/>
        </w:rPr>
        <w:t xml:space="preserve"> sąvoka ir šiam asmeniui keliami reikalavimai, kyšio sąvoka ir požymiai. Apibendrinus kasacinio teismo praktiką pasisakyta dėl kyšininkavimo (BK</w:t>
      </w:r>
      <w:r>
        <w:rPr>
          <w:rFonts w:ascii="Times New Roman" w:hAnsi="Times New Roman" w:cs="Times New Roman"/>
          <w:sz w:val="24"/>
          <w:szCs w:val="24"/>
        </w:rPr>
        <w:t xml:space="preserve"> </w:t>
      </w:r>
      <w:r w:rsidRPr="004D20FD">
        <w:rPr>
          <w:rFonts w:ascii="Times New Roman" w:hAnsi="Times New Roman" w:cs="Times New Roman"/>
          <w:sz w:val="24"/>
          <w:szCs w:val="24"/>
        </w:rPr>
        <w:t>225</w:t>
      </w:r>
      <w:r>
        <w:rPr>
          <w:rFonts w:ascii="Times New Roman" w:hAnsi="Times New Roman" w:cs="Times New Roman"/>
          <w:sz w:val="24"/>
          <w:szCs w:val="24"/>
        </w:rPr>
        <w:t> </w:t>
      </w:r>
      <w:r w:rsidRPr="004D20FD">
        <w:rPr>
          <w:rFonts w:ascii="Times New Roman" w:hAnsi="Times New Roman" w:cs="Times New Roman"/>
          <w:sz w:val="24"/>
          <w:szCs w:val="24"/>
        </w:rPr>
        <w:t>straipsnis), papirkimo (BK 227</w:t>
      </w:r>
      <w:r>
        <w:rPr>
          <w:rFonts w:ascii="Times New Roman" w:hAnsi="Times New Roman" w:cs="Times New Roman"/>
          <w:sz w:val="24"/>
          <w:szCs w:val="24"/>
        </w:rPr>
        <w:t> </w:t>
      </w:r>
      <w:r w:rsidRPr="004D20FD">
        <w:rPr>
          <w:rFonts w:ascii="Times New Roman" w:hAnsi="Times New Roman" w:cs="Times New Roman"/>
          <w:sz w:val="24"/>
          <w:szCs w:val="24"/>
        </w:rPr>
        <w:t>straipsnis) ir prekybos poveikiu (BK 226</w:t>
      </w:r>
      <w:r>
        <w:rPr>
          <w:rFonts w:ascii="Times New Roman" w:hAnsi="Times New Roman" w:cs="Times New Roman"/>
          <w:sz w:val="24"/>
          <w:szCs w:val="24"/>
        </w:rPr>
        <w:t> </w:t>
      </w:r>
      <w:r w:rsidRPr="004D20FD">
        <w:rPr>
          <w:rFonts w:ascii="Times New Roman" w:hAnsi="Times New Roman" w:cs="Times New Roman"/>
          <w:sz w:val="24"/>
          <w:szCs w:val="24"/>
        </w:rPr>
        <w:t>straipsnis) sudėties požymių turinio, šių nusikalstamų veikų baigtumo momento, jų santykio su kitomis nusikalstamomis veikomis.</w:t>
      </w:r>
    </w:p>
    <w:p w14:paraId="15D93424" w14:textId="77777777" w:rsidR="008F5A9E" w:rsidRPr="00FC62A4" w:rsidRDefault="008F5A9E" w:rsidP="00012DAB">
      <w:pPr>
        <w:spacing w:after="0" w:line="240" w:lineRule="auto"/>
        <w:ind w:firstLine="851"/>
        <w:jc w:val="both"/>
        <w:rPr>
          <w:rFonts w:ascii="Times New Roman" w:hAnsi="Times New Roman" w:cs="Times New Roman"/>
          <w:sz w:val="24"/>
          <w:szCs w:val="24"/>
        </w:rPr>
      </w:pPr>
      <w:r w:rsidRPr="00FC62A4">
        <w:rPr>
          <w:rFonts w:ascii="Times New Roman" w:hAnsi="Times New Roman" w:cs="Times New Roman"/>
          <w:sz w:val="24"/>
          <w:szCs w:val="24"/>
        </w:rPr>
        <w:t xml:space="preserve">Atsižvelgiant į tai, kad bausmės už </w:t>
      </w:r>
      <w:r>
        <w:rPr>
          <w:rFonts w:ascii="Times New Roman" w:hAnsi="Times New Roman" w:cs="Times New Roman"/>
          <w:sz w:val="24"/>
          <w:szCs w:val="24"/>
        </w:rPr>
        <w:t xml:space="preserve">kyšininkavimą, prekybą poveikiu ar papirkimą </w:t>
      </w:r>
      <w:r w:rsidRPr="00FC62A4">
        <w:rPr>
          <w:rFonts w:ascii="Times New Roman" w:hAnsi="Times New Roman" w:cs="Times New Roman"/>
          <w:sz w:val="24"/>
          <w:szCs w:val="24"/>
        </w:rPr>
        <w:t>yra skiriamos vadovaujantis bausmės paskirtimi (BK 41</w:t>
      </w:r>
      <w:r>
        <w:rPr>
          <w:rFonts w:ascii="Times New Roman" w:hAnsi="Times New Roman" w:cs="Times New Roman"/>
          <w:sz w:val="24"/>
          <w:szCs w:val="24"/>
        </w:rPr>
        <w:t> </w:t>
      </w:r>
      <w:r w:rsidRPr="00FC62A4">
        <w:rPr>
          <w:rFonts w:ascii="Times New Roman" w:hAnsi="Times New Roman" w:cs="Times New Roman"/>
          <w:sz w:val="24"/>
          <w:szCs w:val="24"/>
        </w:rPr>
        <w:t>straipsnis) ir laikantis bendrųjų bausmės skyrimo pagrindų (BK 54</w:t>
      </w:r>
      <w:r>
        <w:rPr>
          <w:rFonts w:ascii="Times New Roman" w:hAnsi="Times New Roman" w:cs="Times New Roman"/>
          <w:sz w:val="24"/>
          <w:szCs w:val="24"/>
        </w:rPr>
        <w:t> </w:t>
      </w:r>
      <w:r w:rsidRPr="00FC62A4">
        <w:rPr>
          <w:rFonts w:ascii="Times New Roman" w:hAnsi="Times New Roman" w:cs="Times New Roman"/>
          <w:sz w:val="24"/>
          <w:szCs w:val="24"/>
        </w:rPr>
        <w:t>straipsnis), taip pat</w:t>
      </w:r>
      <w:r>
        <w:rPr>
          <w:rFonts w:ascii="Times New Roman" w:hAnsi="Times New Roman" w:cs="Times New Roman"/>
          <w:sz w:val="24"/>
          <w:szCs w:val="24"/>
        </w:rPr>
        <w:t xml:space="preserve"> į tai,</w:t>
      </w:r>
      <w:r w:rsidRPr="00FC62A4">
        <w:rPr>
          <w:rFonts w:ascii="Times New Roman" w:hAnsi="Times New Roman" w:cs="Times New Roman"/>
          <w:sz w:val="24"/>
          <w:szCs w:val="24"/>
        </w:rPr>
        <w:t xml:space="preserve"> kad</w:t>
      </w:r>
      <w:r>
        <w:rPr>
          <w:rFonts w:ascii="Times New Roman" w:hAnsi="Times New Roman" w:cs="Times New Roman"/>
          <w:sz w:val="24"/>
          <w:szCs w:val="24"/>
        </w:rPr>
        <w:t xml:space="preserve"> Lietuvos Aukščiausiojo Teismo praktikoje nebuvo plačiai pasisakyta dėl bausmės skyrimo ir atleidimo nuo baudžiamosios atsakomybės korupcinio pobūdžio nusikalstamose veikose</w:t>
      </w:r>
      <w:r w:rsidRPr="00FC62A4">
        <w:rPr>
          <w:rFonts w:ascii="Times New Roman" w:hAnsi="Times New Roman" w:cs="Times New Roman"/>
          <w:sz w:val="24"/>
          <w:szCs w:val="24"/>
        </w:rPr>
        <w:t xml:space="preserve">, šioje apžvalgoje neanalizuojami bausmių skyrimo </w:t>
      </w:r>
      <w:r>
        <w:rPr>
          <w:rFonts w:ascii="Times New Roman" w:hAnsi="Times New Roman" w:cs="Times New Roman"/>
          <w:sz w:val="24"/>
          <w:szCs w:val="24"/>
        </w:rPr>
        <w:t xml:space="preserve">ir atleidimo nuo baudžiamosios atsakomybės </w:t>
      </w:r>
      <w:r w:rsidRPr="00FC62A4">
        <w:rPr>
          <w:rFonts w:ascii="Times New Roman" w:hAnsi="Times New Roman" w:cs="Times New Roman"/>
          <w:sz w:val="24"/>
          <w:szCs w:val="24"/>
        </w:rPr>
        <w:t>klausimai</w:t>
      </w:r>
      <w:r>
        <w:rPr>
          <w:rFonts w:ascii="Times New Roman" w:hAnsi="Times New Roman" w:cs="Times New Roman"/>
          <w:sz w:val="24"/>
          <w:szCs w:val="24"/>
        </w:rPr>
        <w:t xml:space="preserve"> už BK 225, 226 ir 227 s</w:t>
      </w:r>
      <w:r w:rsidRPr="00FC62A4">
        <w:rPr>
          <w:rFonts w:ascii="Times New Roman" w:hAnsi="Times New Roman" w:cs="Times New Roman"/>
          <w:sz w:val="24"/>
          <w:szCs w:val="24"/>
        </w:rPr>
        <w:t>traipsniuose nurodytų nusikalstamų veikų padarymą.</w:t>
      </w:r>
    </w:p>
    <w:p w14:paraId="3A7CFA0E" w14:textId="77777777" w:rsidR="007C4766" w:rsidRPr="007C4766" w:rsidRDefault="007C4766" w:rsidP="00012DAB">
      <w:pPr>
        <w:spacing w:after="0" w:line="240" w:lineRule="auto"/>
        <w:jc w:val="both"/>
        <w:rPr>
          <w:rFonts w:ascii="Times New Roman" w:hAnsi="Times New Roman" w:cs="Times New Roman"/>
          <w:sz w:val="24"/>
          <w:szCs w:val="24"/>
        </w:rPr>
      </w:pPr>
    </w:p>
    <w:p w14:paraId="3B54A4A3" w14:textId="0DE258FF" w:rsidR="00AF005E" w:rsidRDefault="007C4766" w:rsidP="00012DAB">
      <w:pPr>
        <w:pStyle w:val="Antrat1"/>
        <w:spacing w:before="0"/>
        <w:rPr>
          <w:rFonts w:cs="Times New Roman"/>
          <w:szCs w:val="24"/>
        </w:rPr>
      </w:pPr>
      <w:bookmarkStart w:id="2" w:name="_Toc89100372"/>
      <w:r w:rsidRPr="007C4766">
        <w:rPr>
          <w:rFonts w:cs="Times New Roman"/>
          <w:szCs w:val="24"/>
        </w:rPr>
        <w:t xml:space="preserve">1. </w:t>
      </w:r>
      <w:r w:rsidR="00AF005E">
        <w:rPr>
          <w:rFonts w:cs="Times New Roman"/>
          <w:szCs w:val="24"/>
        </w:rPr>
        <w:t>Bendrosios nuostatos</w:t>
      </w:r>
      <w:bookmarkEnd w:id="2"/>
    </w:p>
    <w:p w14:paraId="6D3C8A4F" w14:textId="77777777" w:rsidR="00AF005E" w:rsidRDefault="00AF005E" w:rsidP="00012DAB">
      <w:pPr>
        <w:pStyle w:val="Antrat1"/>
        <w:spacing w:before="0"/>
        <w:rPr>
          <w:rFonts w:cs="Times New Roman"/>
          <w:szCs w:val="24"/>
        </w:rPr>
      </w:pPr>
    </w:p>
    <w:p w14:paraId="6791ADC5" w14:textId="0DCF2473" w:rsidR="007C4766" w:rsidRPr="007C4766" w:rsidRDefault="00AF005E" w:rsidP="00012DAB">
      <w:pPr>
        <w:pStyle w:val="Antrat2"/>
      </w:pPr>
      <w:bookmarkStart w:id="3" w:name="_Toc89100373"/>
      <w:r>
        <w:t xml:space="preserve">1.1. </w:t>
      </w:r>
      <w:r w:rsidR="007C4766" w:rsidRPr="007C4766">
        <w:t>Valstybės tarnautojas ar valstybės tarnautojui prilyginamas asmuo</w:t>
      </w:r>
      <w:r w:rsidR="004A4C06">
        <w:t xml:space="preserve"> (BK 230 </w:t>
      </w:r>
      <w:r w:rsidR="007C4766" w:rsidRPr="007C4766">
        <w:t>straipsnio 1–3</w:t>
      </w:r>
      <w:r>
        <w:t> </w:t>
      </w:r>
      <w:r w:rsidR="007C4766" w:rsidRPr="007C4766">
        <w:t>dalys)</w:t>
      </w:r>
      <w:bookmarkEnd w:id="3"/>
      <w:r w:rsidR="007C4766" w:rsidRPr="007C4766">
        <w:t xml:space="preserve"> </w:t>
      </w:r>
    </w:p>
    <w:p w14:paraId="5AC451BB" w14:textId="77777777" w:rsidR="007C4766" w:rsidRPr="00465FFD" w:rsidRDefault="007C4766" w:rsidP="00012DAB">
      <w:pPr>
        <w:pStyle w:val="Sraopastraipa"/>
        <w:spacing w:after="0" w:line="240" w:lineRule="auto"/>
        <w:rPr>
          <w:rFonts w:ascii="Times New Roman" w:hAnsi="Times New Roman" w:cs="Times New Roman"/>
          <w:b/>
          <w:bCs/>
          <w:sz w:val="24"/>
          <w:szCs w:val="24"/>
        </w:rPr>
      </w:pPr>
    </w:p>
    <w:p w14:paraId="388053BE" w14:textId="3239A2D2" w:rsidR="007C4766" w:rsidRPr="007C4766" w:rsidRDefault="004A4C06" w:rsidP="00012DA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BK 225, 228–229 </w:t>
      </w:r>
      <w:r w:rsidR="007C4766" w:rsidRPr="007C4766">
        <w:rPr>
          <w:rFonts w:ascii="Times New Roman" w:hAnsi="Times New Roman" w:cs="Times New Roman"/>
          <w:color w:val="000000"/>
          <w:sz w:val="24"/>
          <w:szCs w:val="24"/>
        </w:rPr>
        <w:t xml:space="preserve">straipsniuose nurodytų nusikalstamų veikų subjektas yra valstybės tarnautojas ar jam </w:t>
      </w:r>
      <w:r w:rsidR="00CE568A" w:rsidRPr="007C4766">
        <w:rPr>
          <w:rFonts w:ascii="Times New Roman" w:hAnsi="Times New Roman" w:cs="Times New Roman"/>
          <w:color w:val="000000"/>
          <w:sz w:val="24"/>
          <w:szCs w:val="24"/>
        </w:rPr>
        <w:t>prilygin</w:t>
      </w:r>
      <w:r w:rsidR="00CE568A">
        <w:rPr>
          <w:rFonts w:ascii="Times New Roman" w:hAnsi="Times New Roman" w:cs="Times New Roman"/>
          <w:color w:val="000000"/>
          <w:sz w:val="24"/>
          <w:szCs w:val="24"/>
        </w:rPr>
        <w:t>amas</w:t>
      </w:r>
      <w:r w:rsidR="00CE568A" w:rsidRPr="007C4766">
        <w:rPr>
          <w:rFonts w:ascii="Times New Roman" w:hAnsi="Times New Roman" w:cs="Times New Roman"/>
          <w:color w:val="000000"/>
          <w:sz w:val="24"/>
          <w:szCs w:val="24"/>
        </w:rPr>
        <w:t xml:space="preserve"> </w:t>
      </w:r>
      <w:r w:rsidR="007C4766" w:rsidRPr="007C4766">
        <w:rPr>
          <w:rFonts w:ascii="Times New Roman" w:hAnsi="Times New Roman" w:cs="Times New Roman"/>
          <w:color w:val="000000"/>
          <w:sz w:val="24"/>
          <w:szCs w:val="24"/>
        </w:rPr>
        <w:t xml:space="preserve">asmuo. Valstybės tarnautojo ir jam prilyginamo </w:t>
      </w:r>
      <w:r>
        <w:rPr>
          <w:rFonts w:ascii="Times New Roman" w:hAnsi="Times New Roman" w:cs="Times New Roman"/>
          <w:color w:val="000000"/>
          <w:sz w:val="24"/>
          <w:szCs w:val="24"/>
        </w:rPr>
        <w:t>asmens sąvokos pateiktos BK 230 </w:t>
      </w:r>
      <w:r w:rsidR="007C4766" w:rsidRPr="007C4766">
        <w:rPr>
          <w:rFonts w:ascii="Times New Roman" w:hAnsi="Times New Roman" w:cs="Times New Roman"/>
          <w:color w:val="000000"/>
          <w:sz w:val="24"/>
          <w:szCs w:val="24"/>
        </w:rPr>
        <w:t xml:space="preserve">straipsnyje. </w:t>
      </w:r>
    </w:p>
    <w:p w14:paraId="2E196D93" w14:textId="431A0DA6" w:rsidR="007C4766" w:rsidRPr="007C4766" w:rsidRDefault="004A4C06" w:rsidP="00012DA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Pagal BK 230 </w:t>
      </w:r>
      <w:r w:rsidR="007C4766" w:rsidRPr="007C4766">
        <w:rPr>
          <w:rFonts w:ascii="Times New Roman" w:hAnsi="Times New Roman" w:cs="Times New Roman"/>
          <w:color w:val="000000"/>
          <w:sz w:val="24"/>
          <w:szCs w:val="24"/>
        </w:rPr>
        <w:t>stra</w:t>
      </w:r>
      <w:r>
        <w:rPr>
          <w:rFonts w:ascii="Times New Roman" w:hAnsi="Times New Roman" w:cs="Times New Roman"/>
          <w:color w:val="000000"/>
          <w:sz w:val="24"/>
          <w:szCs w:val="24"/>
        </w:rPr>
        <w:t>ipsnio 1 </w:t>
      </w:r>
      <w:r w:rsidR="007C4766" w:rsidRPr="007C4766">
        <w:rPr>
          <w:rFonts w:ascii="Times New Roman" w:hAnsi="Times New Roman" w:cs="Times New Roman"/>
          <w:color w:val="000000"/>
          <w:sz w:val="24"/>
          <w:szCs w:val="24"/>
        </w:rPr>
        <w:t>dalį valstybės tarnautojai yra valstybės politikai, valstybės pareigūnai, teisėjai, valstybės tarnautojai pagal Lietuvos Respublikos valstybės tarnybos įstatymą ir k</w:t>
      </w:r>
      <w:r>
        <w:rPr>
          <w:rFonts w:ascii="Times New Roman" w:hAnsi="Times New Roman" w:cs="Times New Roman"/>
          <w:color w:val="000000"/>
          <w:sz w:val="24"/>
          <w:szCs w:val="24"/>
        </w:rPr>
        <w:t xml:space="preserve">iti asmenys, kurie, dirbdami ar </w:t>
      </w:r>
      <w:r w:rsidR="007C4766" w:rsidRPr="007C4766">
        <w:rPr>
          <w:rFonts w:ascii="Times New Roman" w:hAnsi="Times New Roman" w:cs="Times New Roman"/>
          <w:color w:val="000000"/>
          <w:sz w:val="24"/>
          <w:szCs w:val="24"/>
        </w:rPr>
        <w:t>kitais įstatyme nustatytais pagrindais eidami pare</w:t>
      </w:r>
      <w:r>
        <w:rPr>
          <w:rFonts w:ascii="Times New Roman" w:hAnsi="Times New Roman" w:cs="Times New Roman"/>
          <w:color w:val="000000"/>
          <w:sz w:val="24"/>
          <w:szCs w:val="24"/>
        </w:rPr>
        <w:t xml:space="preserve">igas </w:t>
      </w:r>
      <w:r w:rsidR="007C4766" w:rsidRPr="007C4766">
        <w:rPr>
          <w:rFonts w:ascii="Times New Roman" w:hAnsi="Times New Roman" w:cs="Times New Roman"/>
          <w:color w:val="000000"/>
          <w:sz w:val="24"/>
          <w:szCs w:val="24"/>
        </w:rPr>
        <w:t>valstybės ar savivaldybių institucijose ar įstaigose, atlieka valdžios atstovo funkcijas arba turi administracinius įgaliojimus, taip pat oficialūs kandidatai į šias pareigas. Kasacinės instancijos teismo praktikoje pasisakyta, pavyzdžiui, dėl valstyb</w:t>
      </w:r>
      <w:r>
        <w:rPr>
          <w:rFonts w:ascii="Times New Roman" w:hAnsi="Times New Roman" w:cs="Times New Roman"/>
          <w:color w:val="000000"/>
          <w:sz w:val="24"/>
          <w:szCs w:val="24"/>
        </w:rPr>
        <w:t>ės tarnautojo </w:t>
      </w:r>
      <w:r w:rsidR="007C4766" w:rsidRPr="007C4766">
        <w:rPr>
          <w:rFonts w:ascii="Times New Roman" w:hAnsi="Times New Roman" w:cs="Times New Roman"/>
          <w:color w:val="000000"/>
          <w:sz w:val="24"/>
          <w:szCs w:val="24"/>
        </w:rPr>
        <w:t>– policijos pareigūno (valstybės pareigūno), kaip nus</w:t>
      </w:r>
      <w:r w:rsidR="001C47F7">
        <w:rPr>
          <w:rFonts w:ascii="Times New Roman" w:hAnsi="Times New Roman" w:cs="Times New Roman"/>
          <w:color w:val="000000"/>
          <w:sz w:val="24"/>
          <w:szCs w:val="24"/>
        </w:rPr>
        <w:t>i</w:t>
      </w:r>
      <w:r w:rsidR="007C4766" w:rsidRPr="007C4766">
        <w:rPr>
          <w:rFonts w:ascii="Times New Roman" w:hAnsi="Times New Roman" w:cs="Times New Roman"/>
          <w:color w:val="000000"/>
          <w:sz w:val="24"/>
          <w:szCs w:val="24"/>
        </w:rPr>
        <w:t>kalstamos veikos subjekto, baudžiamosios atsakomybės (kasacinės nutartys baudžiamosiose bylose Nr. 2K-241-693/2015, 2K-497/2014).</w:t>
      </w:r>
    </w:p>
    <w:p w14:paraId="208D7A2B" w14:textId="66771393" w:rsidR="007C4766" w:rsidRPr="007C4766" w:rsidRDefault="007C4766" w:rsidP="00012DAB">
      <w:pPr>
        <w:spacing w:after="0" w:line="240" w:lineRule="auto"/>
        <w:ind w:firstLine="851"/>
        <w:jc w:val="both"/>
        <w:rPr>
          <w:rFonts w:ascii="Times New Roman" w:hAnsi="Times New Roman" w:cs="Times New Roman"/>
          <w:color w:val="000000"/>
          <w:sz w:val="24"/>
          <w:szCs w:val="24"/>
        </w:rPr>
      </w:pPr>
      <w:r w:rsidRPr="007C4766">
        <w:rPr>
          <w:rFonts w:ascii="Times New Roman" w:hAnsi="Times New Roman" w:cs="Times New Roman"/>
          <w:color w:val="000000"/>
          <w:sz w:val="24"/>
          <w:szCs w:val="24"/>
        </w:rPr>
        <w:t>Valstybės tarnautojui prilyginamo asmens sąvoka pateikta BK</w:t>
      </w:r>
      <w:r w:rsidR="004A4C06">
        <w:rPr>
          <w:rFonts w:ascii="Times New Roman" w:hAnsi="Times New Roman" w:cs="Times New Roman"/>
          <w:color w:val="000000"/>
          <w:sz w:val="24"/>
          <w:szCs w:val="24"/>
        </w:rPr>
        <w:t xml:space="preserve"> 230 straipsnio 2 ir 3 </w:t>
      </w:r>
      <w:r w:rsidRPr="007C4766">
        <w:rPr>
          <w:rFonts w:ascii="Times New Roman" w:hAnsi="Times New Roman" w:cs="Times New Roman"/>
          <w:color w:val="000000"/>
          <w:sz w:val="24"/>
          <w:szCs w:val="24"/>
        </w:rPr>
        <w:t xml:space="preserve">dalyse, </w:t>
      </w:r>
      <w:r w:rsidR="001C47F7">
        <w:rPr>
          <w:rFonts w:ascii="Times New Roman" w:hAnsi="Times New Roman" w:cs="Times New Roman"/>
          <w:color w:val="000000"/>
          <w:sz w:val="24"/>
          <w:szCs w:val="24"/>
        </w:rPr>
        <w:t>j</w:t>
      </w:r>
      <w:r w:rsidR="001C47F7" w:rsidRPr="007C4766">
        <w:rPr>
          <w:rFonts w:ascii="Times New Roman" w:hAnsi="Times New Roman" w:cs="Times New Roman"/>
          <w:color w:val="000000"/>
          <w:sz w:val="24"/>
          <w:szCs w:val="24"/>
        </w:rPr>
        <w:t xml:space="preserve">ose </w:t>
      </w:r>
      <w:r w:rsidRPr="007C4766">
        <w:rPr>
          <w:rFonts w:ascii="Times New Roman" w:hAnsi="Times New Roman" w:cs="Times New Roman"/>
          <w:color w:val="000000"/>
          <w:sz w:val="24"/>
          <w:szCs w:val="24"/>
        </w:rPr>
        <w:t xml:space="preserve">nurodyta, kad </w:t>
      </w:r>
      <w:bookmarkStart w:id="4" w:name="part_79e90187c9e045f99198984a2649b7c6"/>
      <w:bookmarkEnd w:id="4"/>
      <w:r w:rsidRPr="007C4766">
        <w:rPr>
          <w:rFonts w:ascii="Times New Roman" w:hAnsi="Times New Roman" w:cs="Times New Roman"/>
          <w:color w:val="000000"/>
          <w:sz w:val="24"/>
          <w:szCs w:val="24"/>
        </w:rPr>
        <w:t xml:space="preserve">valstybės tarnautojui prilyginamas asmuo, kuris, nesvarbu, koks jo statusas pagal </w:t>
      </w:r>
      <w:r w:rsidRPr="007C4766">
        <w:rPr>
          <w:rFonts w:ascii="Times New Roman" w:hAnsi="Times New Roman" w:cs="Times New Roman"/>
          <w:color w:val="000000"/>
          <w:sz w:val="24"/>
          <w:szCs w:val="24"/>
        </w:rPr>
        <w:lastRenderedPageBreak/>
        <w:t>užsienio valstybės ar tarptautinės viešosios organizacijos teisės aktus, atlieka valdžios atstovo funkcijas, įskaitant teismines, turi administracinius įgaliojimus arba kitaip užtikrina viešojo intereso įgyvendinimą dirbdamas ar kitais pagrindais eidamas pareigas užsienio valstybės ar Europos Sąjungos institucijoje ar įstaigoje, tarptautinėje viešojoje organizacijoje arba tarptautinėje ar Europos Sąjungos teisminėje institucijoje, arba juridiniame asmenyje ar kitoje organizacijoje, kuriuos kontroliuoja užsienio valstybė, taip pat oficialūs kandidatai į šias pareigas. Užsienio valstybe laikoma bet kokia užsienio teritorija, nesvarbu, koks jos teisinis statusas, ir apima visus valdymo lygmenis ir sritis (2 dalis).</w:t>
      </w:r>
      <w:bookmarkStart w:id="5" w:name="part_8ac7983d88064f8cad2c69a11729b588"/>
      <w:bookmarkEnd w:id="5"/>
      <w:r w:rsidRPr="007C4766">
        <w:rPr>
          <w:rFonts w:ascii="Times New Roman" w:hAnsi="Times New Roman" w:cs="Times New Roman"/>
          <w:color w:val="000000"/>
          <w:sz w:val="24"/>
          <w:szCs w:val="24"/>
        </w:rPr>
        <w:t xml:space="preserve"> Be to, valstybės tarnautojui prilyginamas asmuo, kuris dirba arba kitais įstatyme nustatytais pagrindais eina pareigas viešajame arba privačiame juridiniame asmenyje ar kitoje organizacijoje arba verčiasi profesine veikla ir turi atitinkamus administracinius įgaliojimus, arba turi teisę veikti šio juridinio asmens ar kitos organizacijos vardu, arba teikia viešąsias paslaugas, taip pat</w:t>
      </w:r>
      <w:r w:rsidR="004A4C06">
        <w:rPr>
          <w:rFonts w:ascii="Times New Roman" w:hAnsi="Times New Roman" w:cs="Times New Roman"/>
          <w:color w:val="000000"/>
          <w:sz w:val="24"/>
          <w:szCs w:val="24"/>
        </w:rPr>
        <w:t xml:space="preserve"> arbitras arba prisiekusysis (3 </w:t>
      </w:r>
      <w:r w:rsidRPr="007C4766">
        <w:rPr>
          <w:rFonts w:ascii="Times New Roman" w:hAnsi="Times New Roman" w:cs="Times New Roman"/>
          <w:color w:val="000000"/>
          <w:sz w:val="24"/>
          <w:szCs w:val="24"/>
        </w:rPr>
        <w:t>dalis).</w:t>
      </w:r>
    </w:p>
    <w:p w14:paraId="6E948E52" w14:textId="1AB16B03" w:rsidR="007C4766" w:rsidRPr="007C4766" w:rsidRDefault="007C4766" w:rsidP="00012DAB">
      <w:pPr>
        <w:spacing w:after="0" w:line="240" w:lineRule="auto"/>
        <w:ind w:firstLine="851"/>
        <w:jc w:val="both"/>
        <w:rPr>
          <w:rFonts w:ascii="Times New Roman" w:hAnsi="Times New Roman" w:cs="Times New Roman"/>
          <w:iCs/>
          <w:sz w:val="24"/>
          <w:szCs w:val="24"/>
        </w:rPr>
      </w:pPr>
      <w:bookmarkStart w:id="6" w:name="part_e0b606b270b64414b80b5da533bf0d6c"/>
      <w:bookmarkEnd w:id="6"/>
      <w:r w:rsidRPr="007C4766">
        <w:rPr>
          <w:rFonts w:ascii="Times New Roman" w:hAnsi="Times New Roman" w:cs="Times New Roman"/>
          <w:iCs/>
          <w:sz w:val="24"/>
          <w:szCs w:val="24"/>
        </w:rPr>
        <w:t>Sprend</w:t>
      </w:r>
      <w:r w:rsidR="004A4C06">
        <w:rPr>
          <w:rFonts w:ascii="Times New Roman" w:hAnsi="Times New Roman" w:cs="Times New Roman"/>
          <w:iCs/>
          <w:sz w:val="24"/>
          <w:szCs w:val="24"/>
        </w:rPr>
        <w:t>žiant klausimą, ar asmuo BK 230 </w:t>
      </w:r>
      <w:r w:rsidRPr="007C4766">
        <w:rPr>
          <w:rFonts w:ascii="Times New Roman" w:hAnsi="Times New Roman" w:cs="Times New Roman"/>
          <w:iCs/>
          <w:sz w:val="24"/>
          <w:szCs w:val="24"/>
        </w:rPr>
        <w:t xml:space="preserve">straipsnio prasme laikytinas valstybės tarnautojui prilyginamu asmeniu, nepakanka vien tik to, kad toks </w:t>
      </w:r>
      <w:r w:rsidR="004A4C06">
        <w:rPr>
          <w:rFonts w:ascii="Times New Roman" w:hAnsi="Times New Roman" w:cs="Times New Roman"/>
          <w:iCs/>
          <w:sz w:val="24"/>
          <w:szCs w:val="24"/>
        </w:rPr>
        <w:t>asmuo formaliai atitiktų BK 230 </w:t>
      </w:r>
      <w:r w:rsidRPr="007C4766">
        <w:rPr>
          <w:rFonts w:ascii="Times New Roman" w:hAnsi="Times New Roman" w:cs="Times New Roman"/>
          <w:iCs/>
          <w:sz w:val="24"/>
          <w:szCs w:val="24"/>
        </w:rPr>
        <w:t>straips</w:t>
      </w:r>
      <w:r w:rsidR="004A4C06">
        <w:rPr>
          <w:rFonts w:ascii="Times New Roman" w:hAnsi="Times New Roman" w:cs="Times New Roman"/>
          <w:iCs/>
          <w:sz w:val="24"/>
          <w:szCs w:val="24"/>
        </w:rPr>
        <w:t>nio 3 dalyje įvardytus požymius </w:t>
      </w:r>
      <w:r w:rsidRPr="007C4766">
        <w:rPr>
          <w:rFonts w:ascii="Times New Roman" w:hAnsi="Times New Roman" w:cs="Times New Roman"/>
          <w:iCs/>
          <w:sz w:val="24"/>
          <w:szCs w:val="24"/>
        </w:rPr>
        <w:t>– dirbtų juridiniame asmenyje (kitoje organizacijoje) ar verstųsi profesine veikla ir turėtų administracinius įgaliojimus ar turėtų teisę veikti šio juridinio asmens (kitos organizacijos) vardu, ar</w:t>
      </w:r>
      <w:r w:rsidR="001C47F7">
        <w:rPr>
          <w:rFonts w:ascii="Times New Roman" w:hAnsi="Times New Roman" w:cs="Times New Roman"/>
          <w:iCs/>
          <w:sz w:val="24"/>
          <w:szCs w:val="24"/>
        </w:rPr>
        <w:t>ba</w:t>
      </w:r>
      <w:r w:rsidRPr="007C4766">
        <w:rPr>
          <w:rFonts w:ascii="Times New Roman" w:hAnsi="Times New Roman" w:cs="Times New Roman"/>
          <w:iCs/>
          <w:sz w:val="24"/>
          <w:szCs w:val="24"/>
        </w:rPr>
        <w:t xml:space="preserve"> teiktų viešąsias paslaugas. Taip pat turi būti nustatyta, kad tokia asmens veikla yra susijusi su viešojo intereso užtikrinimu ir šios veiklos nevykdymas ar netinkamas vykdymas (pavyzdžiui, piktnaudžiaujant savo padėtimi, viršijant suteiktus įgaliojimus) reikštų viešojo intereso pažeidimą:</w:t>
      </w:r>
    </w:p>
    <w:p w14:paraId="5424E3A9" w14:textId="2BFCCBD6" w:rsidR="007C4766" w:rsidRPr="007C4766" w:rsidRDefault="004A4C06" w:rsidP="00012DAB">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&lt;...&gt; </w:t>
      </w:r>
      <w:r w:rsidR="007C4766" w:rsidRPr="007C4766">
        <w:rPr>
          <w:rFonts w:ascii="Times New Roman" w:hAnsi="Times New Roman" w:cs="Times New Roman"/>
          <w:i/>
          <w:sz w:val="24"/>
          <w:szCs w:val="24"/>
        </w:rPr>
        <w:t>spre</w:t>
      </w:r>
      <w:r>
        <w:rPr>
          <w:rFonts w:ascii="Times New Roman" w:hAnsi="Times New Roman" w:cs="Times New Roman"/>
          <w:i/>
          <w:sz w:val="24"/>
          <w:szCs w:val="24"/>
        </w:rPr>
        <w:t>ndžiant dėl to, ar asmuo BK 230 </w:t>
      </w:r>
      <w:r w:rsidR="007C4766" w:rsidRPr="007C4766">
        <w:rPr>
          <w:rFonts w:ascii="Times New Roman" w:hAnsi="Times New Roman" w:cs="Times New Roman"/>
          <w:i/>
          <w:sz w:val="24"/>
          <w:szCs w:val="24"/>
        </w:rPr>
        <w:t>straipsnio prasme laikytinas valstybės tar</w:t>
      </w:r>
      <w:r>
        <w:rPr>
          <w:rFonts w:ascii="Times New Roman" w:hAnsi="Times New Roman" w:cs="Times New Roman"/>
          <w:i/>
          <w:sz w:val="24"/>
          <w:szCs w:val="24"/>
        </w:rPr>
        <w:t>nautojui prilygintu asmeniu, t. </w:t>
      </w:r>
      <w:r w:rsidR="007C4766" w:rsidRPr="007C4766">
        <w:rPr>
          <w:rFonts w:ascii="Times New Roman" w:hAnsi="Times New Roman" w:cs="Times New Roman"/>
          <w:i/>
          <w:sz w:val="24"/>
          <w:szCs w:val="24"/>
        </w:rPr>
        <w:t xml:space="preserve">y. ar jis </w:t>
      </w:r>
      <w:r>
        <w:rPr>
          <w:rFonts w:ascii="Times New Roman" w:hAnsi="Times New Roman" w:cs="Times New Roman"/>
          <w:i/>
          <w:sz w:val="24"/>
          <w:szCs w:val="24"/>
        </w:rPr>
        <w:t>gali būti kyšininkavimo (BK 225 </w:t>
      </w:r>
      <w:r w:rsidR="007C4766" w:rsidRPr="007C4766">
        <w:rPr>
          <w:rFonts w:ascii="Times New Roman" w:hAnsi="Times New Roman" w:cs="Times New Roman"/>
          <w:i/>
          <w:sz w:val="24"/>
          <w:szCs w:val="24"/>
        </w:rPr>
        <w:t xml:space="preserve">straipsnis), piktnaudžiavimo </w:t>
      </w:r>
      <w:r>
        <w:rPr>
          <w:rFonts w:ascii="Times New Roman" w:hAnsi="Times New Roman" w:cs="Times New Roman"/>
          <w:i/>
          <w:sz w:val="24"/>
          <w:szCs w:val="24"/>
        </w:rPr>
        <w:t xml:space="preserve">(BK </w:t>
      </w:r>
      <w:r w:rsidR="007C4766" w:rsidRPr="007C4766">
        <w:rPr>
          <w:rFonts w:ascii="Times New Roman" w:hAnsi="Times New Roman" w:cs="Times New Roman"/>
          <w:i/>
          <w:sz w:val="24"/>
          <w:szCs w:val="24"/>
        </w:rPr>
        <w:t>228 straipsnis), neteisėto teisių į daiktą įregistravimo (BK 228</w:t>
      </w:r>
      <w:r w:rsidR="007C4766" w:rsidRPr="007C4766">
        <w:rPr>
          <w:rFonts w:ascii="Times New Roman" w:hAnsi="Times New Roman" w:cs="Times New Roman"/>
          <w:i/>
          <w:sz w:val="24"/>
          <w:szCs w:val="24"/>
          <w:vertAlign w:val="superscript"/>
        </w:rPr>
        <w:t>1</w:t>
      </w:r>
      <w:r>
        <w:rPr>
          <w:rFonts w:ascii="Times New Roman" w:hAnsi="Times New Roman" w:cs="Times New Roman"/>
          <w:i/>
          <w:sz w:val="24"/>
          <w:szCs w:val="24"/>
        </w:rPr>
        <w:t> </w:t>
      </w:r>
      <w:r w:rsidR="007C4766" w:rsidRPr="007C4766">
        <w:rPr>
          <w:rFonts w:ascii="Times New Roman" w:hAnsi="Times New Roman" w:cs="Times New Roman"/>
          <w:i/>
          <w:sz w:val="24"/>
          <w:szCs w:val="24"/>
        </w:rPr>
        <w:t>straipsnis), tarn</w:t>
      </w:r>
      <w:r>
        <w:rPr>
          <w:rFonts w:ascii="Times New Roman" w:hAnsi="Times New Roman" w:cs="Times New Roman"/>
          <w:i/>
          <w:sz w:val="24"/>
          <w:szCs w:val="24"/>
        </w:rPr>
        <w:t>ybos pareigų neatlikimo (BK 229 </w:t>
      </w:r>
      <w:r w:rsidR="007C4766" w:rsidRPr="007C4766">
        <w:rPr>
          <w:rFonts w:ascii="Times New Roman" w:hAnsi="Times New Roman" w:cs="Times New Roman"/>
          <w:i/>
          <w:sz w:val="24"/>
          <w:szCs w:val="24"/>
        </w:rPr>
        <w:t>straipsnis) subjekt</w:t>
      </w:r>
      <w:r w:rsidR="001C47F7">
        <w:rPr>
          <w:rFonts w:ascii="Times New Roman" w:hAnsi="Times New Roman" w:cs="Times New Roman"/>
          <w:i/>
          <w:sz w:val="24"/>
          <w:szCs w:val="24"/>
        </w:rPr>
        <w:t>as</w:t>
      </w:r>
      <w:r w:rsidR="007C4766" w:rsidRPr="007C4766">
        <w:rPr>
          <w:rFonts w:ascii="Times New Roman" w:hAnsi="Times New Roman" w:cs="Times New Roman"/>
          <w:i/>
          <w:sz w:val="24"/>
          <w:szCs w:val="24"/>
        </w:rPr>
        <w:t>, reikia įvertinti ir tai, kad minėtos nusikalstamos veikos pagal BK yra priskirtos nusikaltimams ir baudžiamiesiems nusižengimams valstybės tarnybai ir viešiesiems interesams (BK XXXIII</w:t>
      </w:r>
      <w:r>
        <w:rPr>
          <w:rFonts w:ascii="Times New Roman" w:hAnsi="Times New Roman" w:cs="Times New Roman"/>
          <w:i/>
          <w:sz w:val="24"/>
          <w:szCs w:val="24"/>
        </w:rPr>
        <w:t> </w:t>
      </w:r>
      <w:r w:rsidR="007C4766" w:rsidRPr="007C4766">
        <w:rPr>
          <w:rFonts w:ascii="Times New Roman" w:hAnsi="Times New Roman" w:cs="Times New Roman"/>
          <w:i/>
          <w:sz w:val="24"/>
          <w:szCs w:val="24"/>
        </w:rPr>
        <w:t>skyrius). Tai reiškia, kad šių nusikalstamų veikų objektas yra normali valstybės institucijų veikla, jų ir apskritai valstybės tarnybos autoritetas, vieša</w:t>
      </w:r>
      <w:r>
        <w:rPr>
          <w:rFonts w:ascii="Times New Roman" w:hAnsi="Times New Roman" w:cs="Times New Roman"/>
          <w:i/>
          <w:sz w:val="24"/>
          <w:szCs w:val="24"/>
        </w:rPr>
        <w:t>sis interesas. Būtent BK XXXIII </w:t>
      </w:r>
      <w:r w:rsidR="007C4766" w:rsidRPr="007C4766">
        <w:rPr>
          <w:rFonts w:ascii="Times New Roman" w:hAnsi="Times New Roman" w:cs="Times New Roman"/>
          <w:i/>
          <w:sz w:val="24"/>
          <w:szCs w:val="24"/>
        </w:rPr>
        <w:t>skyriuje nu</w:t>
      </w:r>
      <w:r w:rsidR="001C47F7">
        <w:rPr>
          <w:rFonts w:ascii="Times New Roman" w:hAnsi="Times New Roman" w:cs="Times New Roman"/>
          <w:i/>
          <w:sz w:val="24"/>
          <w:szCs w:val="24"/>
        </w:rPr>
        <w:t>st</w:t>
      </w:r>
      <w:r w:rsidR="007C4766" w:rsidRPr="007C4766">
        <w:rPr>
          <w:rFonts w:ascii="Times New Roman" w:hAnsi="Times New Roman" w:cs="Times New Roman"/>
          <w:i/>
          <w:sz w:val="24"/>
          <w:szCs w:val="24"/>
        </w:rPr>
        <w:t>atytų nusikalstamų veikų pavojingumas ir yra tai, kad tokiomis veikomis žala padaroma normaliam valstybės tarnybos funkcionavimui, valstybės institucijų veiklai, jų prestižui, pažeidžiamas viešasis interesas. Konstitucinis Teismas, formuodamas konstitucinę valstybės tarnybos sampratą, yra konstatavęs, kad valstybės tarnyba yra asmenų profesinė veikla, susijusi su viešojo intereso užtikrinimu; valstybės tarnybos samprata yra neatskiriamai susijusi su valstybės, kaip visos visuomenės organizacijos, paskirtimi užtikrinti žmogaus teises ir laisves, garantuoti viešąjį interesą; valstybės tarnautojais laikytini tie valstybės ar savivaldybių institucijose dirbantys asmenys, kurie priima sprendimus vy</w:t>
      </w:r>
      <w:r>
        <w:rPr>
          <w:rFonts w:ascii="Times New Roman" w:hAnsi="Times New Roman" w:cs="Times New Roman"/>
          <w:i/>
          <w:sz w:val="24"/>
          <w:szCs w:val="24"/>
        </w:rPr>
        <w:t>kdant viešąjį administravimą ir </w:t>
      </w:r>
      <w:r w:rsidR="007C4766" w:rsidRPr="007C4766">
        <w:rPr>
          <w:rFonts w:ascii="Times New Roman" w:hAnsi="Times New Roman" w:cs="Times New Roman"/>
          <w:i/>
          <w:sz w:val="24"/>
          <w:szCs w:val="24"/>
        </w:rPr>
        <w:t>(ar) teikiant viešąsias pasla</w:t>
      </w:r>
      <w:r>
        <w:rPr>
          <w:rFonts w:ascii="Times New Roman" w:hAnsi="Times New Roman" w:cs="Times New Roman"/>
          <w:i/>
          <w:sz w:val="24"/>
          <w:szCs w:val="24"/>
        </w:rPr>
        <w:t>ugas (Konstitucinio Teismo 2004 m. gruodžio 13 </w:t>
      </w:r>
      <w:r w:rsidR="007C4766" w:rsidRPr="007C4766">
        <w:rPr>
          <w:rFonts w:ascii="Times New Roman" w:hAnsi="Times New Roman" w:cs="Times New Roman"/>
          <w:i/>
          <w:sz w:val="24"/>
          <w:szCs w:val="24"/>
        </w:rPr>
        <w:t>d. nutarimas). Minėta, kad savo funkcijas valstybė taip pat gali tam tikra apimtimi vykdyti per kitas (ne valstybės) institucijas, kurioms pagal įstatymus yra pavesta (patikėta) vykdyti tam tikras valstybės funkcijas arba kurios tam tikromis įstatymuose apibrėžtomis formomis ir būdais dalyva</w:t>
      </w:r>
      <w:r>
        <w:rPr>
          <w:rFonts w:ascii="Times New Roman" w:hAnsi="Times New Roman" w:cs="Times New Roman"/>
          <w:i/>
          <w:sz w:val="24"/>
          <w:szCs w:val="24"/>
        </w:rPr>
        <w:t>uja vykdant valstybės funkcijas </w:t>
      </w:r>
      <w:r w:rsidR="007C4766" w:rsidRPr="007C4766">
        <w:rPr>
          <w:rFonts w:ascii="Times New Roman" w:hAnsi="Times New Roman" w:cs="Times New Roman"/>
          <w:i/>
          <w:sz w:val="24"/>
          <w:szCs w:val="24"/>
        </w:rPr>
        <w:t xml:space="preserve">– </w:t>
      </w:r>
      <w:r w:rsidR="00575252">
        <w:rPr>
          <w:rFonts w:ascii="Times New Roman" w:hAnsi="Times New Roman" w:cs="Times New Roman"/>
          <w:i/>
          <w:sz w:val="24"/>
          <w:szCs w:val="24"/>
        </w:rPr>
        <w:t>vykdo viešąjį administravimą ir </w:t>
      </w:r>
      <w:r w:rsidR="007C4766" w:rsidRPr="007C4766">
        <w:rPr>
          <w:rFonts w:ascii="Times New Roman" w:hAnsi="Times New Roman" w:cs="Times New Roman"/>
          <w:i/>
          <w:sz w:val="24"/>
          <w:szCs w:val="24"/>
        </w:rPr>
        <w:t>(arba) teikia viešąsias paslaugas.</w:t>
      </w:r>
    </w:p>
    <w:p w14:paraId="263EBE9C" w14:textId="3D4B1A30" w:rsidR="007C4766" w:rsidRPr="007C4766" w:rsidRDefault="007C4766" w:rsidP="00012DAB">
      <w:pPr>
        <w:spacing w:after="0" w:line="240" w:lineRule="auto"/>
        <w:ind w:firstLine="851"/>
        <w:jc w:val="both"/>
        <w:rPr>
          <w:rFonts w:ascii="Times New Roman" w:hAnsi="Times New Roman" w:cs="Times New Roman"/>
          <w:i/>
          <w:sz w:val="24"/>
          <w:szCs w:val="24"/>
        </w:rPr>
      </w:pPr>
      <w:r w:rsidRPr="007C4766">
        <w:rPr>
          <w:rFonts w:ascii="Times New Roman" w:hAnsi="Times New Roman" w:cs="Times New Roman"/>
          <w:i/>
          <w:sz w:val="24"/>
          <w:szCs w:val="24"/>
        </w:rPr>
        <w:t>Taigi sprendžiant k</w:t>
      </w:r>
      <w:r w:rsidR="004A4C06">
        <w:rPr>
          <w:rFonts w:ascii="Times New Roman" w:hAnsi="Times New Roman" w:cs="Times New Roman"/>
          <w:i/>
          <w:sz w:val="24"/>
          <w:szCs w:val="24"/>
        </w:rPr>
        <w:t>lausimą dėl to, ar asmuo BK 230 </w:t>
      </w:r>
      <w:r w:rsidRPr="007C4766">
        <w:rPr>
          <w:rFonts w:ascii="Times New Roman" w:hAnsi="Times New Roman" w:cs="Times New Roman"/>
          <w:i/>
          <w:sz w:val="24"/>
          <w:szCs w:val="24"/>
        </w:rPr>
        <w:t>straipsnio prasme laikytinas valstybės tarnautojui prilygintu asmeniu</w:t>
      </w:r>
      <w:r w:rsidR="001C47F7">
        <w:rPr>
          <w:rFonts w:ascii="Times New Roman" w:hAnsi="Times New Roman" w:cs="Times New Roman"/>
          <w:i/>
          <w:sz w:val="24"/>
          <w:szCs w:val="24"/>
        </w:rPr>
        <w:t>,</w:t>
      </w:r>
      <w:r w:rsidRPr="007C4766">
        <w:rPr>
          <w:rFonts w:ascii="Times New Roman" w:hAnsi="Times New Roman" w:cs="Times New Roman"/>
          <w:i/>
          <w:sz w:val="24"/>
          <w:szCs w:val="24"/>
        </w:rPr>
        <w:t xml:space="preserve"> nepakanka vien tik to, kad toks </w:t>
      </w:r>
      <w:r w:rsidR="004A4C06">
        <w:rPr>
          <w:rFonts w:ascii="Times New Roman" w:hAnsi="Times New Roman" w:cs="Times New Roman"/>
          <w:i/>
          <w:sz w:val="24"/>
          <w:szCs w:val="24"/>
        </w:rPr>
        <w:t>asmuo formaliai atitinka BK 230 </w:t>
      </w:r>
      <w:r w:rsidRPr="007C4766">
        <w:rPr>
          <w:rFonts w:ascii="Times New Roman" w:hAnsi="Times New Roman" w:cs="Times New Roman"/>
          <w:i/>
          <w:sz w:val="24"/>
          <w:szCs w:val="24"/>
        </w:rPr>
        <w:t>straips</w:t>
      </w:r>
      <w:r w:rsidR="004A4C06">
        <w:rPr>
          <w:rFonts w:ascii="Times New Roman" w:hAnsi="Times New Roman" w:cs="Times New Roman"/>
          <w:i/>
          <w:sz w:val="24"/>
          <w:szCs w:val="24"/>
        </w:rPr>
        <w:t>nio 3 dalyje įvardytus požymius </w:t>
      </w:r>
      <w:r w:rsidRPr="007C4766">
        <w:rPr>
          <w:rFonts w:ascii="Times New Roman" w:hAnsi="Times New Roman" w:cs="Times New Roman"/>
          <w:i/>
          <w:sz w:val="24"/>
          <w:szCs w:val="24"/>
        </w:rPr>
        <w:t xml:space="preserve">– dirba juridiniame asmenyje (kitoje organizacijoje) ar verčiasi profesine veikla ir turi administracinius įgaliojimus arba turi teisę veikti šio juridinio asmens (kitos organizacijos) vardu, arba teikia viešąsias paslaugas. Taip pat turi būti nustatyta, kad tokia asmens veikla yra susijusi su viešojo intereso užtikrinimu ir šios veiklos nevykdymas ar netinkamas vykdymas (pvz., piktnaudžiaujant savo padėtimi, viršijant suteiktus įgaliojimus) reikštų viešojo intereso pažeidimą. Kasacinės instancijos teismo praktikoje yra konstatuota, kad privataus ūkio </w:t>
      </w:r>
      <w:r w:rsidRPr="007C4766">
        <w:rPr>
          <w:rFonts w:ascii="Times New Roman" w:hAnsi="Times New Roman" w:cs="Times New Roman"/>
          <w:i/>
          <w:sz w:val="24"/>
          <w:szCs w:val="24"/>
        </w:rPr>
        <w:lastRenderedPageBreak/>
        <w:t xml:space="preserve">subjekto vadovas ar kitas darbuotojas gali būti prilygintas valstybės tarnautojui, tačiau tokia išvada turi būti daroma įvertinus ne tik </w:t>
      </w:r>
      <w:r w:rsidR="001C47F7" w:rsidRPr="007C4766">
        <w:rPr>
          <w:rFonts w:ascii="Times New Roman" w:hAnsi="Times New Roman" w:cs="Times New Roman"/>
          <w:i/>
          <w:sz w:val="24"/>
          <w:szCs w:val="24"/>
        </w:rPr>
        <w:t>formal</w:t>
      </w:r>
      <w:r w:rsidR="001C47F7">
        <w:rPr>
          <w:rFonts w:ascii="Times New Roman" w:hAnsi="Times New Roman" w:cs="Times New Roman"/>
          <w:i/>
          <w:sz w:val="24"/>
          <w:szCs w:val="24"/>
        </w:rPr>
        <w:t>i</w:t>
      </w:r>
      <w:r w:rsidR="006C5097">
        <w:rPr>
          <w:rFonts w:ascii="Times New Roman" w:hAnsi="Times New Roman" w:cs="Times New Roman"/>
          <w:i/>
          <w:sz w:val="24"/>
          <w:szCs w:val="24"/>
        </w:rPr>
        <w:t>ą</w:t>
      </w:r>
      <w:r w:rsidR="001C47F7" w:rsidRPr="007C4766">
        <w:rPr>
          <w:rFonts w:ascii="Times New Roman" w:hAnsi="Times New Roman" w:cs="Times New Roman"/>
          <w:i/>
          <w:sz w:val="24"/>
          <w:szCs w:val="24"/>
        </w:rPr>
        <w:t xml:space="preserve"> </w:t>
      </w:r>
      <w:r w:rsidR="004A4C06">
        <w:rPr>
          <w:rFonts w:ascii="Times New Roman" w:hAnsi="Times New Roman" w:cs="Times New Roman"/>
          <w:i/>
          <w:sz w:val="24"/>
          <w:szCs w:val="24"/>
        </w:rPr>
        <w:t xml:space="preserve">einamų pareigų </w:t>
      </w:r>
      <w:r w:rsidR="006C5097">
        <w:rPr>
          <w:rFonts w:ascii="Times New Roman" w:hAnsi="Times New Roman" w:cs="Times New Roman"/>
          <w:i/>
          <w:sz w:val="24"/>
          <w:szCs w:val="24"/>
        </w:rPr>
        <w:t xml:space="preserve">atitiktį </w:t>
      </w:r>
      <w:r w:rsidR="004A4C06">
        <w:rPr>
          <w:rFonts w:ascii="Times New Roman" w:hAnsi="Times New Roman" w:cs="Times New Roman"/>
          <w:i/>
          <w:sz w:val="24"/>
          <w:szCs w:val="24"/>
        </w:rPr>
        <w:t>BK 230 </w:t>
      </w:r>
      <w:r w:rsidRPr="007C4766">
        <w:rPr>
          <w:rFonts w:ascii="Times New Roman" w:hAnsi="Times New Roman" w:cs="Times New Roman"/>
          <w:i/>
          <w:sz w:val="24"/>
          <w:szCs w:val="24"/>
        </w:rPr>
        <w:t>straipsnyje nurodytiems požymiams, bet ir jo padarytų veiksmų reikšmingumą valstybės tarnybai ar viešiesiems interesams (kasacinė nu</w:t>
      </w:r>
      <w:r w:rsidR="004A4C06">
        <w:rPr>
          <w:rFonts w:ascii="Times New Roman" w:hAnsi="Times New Roman" w:cs="Times New Roman"/>
          <w:i/>
          <w:sz w:val="24"/>
          <w:szCs w:val="24"/>
        </w:rPr>
        <w:t>tartis baudžiamojoje byloje Nr. </w:t>
      </w:r>
      <w:r w:rsidRPr="007C4766">
        <w:rPr>
          <w:rFonts w:ascii="Times New Roman" w:hAnsi="Times New Roman" w:cs="Times New Roman"/>
          <w:i/>
          <w:sz w:val="24"/>
          <w:szCs w:val="24"/>
        </w:rPr>
        <w:t>2K-7-251/2013). Priešingu atveju,</w:t>
      </w:r>
      <w:r w:rsidR="004A4C06">
        <w:rPr>
          <w:rFonts w:ascii="Times New Roman" w:hAnsi="Times New Roman" w:cs="Times New Roman"/>
          <w:i/>
          <w:sz w:val="24"/>
          <w:szCs w:val="24"/>
        </w:rPr>
        <w:t xml:space="preserve"> t. </w:t>
      </w:r>
      <w:r w:rsidRPr="007C4766">
        <w:rPr>
          <w:rFonts w:ascii="Times New Roman" w:hAnsi="Times New Roman" w:cs="Times New Roman"/>
          <w:i/>
          <w:sz w:val="24"/>
          <w:szCs w:val="24"/>
        </w:rPr>
        <w:t>y. valstybės tarnautojui prilygintu asmeniu pripažįstant privataus ūkio subjekto vadovą ar kitą jo darbuotoj</w:t>
      </w:r>
      <w:r w:rsidR="004A4C06">
        <w:rPr>
          <w:rFonts w:ascii="Times New Roman" w:hAnsi="Times New Roman" w:cs="Times New Roman"/>
          <w:i/>
          <w:sz w:val="24"/>
          <w:szCs w:val="24"/>
        </w:rPr>
        <w:t>ą, formaliai atitinkantį BK 230 straipsnio 3 </w:t>
      </w:r>
      <w:r w:rsidRPr="007C4766">
        <w:rPr>
          <w:rFonts w:ascii="Times New Roman" w:hAnsi="Times New Roman" w:cs="Times New Roman"/>
          <w:i/>
          <w:sz w:val="24"/>
          <w:szCs w:val="24"/>
        </w:rPr>
        <w:t>dalyje įtvirtintus požymius, ir nevertina</w:t>
      </w:r>
      <w:r w:rsidR="00592D25">
        <w:rPr>
          <w:rFonts w:ascii="Times New Roman" w:hAnsi="Times New Roman" w:cs="Times New Roman"/>
          <w:i/>
          <w:sz w:val="24"/>
          <w:szCs w:val="24"/>
        </w:rPr>
        <w:t>n</w:t>
      </w:r>
      <w:r w:rsidRPr="007C4766">
        <w:rPr>
          <w:rFonts w:ascii="Times New Roman" w:hAnsi="Times New Roman" w:cs="Times New Roman"/>
          <w:i/>
          <w:sz w:val="24"/>
          <w:szCs w:val="24"/>
        </w:rPr>
        <w:t>t jo veiklos reikšmingumo užtikrinant viešuosius interesus ar valstybės tarnybai, būtų iškreipta nusikalstamų veikų valstybės tarnybai ir viešies</w:t>
      </w:r>
      <w:r w:rsidR="004A4C06">
        <w:rPr>
          <w:rFonts w:ascii="Times New Roman" w:hAnsi="Times New Roman" w:cs="Times New Roman"/>
          <w:i/>
          <w:sz w:val="24"/>
          <w:szCs w:val="24"/>
        </w:rPr>
        <w:t>iems interesams esmė, BK XXXIII </w:t>
      </w:r>
      <w:r w:rsidRPr="007C4766">
        <w:rPr>
          <w:rFonts w:ascii="Times New Roman" w:hAnsi="Times New Roman" w:cs="Times New Roman"/>
          <w:i/>
          <w:sz w:val="24"/>
          <w:szCs w:val="24"/>
        </w:rPr>
        <w:t>skyriuje įtvirtintų normų paskirtis. Šiame kontekste pažymėtina ir tai, kad reikalavimai asmenims, dirbantiems valstybės tarnyboje ir privačiame juridiniame asmenyje, daugeliu aspekt</w:t>
      </w:r>
      <w:r w:rsidR="00592D25">
        <w:rPr>
          <w:rFonts w:ascii="Times New Roman" w:hAnsi="Times New Roman" w:cs="Times New Roman"/>
          <w:i/>
          <w:sz w:val="24"/>
          <w:szCs w:val="24"/>
        </w:rPr>
        <w:t>ų</w:t>
      </w:r>
      <w:r w:rsidRPr="007C4766">
        <w:rPr>
          <w:rFonts w:ascii="Times New Roman" w:hAnsi="Times New Roman" w:cs="Times New Roman"/>
          <w:i/>
          <w:sz w:val="24"/>
          <w:szCs w:val="24"/>
        </w:rPr>
        <w:t xml:space="preserve"> iš esmės skiriasi (pvz., priimant asmenį į darbą valstybės tarnyboje, skirtingai nei priimant dirbti privačiame juridiniame asmenyje, paprastai turi būti skelbiamas viešasis konkursas, skiriasi valstybės tarnautojų ir privačių juridinių asmenų darbuotojų drausminės (tarnybinės) atsakomybės pagrindai ir principai). Taigi ir dėl to vien tik formalus privačių juridinių asmenų vadovų, kitų jų darbuotojų prilyginimas valstybės tarnautojui neatitiktų nusikalstamų veikų valstybės tarnybai ir viešiesiem</w:t>
      </w:r>
      <w:r w:rsidR="004A4C06">
        <w:rPr>
          <w:rFonts w:ascii="Times New Roman" w:hAnsi="Times New Roman" w:cs="Times New Roman"/>
          <w:i/>
          <w:sz w:val="24"/>
          <w:szCs w:val="24"/>
        </w:rPr>
        <w:t>s interesams prasmės, BK XXXIII </w:t>
      </w:r>
      <w:r w:rsidRPr="007C4766">
        <w:rPr>
          <w:rFonts w:ascii="Times New Roman" w:hAnsi="Times New Roman" w:cs="Times New Roman"/>
          <w:i/>
          <w:sz w:val="24"/>
          <w:szCs w:val="24"/>
        </w:rPr>
        <w:t>skyriuje įtvirtintų normų paskirties.</w:t>
      </w:r>
    </w:p>
    <w:p w14:paraId="502335F2" w14:textId="00C501EA" w:rsidR="007C4766" w:rsidRPr="007C4766" w:rsidRDefault="007C4766" w:rsidP="00012DAB">
      <w:pPr>
        <w:spacing w:after="0" w:line="240" w:lineRule="auto"/>
        <w:ind w:firstLine="851"/>
        <w:jc w:val="both"/>
        <w:rPr>
          <w:rFonts w:ascii="Times New Roman" w:hAnsi="Times New Roman" w:cs="Times New Roman"/>
          <w:i/>
          <w:sz w:val="24"/>
          <w:szCs w:val="24"/>
        </w:rPr>
      </w:pPr>
      <w:r w:rsidRPr="007C4766">
        <w:rPr>
          <w:rFonts w:ascii="Times New Roman" w:hAnsi="Times New Roman" w:cs="Times New Roman"/>
          <w:i/>
          <w:sz w:val="24"/>
          <w:szCs w:val="24"/>
        </w:rPr>
        <w:t xml:space="preserve">Viešuoju interesu yra laikytinas teisėtas asmens ar grupės asmenų interesas, atspindintis ir išreiškiantis pamatines visuomenės vertybes, kurias paprastai įtvirtina ir saugo Konstitucija. Kiekvienąkart, kai kyla klausimas, ar tam tikras interesas laikytinas viešuoju, būtina nustatyti aplinkybę, kad, nepatenkinus tam tikro asmens, grupės asmenų intereso, būtų pažeistos esminės šių asmenų teisės ir laisvės, Konstitucijoje įtvirtintos ir jos saugomos vertybės (pvz., asmens teisė į nuosavybę ir jos neliečiamumas, asmens, jo turto apsauga nuo nusikalstamų kėsinimųsi ir kitų teisės pažeidimų, asmens teisė į gynybą, teisingą, nešališką procesą). Pagal Lietuvos Respublikos viešųjų ir privačių interesų derinimo valstybės tarnyboje įstatymą viešieji interesai </w:t>
      </w:r>
      <w:r w:rsidR="00592D25">
        <w:rPr>
          <w:rFonts w:ascii="Times New Roman" w:hAnsi="Times New Roman" w:cs="Times New Roman"/>
          <w:i/>
          <w:sz w:val="24"/>
          <w:szCs w:val="24"/>
        </w:rPr>
        <w:t xml:space="preserve">– </w:t>
      </w:r>
      <w:r w:rsidRPr="007C4766">
        <w:rPr>
          <w:rFonts w:ascii="Times New Roman" w:hAnsi="Times New Roman" w:cs="Times New Roman"/>
          <w:i/>
          <w:sz w:val="24"/>
          <w:szCs w:val="24"/>
        </w:rPr>
        <w:t>tai visuomenės suinteresuotumas, kad asmenys, dirbantys valstybės tarnyboje, visus sprendimus pri</w:t>
      </w:r>
      <w:r w:rsidR="004A4C06">
        <w:rPr>
          <w:rFonts w:ascii="Times New Roman" w:hAnsi="Times New Roman" w:cs="Times New Roman"/>
          <w:i/>
          <w:sz w:val="24"/>
          <w:szCs w:val="24"/>
        </w:rPr>
        <w:t>imtų nešališkai ir teisingai (2 straipsnio 3 </w:t>
      </w:r>
      <w:r w:rsidRPr="007C4766">
        <w:rPr>
          <w:rFonts w:ascii="Times New Roman" w:hAnsi="Times New Roman" w:cs="Times New Roman"/>
          <w:i/>
          <w:sz w:val="24"/>
          <w:szCs w:val="24"/>
        </w:rPr>
        <w:t>dalis). Minėta, kad viešuosius interesus gali įgyvendinti ne tik asmenys, dirbantys valstybės tarnyboje, bet ir asmenys, dirbantys privačiuose juridiniuose asmenyse ar užsiimantys profesine veikla. Taigi viešieji interesai, kaip įstatymo saugoma vertybė, gali būti suprantami ir kaip visuomenės suinteresuotumas, kad ne tik valstybės tarnautojai, bet ir kiti viešojo ar net privataus sektorių darbuotojai, įgalioti spręsti įvairius visuomenei svarbius klausimus (valstybės tarnautojui prilyginti asmenys), darytų tai nešališkai, teisingai, įstatymų nustatyta tvarka.</w:t>
      </w:r>
    </w:p>
    <w:p w14:paraId="71D9657E" w14:textId="146AED13" w:rsidR="007C4766" w:rsidRPr="007C4766" w:rsidRDefault="007C4766" w:rsidP="00012DAB">
      <w:pPr>
        <w:spacing w:after="0" w:line="240" w:lineRule="auto"/>
        <w:ind w:firstLine="851"/>
        <w:jc w:val="both"/>
        <w:rPr>
          <w:rFonts w:ascii="Times New Roman" w:hAnsi="Times New Roman" w:cs="Times New Roman"/>
          <w:i/>
          <w:sz w:val="24"/>
          <w:szCs w:val="24"/>
        </w:rPr>
      </w:pPr>
      <w:r w:rsidRPr="007C4766">
        <w:rPr>
          <w:rFonts w:ascii="Times New Roman" w:hAnsi="Times New Roman" w:cs="Times New Roman"/>
          <w:i/>
          <w:sz w:val="24"/>
          <w:szCs w:val="24"/>
        </w:rPr>
        <w:t xml:space="preserve">Nagrinėjamoje byloje piktnaudžiavimu </w:t>
      </w:r>
      <w:r w:rsidR="004A4C06">
        <w:rPr>
          <w:rFonts w:ascii="Times New Roman" w:hAnsi="Times New Roman" w:cs="Times New Roman"/>
          <w:i/>
          <w:sz w:val="24"/>
          <w:szCs w:val="24"/>
        </w:rPr>
        <w:t>buvo kaltinamas ir pagal BK 228 straipsnio 2 </w:t>
      </w:r>
      <w:r w:rsidRPr="007C4766">
        <w:rPr>
          <w:rFonts w:ascii="Times New Roman" w:hAnsi="Times New Roman" w:cs="Times New Roman"/>
          <w:i/>
          <w:sz w:val="24"/>
          <w:szCs w:val="24"/>
        </w:rPr>
        <w:t>dalį nuteistas privat</w:t>
      </w:r>
      <w:r w:rsidR="004A4C06">
        <w:rPr>
          <w:rFonts w:ascii="Times New Roman" w:hAnsi="Times New Roman" w:cs="Times New Roman"/>
          <w:i/>
          <w:sz w:val="24"/>
          <w:szCs w:val="24"/>
        </w:rPr>
        <w:t>aus ūkio subjekto vadovas – UAB </w:t>
      </w:r>
      <w:r w:rsidRPr="007C4766">
        <w:rPr>
          <w:rFonts w:ascii="Times New Roman" w:hAnsi="Times New Roman" w:cs="Times New Roman"/>
          <w:i/>
          <w:sz w:val="24"/>
          <w:szCs w:val="24"/>
        </w:rPr>
        <w:t>direktorius. Tačiau iš teismų priimtų nu</w:t>
      </w:r>
      <w:r w:rsidR="004A4C06">
        <w:rPr>
          <w:rFonts w:ascii="Times New Roman" w:hAnsi="Times New Roman" w:cs="Times New Roman"/>
          <w:i/>
          <w:sz w:val="24"/>
          <w:szCs w:val="24"/>
        </w:rPr>
        <w:t>osprendžių nenustatyta, kad UAB </w:t>
      </w:r>
      <w:r w:rsidRPr="007C4766">
        <w:rPr>
          <w:rFonts w:ascii="Times New Roman" w:hAnsi="Times New Roman" w:cs="Times New Roman"/>
          <w:i/>
          <w:sz w:val="24"/>
          <w:szCs w:val="24"/>
        </w:rPr>
        <w:t>direktoria</w:t>
      </w:r>
      <w:r w:rsidR="004A4C06">
        <w:rPr>
          <w:rFonts w:ascii="Times New Roman" w:hAnsi="Times New Roman" w:cs="Times New Roman"/>
          <w:i/>
          <w:sz w:val="24"/>
          <w:szCs w:val="24"/>
        </w:rPr>
        <w:t>us M. </w:t>
      </w:r>
      <w:r w:rsidRPr="007C4766">
        <w:rPr>
          <w:rFonts w:ascii="Times New Roman" w:hAnsi="Times New Roman" w:cs="Times New Roman"/>
          <w:i/>
          <w:sz w:val="24"/>
          <w:szCs w:val="24"/>
        </w:rPr>
        <w:t>M. veikla būtų susijusi su viešojo intereso įgyvendinimu. Antai iš bylos medžiagos mat</w:t>
      </w:r>
      <w:r w:rsidR="004A4C06">
        <w:rPr>
          <w:rFonts w:ascii="Times New Roman" w:hAnsi="Times New Roman" w:cs="Times New Roman"/>
          <w:i/>
          <w:sz w:val="24"/>
          <w:szCs w:val="24"/>
        </w:rPr>
        <w:t>yti, kad UAB „A“ direktorius M. </w:t>
      </w:r>
      <w:r w:rsidRPr="007C4766">
        <w:rPr>
          <w:rFonts w:ascii="Times New Roman" w:hAnsi="Times New Roman" w:cs="Times New Roman"/>
          <w:i/>
          <w:sz w:val="24"/>
          <w:szCs w:val="24"/>
        </w:rPr>
        <w:t xml:space="preserve">M., veikdamas pagal išankstinį susitarimą </w:t>
      </w:r>
      <w:r w:rsidR="004A4C06">
        <w:rPr>
          <w:rFonts w:ascii="Times New Roman" w:hAnsi="Times New Roman" w:cs="Times New Roman"/>
          <w:i/>
          <w:sz w:val="24"/>
          <w:szCs w:val="24"/>
        </w:rPr>
        <w:t>su UAB „B“ finansų direktore G. </w:t>
      </w:r>
      <w:r w:rsidRPr="007C4766">
        <w:rPr>
          <w:rFonts w:ascii="Times New Roman" w:hAnsi="Times New Roman" w:cs="Times New Roman"/>
          <w:i/>
          <w:sz w:val="24"/>
          <w:szCs w:val="24"/>
        </w:rPr>
        <w:t>P., klastodamas dokumentus, padėjo jai iššvaistyti ir pasi</w:t>
      </w:r>
      <w:r w:rsidR="004A4C06">
        <w:rPr>
          <w:rFonts w:ascii="Times New Roman" w:hAnsi="Times New Roman" w:cs="Times New Roman"/>
          <w:i/>
          <w:sz w:val="24"/>
          <w:szCs w:val="24"/>
        </w:rPr>
        <w:t>savino svetimą UAB </w:t>
      </w:r>
      <w:r w:rsidRPr="007C4766">
        <w:rPr>
          <w:rFonts w:ascii="Times New Roman" w:hAnsi="Times New Roman" w:cs="Times New Roman"/>
          <w:i/>
          <w:sz w:val="24"/>
          <w:szCs w:val="24"/>
        </w:rPr>
        <w:t>„B“ priklausantį didelės vertės turtą. Šiam</w:t>
      </w:r>
      <w:r w:rsidR="004A4C06">
        <w:rPr>
          <w:rFonts w:ascii="Times New Roman" w:hAnsi="Times New Roman" w:cs="Times New Roman"/>
          <w:i/>
          <w:sz w:val="24"/>
          <w:szCs w:val="24"/>
        </w:rPr>
        <w:t>e kontekste pažymėtina, kad UAB </w:t>
      </w:r>
      <w:r w:rsidRPr="007C4766">
        <w:rPr>
          <w:rFonts w:ascii="Times New Roman" w:hAnsi="Times New Roman" w:cs="Times New Roman"/>
          <w:i/>
          <w:sz w:val="24"/>
          <w:szCs w:val="24"/>
        </w:rPr>
        <w:t>„B“ vykdė didmeninę prekybą</w:t>
      </w:r>
      <w:r w:rsidR="004A4C06">
        <w:rPr>
          <w:rFonts w:ascii="Times New Roman" w:hAnsi="Times New Roman" w:cs="Times New Roman"/>
          <w:i/>
          <w:sz w:val="24"/>
          <w:szCs w:val="24"/>
        </w:rPr>
        <w:t xml:space="preserve"> langų ir durų furnitūra, o UAB </w:t>
      </w:r>
      <w:r w:rsidRPr="007C4766">
        <w:rPr>
          <w:rFonts w:ascii="Times New Roman" w:hAnsi="Times New Roman" w:cs="Times New Roman"/>
          <w:i/>
          <w:sz w:val="24"/>
          <w:szCs w:val="24"/>
        </w:rPr>
        <w:t>„A“ teikė automobilių remonto ir patalpų nuomos paslaugas. Taigi minėtų bendrovių veikla nelaikytina tokia, kuri reikštų vi</w:t>
      </w:r>
      <w:r w:rsidR="004A4C06">
        <w:rPr>
          <w:rFonts w:ascii="Times New Roman" w:hAnsi="Times New Roman" w:cs="Times New Roman"/>
          <w:i/>
          <w:sz w:val="24"/>
          <w:szCs w:val="24"/>
        </w:rPr>
        <w:t>ešojo intereso įgyvendinimą. M. </w:t>
      </w:r>
      <w:r w:rsidRPr="007C4766">
        <w:rPr>
          <w:rFonts w:ascii="Times New Roman" w:hAnsi="Times New Roman" w:cs="Times New Roman"/>
          <w:i/>
          <w:sz w:val="24"/>
          <w:szCs w:val="24"/>
        </w:rPr>
        <w:t xml:space="preserve">M. nusikalstamais veiksmais turtinė žala buvo padaryta privačiam ūkio subjektui ir tai irgi savaime nereiškia, kad taip buvo pažeisti viešieji interesai. Be to, </w:t>
      </w:r>
      <w:r w:rsidR="004A4C06">
        <w:rPr>
          <w:rFonts w:ascii="Times New Roman" w:hAnsi="Times New Roman" w:cs="Times New Roman"/>
          <w:i/>
          <w:sz w:val="24"/>
          <w:szCs w:val="24"/>
        </w:rPr>
        <w:t>paminėtina ir tai, kad tokie M. </w:t>
      </w:r>
      <w:r w:rsidRPr="007C4766">
        <w:rPr>
          <w:rFonts w:ascii="Times New Roman" w:hAnsi="Times New Roman" w:cs="Times New Roman"/>
          <w:i/>
          <w:sz w:val="24"/>
          <w:szCs w:val="24"/>
        </w:rPr>
        <w:t xml:space="preserve">M. veiksmai nagrinėjamoje byloje buvo įvertinti baudžiamuoju teisiniu aspektu, </w:t>
      </w:r>
      <w:r w:rsidR="00A72481" w:rsidRPr="007C4766">
        <w:rPr>
          <w:rFonts w:ascii="Times New Roman" w:hAnsi="Times New Roman" w:cs="Times New Roman"/>
          <w:i/>
          <w:sz w:val="24"/>
          <w:szCs w:val="24"/>
        </w:rPr>
        <w:t>j</w:t>
      </w:r>
      <w:r w:rsidR="00A72481">
        <w:rPr>
          <w:rFonts w:ascii="Times New Roman" w:hAnsi="Times New Roman" w:cs="Times New Roman"/>
          <w:i/>
          <w:sz w:val="24"/>
          <w:szCs w:val="24"/>
        </w:rPr>
        <w:t>ie</w:t>
      </w:r>
      <w:r w:rsidR="00A72481" w:rsidRPr="007C4766">
        <w:rPr>
          <w:rFonts w:ascii="Times New Roman" w:hAnsi="Times New Roman" w:cs="Times New Roman"/>
          <w:i/>
          <w:sz w:val="24"/>
          <w:szCs w:val="24"/>
        </w:rPr>
        <w:t xml:space="preserve"> </w:t>
      </w:r>
      <w:r w:rsidRPr="007C4766">
        <w:rPr>
          <w:rFonts w:ascii="Times New Roman" w:hAnsi="Times New Roman" w:cs="Times New Roman"/>
          <w:i/>
          <w:sz w:val="24"/>
          <w:szCs w:val="24"/>
        </w:rPr>
        <w:t xml:space="preserve">pagal BK </w:t>
      </w:r>
      <w:r w:rsidR="00A72481" w:rsidRPr="007C4766">
        <w:rPr>
          <w:rFonts w:ascii="Times New Roman" w:hAnsi="Times New Roman" w:cs="Times New Roman"/>
          <w:i/>
          <w:sz w:val="24"/>
          <w:szCs w:val="24"/>
        </w:rPr>
        <w:t>pripažin</w:t>
      </w:r>
      <w:r w:rsidR="00A72481">
        <w:rPr>
          <w:rFonts w:ascii="Times New Roman" w:hAnsi="Times New Roman" w:cs="Times New Roman"/>
          <w:i/>
          <w:sz w:val="24"/>
          <w:szCs w:val="24"/>
        </w:rPr>
        <w:t>ti</w:t>
      </w:r>
      <w:r w:rsidR="00A72481" w:rsidRPr="007C4766">
        <w:rPr>
          <w:rFonts w:ascii="Times New Roman" w:hAnsi="Times New Roman" w:cs="Times New Roman"/>
          <w:i/>
          <w:sz w:val="24"/>
          <w:szCs w:val="24"/>
        </w:rPr>
        <w:t xml:space="preserve"> </w:t>
      </w:r>
      <w:r w:rsidRPr="007C4766">
        <w:rPr>
          <w:rFonts w:ascii="Times New Roman" w:hAnsi="Times New Roman" w:cs="Times New Roman"/>
          <w:i/>
          <w:sz w:val="24"/>
          <w:szCs w:val="24"/>
        </w:rPr>
        <w:t>padėjimu iššvaistyti svetimą didelės vertės turtą ir dokumentų klastojimu. Atsižvelgiant į išdėstytus argumentus</w:t>
      </w:r>
      <w:r w:rsidR="00A72481">
        <w:rPr>
          <w:rFonts w:ascii="Times New Roman" w:hAnsi="Times New Roman" w:cs="Times New Roman"/>
          <w:i/>
          <w:sz w:val="24"/>
          <w:szCs w:val="24"/>
        </w:rPr>
        <w:t>,</w:t>
      </w:r>
      <w:r w:rsidRPr="007C4766">
        <w:rPr>
          <w:rFonts w:ascii="Times New Roman" w:hAnsi="Times New Roman" w:cs="Times New Roman"/>
          <w:i/>
          <w:sz w:val="24"/>
          <w:szCs w:val="24"/>
        </w:rPr>
        <w:t xml:space="preserve"> konstatuotina</w:t>
      </w:r>
      <w:r w:rsidR="004A4C06">
        <w:rPr>
          <w:rFonts w:ascii="Times New Roman" w:hAnsi="Times New Roman" w:cs="Times New Roman"/>
          <w:i/>
          <w:sz w:val="24"/>
          <w:szCs w:val="24"/>
        </w:rPr>
        <w:t>, kad M. M. nelaikytinas BK 228 </w:t>
      </w:r>
      <w:r w:rsidRPr="007C4766">
        <w:rPr>
          <w:rFonts w:ascii="Times New Roman" w:hAnsi="Times New Roman" w:cs="Times New Roman"/>
          <w:i/>
          <w:sz w:val="24"/>
          <w:szCs w:val="24"/>
        </w:rPr>
        <w:t>strai</w:t>
      </w:r>
      <w:r w:rsidR="004A4C06">
        <w:rPr>
          <w:rFonts w:ascii="Times New Roman" w:hAnsi="Times New Roman" w:cs="Times New Roman"/>
          <w:i/>
          <w:sz w:val="24"/>
          <w:szCs w:val="24"/>
        </w:rPr>
        <w:t>psnio 2 </w:t>
      </w:r>
      <w:r w:rsidRPr="007C4766">
        <w:rPr>
          <w:rFonts w:ascii="Times New Roman" w:hAnsi="Times New Roman" w:cs="Times New Roman"/>
          <w:i/>
          <w:sz w:val="24"/>
          <w:szCs w:val="24"/>
        </w:rPr>
        <w:t>dalyje nu</w:t>
      </w:r>
      <w:r w:rsidR="00A72481">
        <w:rPr>
          <w:rFonts w:ascii="Times New Roman" w:hAnsi="Times New Roman" w:cs="Times New Roman"/>
          <w:i/>
          <w:sz w:val="24"/>
          <w:szCs w:val="24"/>
        </w:rPr>
        <w:t>st</w:t>
      </w:r>
      <w:r w:rsidRPr="007C4766">
        <w:rPr>
          <w:rFonts w:ascii="Times New Roman" w:hAnsi="Times New Roman" w:cs="Times New Roman"/>
          <w:i/>
          <w:sz w:val="24"/>
          <w:szCs w:val="24"/>
        </w:rPr>
        <w:t>atytos nusikalstamos veikos subjektu.</w:t>
      </w:r>
    </w:p>
    <w:p w14:paraId="3C179825" w14:textId="2C58A842" w:rsidR="007C4766" w:rsidRPr="007C4766" w:rsidRDefault="007C4766" w:rsidP="00012DAB">
      <w:pPr>
        <w:spacing w:after="0" w:line="240" w:lineRule="auto"/>
        <w:ind w:firstLine="851"/>
        <w:jc w:val="both"/>
        <w:rPr>
          <w:rFonts w:ascii="Times New Roman" w:hAnsi="Times New Roman" w:cs="Times New Roman"/>
          <w:iCs/>
          <w:sz w:val="24"/>
          <w:szCs w:val="24"/>
        </w:rPr>
      </w:pPr>
      <w:r w:rsidRPr="007C4766">
        <w:rPr>
          <w:rFonts w:ascii="Times New Roman" w:hAnsi="Times New Roman" w:cs="Times New Roman"/>
          <w:i/>
          <w:sz w:val="24"/>
          <w:szCs w:val="24"/>
        </w:rPr>
        <w:t>Atsižvelgiant į išdėstytus argumentus darytina išv</w:t>
      </w:r>
      <w:r w:rsidR="004A4C06">
        <w:rPr>
          <w:rFonts w:ascii="Times New Roman" w:hAnsi="Times New Roman" w:cs="Times New Roman"/>
          <w:i/>
          <w:sz w:val="24"/>
          <w:szCs w:val="24"/>
        </w:rPr>
        <w:t>ada, kad teismai neteisingai M. </w:t>
      </w:r>
      <w:r w:rsidRPr="007C4766">
        <w:rPr>
          <w:rFonts w:ascii="Times New Roman" w:hAnsi="Times New Roman" w:cs="Times New Roman"/>
          <w:i/>
          <w:sz w:val="24"/>
          <w:szCs w:val="24"/>
        </w:rPr>
        <w:t>M. veiksmus kvalifikavo kaip padarytus asmens, prilyginto valstybės tarnautojui, ir pripažindami, jog jis atitinka šiame straipsny</w:t>
      </w:r>
      <w:r w:rsidR="004A4C06">
        <w:rPr>
          <w:rFonts w:ascii="Times New Roman" w:hAnsi="Times New Roman" w:cs="Times New Roman"/>
          <w:i/>
          <w:sz w:val="24"/>
          <w:szCs w:val="24"/>
        </w:rPr>
        <w:t>je nu</w:t>
      </w:r>
      <w:r w:rsidR="00A72481">
        <w:rPr>
          <w:rFonts w:ascii="Times New Roman" w:hAnsi="Times New Roman" w:cs="Times New Roman"/>
          <w:i/>
          <w:sz w:val="24"/>
          <w:szCs w:val="24"/>
        </w:rPr>
        <w:t>st</w:t>
      </w:r>
      <w:r w:rsidR="004A4C06">
        <w:rPr>
          <w:rFonts w:ascii="Times New Roman" w:hAnsi="Times New Roman" w:cs="Times New Roman"/>
          <w:i/>
          <w:sz w:val="24"/>
          <w:szCs w:val="24"/>
        </w:rPr>
        <w:t>atyto special</w:t>
      </w:r>
      <w:r w:rsidR="00A72481">
        <w:rPr>
          <w:rFonts w:ascii="Times New Roman" w:hAnsi="Times New Roman" w:cs="Times New Roman"/>
          <w:i/>
          <w:sz w:val="24"/>
          <w:szCs w:val="24"/>
        </w:rPr>
        <w:t>iojo</w:t>
      </w:r>
      <w:r w:rsidR="004A4C06">
        <w:rPr>
          <w:rFonts w:ascii="Times New Roman" w:hAnsi="Times New Roman" w:cs="Times New Roman"/>
          <w:i/>
          <w:sz w:val="24"/>
          <w:szCs w:val="24"/>
        </w:rPr>
        <w:t xml:space="preserve"> subjekto </w:t>
      </w:r>
      <w:r w:rsidRPr="007C4766">
        <w:rPr>
          <w:rFonts w:ascii="Times New Roman" w:hAnsi="Times New Roman" w:cs="Times New Roman"/>
          <w:i/>
          <w:sz w:val="24"/>
          <w:szCs w:val="24"/>
        </w:rPr>
        <w:t xml:space="preserve">– valstybės tarnautojui prilyginamo asmens </w:t>
      </w:r>
      <w:r w:rsidRPr="007C4766">
        <w:rPr>
          <w:rFonts w:ascii="Times New Roman" w:hAnsi="Times New Roman" w:cs="Times New Roman"/>
          <w:i/>
          <w:sz w:val="24"/>
          <w:szCs w:val="24"/>
        </w:rPr>
        <w:lastRenderedPageBreak/>
        <w:t>p</w:t>
      </w:r>
      <w:r w:rsidR="004A4C06">
        <w:rPr>
          <w:rFonts w:ascii="Times New Roman" w:hAnsi="Times New Roman" w:cs="Times New Roman"/>
          <w:i/>
          <w:sz w:val="24"/>
          <w:szCs w:val="24"/>
        </w:rPr>
        <w:t>ožymius, nepagrįstai nuteisė M. </w:t>
      </w:r>
      <w:r w:rsidRPr="007C4766">
        <w:rPr>
          <w:rFonts w:ascii="Times New Roman" w:hAnsi="Times New Roman" w:cs="Times New Roman"/>
          <w:i/>
          <w:sz w:val="24"/>
          <w:szCs w:val="24"/>
        </w:rPr>
        <w:t>M. už piktnaudžiavimą savo, kaip privataus juridinio asmens direktoriaus, įgaliojimais, siekiant turtinės naudos. Atsižvelgiant į tai pirmosios ir apeliacinės instancijų teismų</w:t>
      </w:r>
      <w:r w:rsidR="004A4C06">
        <w:rPr>
          <w:rFonts w:ascii="Times New Roman" w:hAnsi="Times New Roman" w:cs="Times New Roman"/>
          <w:i/>
          <w:sz w:val="24"/>
          <w:szCs w:val="24"/>
        </w:rPr>
        <w:t xml:space="preserve"> nuosprendžių dalys, kuriose M. </w:t>
      </w:r>
      <w:r w:rsidRPr="007C4766">
        <w:rPr>
          <w:rFonts w:ascii="Times New Roman" w:hAnsi="Times New Roman" w:cs="Times New Roman"/>
          <w:i/>
          <w:sz w:val="24"/>
          <w:szCs w:val="24"/>
        </w:rPr>
        <w:t>M. pripažintas kaltu padaręs nusikaltim</w:t>
      </w:r>
      <w:r w:rsidR="004A4C06">
        <w:rPr>
          <w:rFonts w:ascii="Times New Roman" w:hAnsi="Times New Roman" w:cs="Times New Roman"/>
          <w:i/>
          <w:sz w:val="24"/>
          <w:szCs w:val="24"/>
        </w:rPr>
        <w:t>ą, nu</w:t>
      </w:r>
      <w:r w:rsidR="00A72481">
        <w:rPr>
          <w:rFonts w:ascii="Times New Roman" w:hAnsi="Times New Roman" w:cs="Times New Roman"/>
          <w:i/>
          <w:sz w:val="24"/>
          <w:szCs w:val="24"/>
        </w:rPr>
        <w:t>st</w:t>
      </w:r>
      <w:r w:rsidR="004A4C06">
        <w:rPr>
          <w:rFonts w:ascii="Times New Roman" w:hAnsi="Times New Roman" w:cs="Times New Roman"/>
          <w:i/>
          <w:sz w:val="24"/>
          <w:szCs w:val="24"/>
        </w:rPr>
        <w:t>atytą BK 228 straipsnio 2 </w:t>
      </w:r>
      <w:r w:rsidRPr="007C4766">
        <w:rPr>
          <w:rFonts w:ascii="Times New Roman" w:hAnsi="Times New Roman" w:cs="Times New Roman"/>
          <w:i/>
          <w:sz w:val="24"/>
          <w:szCs w:val="24"/>
        </w:rPr>
        <w:t xml:space="preserve">dalyje, naikintinos dėl netinkamo baudžiamojo įstatymo taikymo </w:t>
      </w:r>
      <w:r w:rsidRPr="007C4766">
        <w:rPr>
          <w:rFonts w:ascii="Times New Roman" w:hAnsi="Times New Roman" w:cs="Times New Roman"/>
          <w:iCs/>
          <w:sz w:val="24"/>
          <w:szCs w:val="24"/>
        </w:rPr>
        <w:t>(kasacinė nu</w:t>
      </w:r>
      <w:r w:rsidR="004A4C06">
        <w:rPr>
          <w:rFonts w:ascii="Times New Roman" w:hAnsi="Times New Roman" w:cs="Times New Roman"/>
          <w:iCs/>
          <w:sz w:val="24"/>
          <w:szCs w:val="24"/>
        </w:rPr>
        <w:t>tartis baudžiamojoje byloje Nr. </w:t>
      </w:r>
      <w:r w:rsidRPr="007C4766">
        <w:rPr>
          <w:rFonts w:ascii="Times New Roman" w:hAnsi="Times New Roman" w:cs="Times New Roman"/>
          <w:iCs/>
          <w:sz w:val="24"/>
          <w:szCs w:val="24"/>
        </w:rPr>
        <w:t>2K-P-89/2014)</w:t>
      </w:r>
      <w:r w:rsidR="008B4E12">
        <w:rPr>
          <w:rFonts w:ascii="Times New Roman" w:hAnsi="Times New Roman" w:cs="Times New Roman"/>
          <w:iCs/>
          <w:sz w:val="24"/>
          <w:szCs w:val="24"/>
        </w:rPr>
        <w:t>.</w:t>
      </w:r>
    </w:p>
    <w:p w14:paraId="7034A991" w14:textId="6AE9E9F1" w:rsidR="007C4766" w:rsidRPr="007C4766" w:rsidRDefault="007C4766" w:rsidP="00012DAB">
      <w:pPr>
        <w:spacing w:after="0" w:line="240" w:lineRule="auto"/>
        <w:ind w:firstLine="851"/>
        <w:jc w:val="both"/>
        <w:rPr>
          <w:rFonts w:ascii="Times New Roman" w:hAnsi="Times New Roman" w:cs="Times New Roman"/>
          <w:sz w:val="24"/>
          <w:szCs w:val="24"/>
        </w:rPr>
      </w:pPr>
      <w:bookmarkStart w:id="7" w:name="_Hlk76996984"/>
      <w:r w:rsidRPr="007C4766">
        <w:rPr>
          <w:rFonts w:ascii="Times New Roman" w:hAnsi="Times New Roman" w:cs="Times New Roman"/>
          <w:sz w:val="24"/>
          <w:szCs w:val="24"/>
        </w:rPr>
        <w:t>Sprendžiant, ar asmens veikla yra susijusi su viešojo intereso įgyvendinimu ir ar jis gali būti prilygintas valstybės tarnautojui, tikslinga įvertinti ne vieną atliktą konkretų veiksmą (pavyzdžiui, mokesčių deklaravimą ir sumokėjimą), bet visą įmonės veiklą apskritai. Priešingu atveju kiekvienos įmonės vadovas galėtų būti siejamas su viešojo intereso įgyvendinimu, nes kiekviena įmonė deklaruoja ir moka mokesčius, o tai nepagrįstai išplėstų bau</w:t>
      </w:r>
      <w:r w:rsidR="004A4C06">
        <w:rPr>
          <w:rFonts w:ascii="Times New Roman" w:hAnsi="Times New Roman" w:cs="Times New Roman"/>
          <w:sz w:val="24"/>
          <w:szCs w:val="24"/>
        </w:rPr>
        <w:t xml:space="preserve">džiamosios atsakomybės pagal BK </w:t>
      </w:r>
      <w:r w:rsidRPr="007C4766">
        <w:rPr>
          <w:rFonts w:ascii="Times New Roman" w:hAnsi="Times New Roman" w:cs="Times New Roman"/>
          <w:sz w:val="24"/>
          <w:szCs w:val="24"/>
        </w:rPr>
        <w:t>228 straipsnį taikymą</w:t>
      </w:r>
      <w:bookmarkEnd w:id="7"/>
      <w:r w:rsidRPr="007C4766">
        <w:rPr>
          <w:rFonts w:ascii="Times New Roman" w:hAnsi="Times New Roman" w:cs="Times New Roman"/>
          <w:sz w:val="24"/>
          <w:szCs w:val="24"/>
        </w:rPr>
        <w:t>:</w:t>
      </w:r>
    </w:p>
    <w:p w14:paraId="2F5A0F9F" w14:textId="603BAB11"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Nagrinėj</w:t>
      </w:r>
      <w:r w:rsidR="004A4C06">
        <w:rPr>
          <w:rFonts w:ascii="Times New Roman" w:hAnsi="Times New Roman" w:cs="Times New Roman"/>
          <w:i/>
          <w:iCs/>
          <w:sz w:val="24"/>
          <w:szCs w:val="24"/>
        </w:rPr>
        <w:t>amoje byloje nustatyta, kad UAB T. ir UAB </w:t>
      </w:r>
      <w:r w:rsidRPr="007C4766">
        <w:rPr>
          <w:rFonts w:ascii="Times New Roman" w:hAnsi="Times New Roman" w:cs="Times New Roman"/>
          <w:i/>
          <w:iCs/>
          <w:sz w:val="24"/>
          <w:szCs w:val="24"/>
        </w:rPr>
        <w:t>„U“ nagrinėjamų ūkinių operacijų įforminimo metu buvo susiję juridiniai asmenys, o jų faktiniu</w:t>
      </w:r>
      <w:r w:rsidR="004A4C06">
        <w:rPr>
          <w:rFonts w:ascii="Times New Roman" w:hAnsi="Times New Roman" w:cs="Times New Roman"/>
          <w:i/>
          <w:iCs/>
          <w:sz w:val="24"/>
          <w:szCs w:val="24"/>
        </w:rPr>
        <w:t xml:space="preserve"> savininku ir valdytoju buvo A. P., t. </w:t>
      </w:r>
      <w:r w:rsidRPr="007C4766">
        <w:rPr>
          <w:rFonts w:ascii="Times New Roman" w:hAnsi="Times New Roman" w:cs="Times New Roman"/>
          <w:i/>
          <w:iCs/>
          <w:sz w:val="24"/>
          <w:szCs w:val="24"/>
        </w:rPr>
        <w:t xml:space="preserve">y. būtent šiai įmonei vadovavo, šį juridinį asmenį kontroliavo ir jam atstovavo. Taigi, anot apeliacinės instancijos teismo, </w:t>
      </w:r>
      <w:r w:rsidR="004A4C06">
        <w:rPr>
          <w:rFonts w:ascii="Times New Roman" w:hAnsi="Times New Roman" w:cs="Times New Roman"/>
          <w:i/>
          <w:iCs/>
          <w:sz w:val="24"/>
          <w:szCs w:val="24"/>
        </w:rPr>
        <w:t>šie duomenys patvirtina, kad A. P. atitinka BK 230 straipsnio 3 </w:t>
      </w:r>
      <w:r w:rsidRPr="007C4766">
        <w:rPr>
          <w:rFonts w:ascii="Times New Roman" w:hAnsi="Times New Roman" w:cs="Times New Roman"/>
          <w:i/>
          <w:iCs/>
          <w:sz w:val="24"/>
          <w:szCs w:val="24"/>
        </w:rPr>
        <w:t>dalyje nurodytus valstybės tarnautojui prilyginto asmens požymius, todėl gali bū</w:t>
      </w:r>
      <w:r w:rsidR="004A4C06">
        <w:rPr>
          <w:rFonts w:ascii="Times New Roman" w:hAnsi="Times New Roman" w:cs="Times New Roman"/>
          <w:i/>
          <w:iCs/>
          <w:sz w:val="24"/>
          <w:szCs w:val="24"/>
        </w:rPr>
        <w:t>ti nusikaltimų, nu</w:t>
      </w:r>
      <w:r w:rsidR="00A72481">
        <w:rPr>
          <w:rFonts w:ascii="Times New Roman" w:hAnsi="Times New Roman" w:cs="Times New Roman"/>
          <w:i/>
          <w:iCs/>
          <w:sz w:val="24"/>
          <w:szCs w:val="24"/>
        </w:rPr>
        <w:t>st</w:t>
      </w:r>
      <w:r w:rsidR="004A4C06">
        <w:rPr>
          <w:rFonts w:ascii="Times New Roman" w:hAnsi="Times New Roman" w:cs="Times New Roman"/>
          <w:i/>
          <w:iCs/>
          <w:sz w:val="24"/>
          <w:szCs w:val="24"/>
        </w:rPr>
        <w:t>atytų BK 228 </w:t>
      </w:r>
      <w:r w:rsidRPr="007C4766">
        <w:rPr>
          <w:rFonts w:ascii="Times New Roman" w:hAnsi="Times New Roman" w:cs="Times New Roman"/>
          <w:i/>
          <w:iCs/>
          <w:sz w:val="24"/>
          <w:szCs w:val="24"/>
        </w:rPr>
        <w:t>straipsnyje, subjektas.</w:t>
      </w:r>
    </w:p>
    <w:p w14:paraId="2D1608A0" w14:textId="698B8001"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Be to,</w:t>
      </w:r>
      <w:r w:rsidR="004A4C06">
        <w:rPr>
          <w:rFonts w:ascii="Times New Roman" w:hAnsi="Times New Roman" w:cs="Times New Roman"/>
          <w:i/>
          <w:iCs/>
          <w:sz w:val="24"/>
          <w:szCs w:val="24"/>
        </w:rPr>
        <w:t xml:space="preserve"> A. </w:t>
      </w:r>
      <w:r w:rsidRPr="007C4766">
        <w:rPr>
          <w:rFonts w:ascii="Times New Roman" w:hAnsi="Times New Roman" w:cs="Times New Roman"/>
          <w:i/>
          <w:iCs/>
          <w:sz w:val="24"/>
          <w:szCs w:val="24"/>
        </w:rPr>
        <w:t>P.</w:t>
      </w:r>
      <w:r w:rsidR="00A72481">
        <w:rPr>
          <w:rFonts w:ascii="Times New Roman" w:hAnsi="Times New Roman" w:cs="Times New Roman"/>
          <w:i/>
          <w:iCs/>
          <w:sz w:val="24"/>
          <w:szCs w:val="24"/>
        </w:rPr>
        <w:t>,</w:t>
      </w:r>
      <w:r w:rsidRPr="007C4766">
        <w:rPr>
          <w:rFonts w:ascii="Times New Roman" w:hAnsi="Times New Roman" w:cs="Times New Roman"/>
          <w:i/>
          <w:iCs/>
          <w:sz w:val="24"/>
          <w:szCs w:val="24"/>
        </w:rPr>
        <w:t xml:space="preserve"> turėdamas pareigą užtikrinti, kad įmonėje būtų laikomasi įstatymų, nedaroma priešinga teisei veika, šių pareigų sąmoni</w:t>
      </w:r>
      <w:r w:rsidR="004A4C06">
        <w:rPr>
          <w:rFonts w:ascii="Times New Roman" w:hAnsi="Times New Roman" w:cs="Times New Roman"/>
          <w:i/>
          <w:iCs/>
          <w:sz w:val="24"/>
          <w:szCs w:val="24"/>
        </w:rPr>
        <w:t>ngai tyčia tinkamai nevykdė, t. </w:t>
      </w:r>
      <w:r w:rsidRPr="007C4766">
        <w:rPr>
          <w:rFonts w:ascii="Times New Roman" w:hAnsi="Times New Roman" w:cs="Times New Roman"/>
          <w:i/>
          <w:iCs/>
          <w:sz w:val="24"/>
          <w:szCs w:val="24"/>
        </w:rPr>
        <w:t>y. žinodamas faktinę situaciją, pažeisdamas Lietuvos Respublikos akcinių bendrovių 200-07-13 įstaty</w:t>
      </w:r>
      <w:r w:rsidR="004A4C06">
        <w:rPr>
          <w:rFonts w:ascii="Times New Roman" w:hAnsi="Times New Roman" w:cs="Times New Roman"/>
          <w:i/>
          <w:iCs/>
          <w:sz w:val="24"/>
          <w:szCs w:val="24"/>
        </w:rPr>
        <w:t>mo Nr. </w:t>
      </w:r>
      <w:r w:rsidR="00575252">
        <w:rPr>
          <w:rFonts w:ascii="Times New Roman" w:hAnsi="Times New Roman" w:cs="Times New Roman"/>
          <w:i/>
          <w:iCs/>
          <w:sz w:val="24"/>
          <w:szCs w:val="24"/>
        </w:rPr>
        <w:t>VIII-1835 (red. </w:t>
      </w:r>
      <w:r w:rsidRPr="007C4766">
        <w:rPr>
          <w:rFonts w:ascii="Times New Roman" w:hAnsi="Times New Roman" w:cs="Times New Roman"/>
          <w:i/>
          <w:iCs/>
          <w:sz w:val="24"/>
          <w:szCs w:val="24"/>
        </w:rPr>
        <w:t>nu</w:t>
      </w:r>
      <w:r w:rsidR="004A4C06">
        <w:rPr>
          <w:rFonts w:ascii="Times New Roman" w:hAnsi="Times New Roman" w:cs="Times New Roman"/>
          <w:i/>
          <w:iCs/>
          <w:sz w:val="24"/>
          <w:szCs w:val="24"/>
        </w:rPr>
        <w:t>o 2004-01-01 iki 2009-07-17) 19 straipsnio 8 </w:t>
      </w:r>
      <w:r w:rsidRPr="007C4766">
        <w:rPr>
          <w:rFonts w:ascii="Times New Roman" w:hAnsi="Times New Roman" w:cs="Times New Roman"/>
          <w:i/>
          <w:iCs/>
          <w:sz w:val="24"/>
          <w:szCs w:val="24"/>
        </w:rPr>
        <w:t>dalies nuostatą, įpareigojančią bendrovės valdymo organus veikti bendrovės ir jos akcininkų naudai, laikytis įstatymų bei kitų teisės aktų ir vadovautis bendrovės įstatais; Lietuvos Respublikos mokesčių adminis</w:t>
      </w:r>
      <w:r w:rsidR="004A4C06">
        <w:rPr>
          <w:rFonts w:ascii="Times New Roman" w:hAnsi="Times New Roman" w:cs="Times New Roman"/>
          <w:i/>
          <w:iCs/>
          <w:sz w:val="24"/>
          <w:szCs w:val="24"/>
        </w:rPr>
        <w:t>travimo 2004-04-13 įstatymo Nr. IX-2112 2 straipsnio 18 </w:t>
      </w:r>
      <w:r w:rsidRPr="007C4766">
        <w:rPr>
          <w:rFonts w:ascii="Times New Roman" w:hAnsi="Times New Roman" w:cs="Times New Roman"/>
          <w:i/>
          <w:iCs/>
          <w:sz w:val="24"/>
          <w:szCs w:val="24"/>
        </w:rPr>
        <w:t>dalies nuostatas, nu</w:t>
      </w:r>
      <w:r w:rsidR="00A72481">
        <w:rPr>
          <w:rFonts w:ascii="Times New Roman" w:hAnsi="Times New Roman" w:cs="Times New Roman"/>
          <w:i/>
          <w:iCs/>
          <w:sz w:val="24"/>
          <w:szCs w:val="24"/>
        </w:rPr>
        <w:t>st</w:t>
      </w:r>
      <w:r w:rsidRPr="007C4766">
        <w:rPr>
          <w:rFonts w:ascii="Times New Roman" w:hAnsi="Times New Roman" w:cs="Times New Roman"/>
          <w:i/>
          <w:iCs/>
          <w:sz w:val="24"/>
          <w:szCs w:val="24"/>
        </w:rPr>
        <w:t>atančias mokesčio įstatymo pagrindu atsirandančias mokesčių mokėtojo pareigas teisingai apskaičiuoti mokestį, laiku sumokėti mokestį bei su juo susijusias sumas į biudžetą ir vykdyti pareigas, susijusias su mokesčių apsk</w:t>
      </w:r>
      <w:r w:rsidR="004A4C06">
        <w:rPr>
          <w:rFonts w:ascii="Times New Roman" w:hAnsi="Times New Roman" w:cs="Times New Roman"/>
          <w:i/>
          <w:iCs/>
          <w:sz w:val="24"/>
          <w:szCs w:val="24"/>
        </w:rPr>
        <w:t>aičiavimu ir sumokėjimu, bei 40 straipsnio 4 </w:t>
      </w:r>
      <w:r w:rsidRPr="007C4766">
        <w:rPr>
          <w:rFonts w:ascii="Times New Roman" w:hAnsi="Times New Roman" w:cs="Times New Roman"/>
          <w:i/>
          <w:iCs/>
          <w:sz w:val="24"/>
          <w:szCs w:val="24"/>
        </w:rPr>
        <w:t>punkto nuostatas, kad mokesčių mokėtojas privalo teisingai apskaičiuoti mokestį, vado</w:t>
      </w:r>
      <w:r w:rsidR="004A4C06">
        <w:rPr>
          <w:rFonts w:ascii="Times New Roman" w:hAnsi="Times New Roman" w:cs="Times New Roman"/>
          <w:i/>
          <w:iCs/>
          <w:sz w:val="24"/>
          <w:szCs w:val="24"/>
        </w:rPr>
        <w:t>vaudamasis mokesčių įstatymais, </w:t>
      </w:r>
      <w:r w:rsidRPr="007C4766">
        <w:rPr>
          <w:rFonts w:ascii="Times New Roman" w:hAnsi="Times New Roman" w:cs="Times New Roman"/>
          <w:i/>
          <w:iCs/>
          <w:sz w:val="24"/>
          <w:szCs w:val="24"/>
        </w:rPr>
        <w:t>piktnaudžiavo teise į PVM atskaitą.</w:t>
      </w:r>
    </w:p>
    <w:p w14:paraId="4155AF00" w14:textId="3A0B8E99"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Kasacinės instancijos teismo išplėstinė </w:t>
      </w:r>
      <w:r w:rsidR="004A4C06">
        <w:rPr>
          <w:rFonts w:ascii="Times New Roman" w:hAnsi="Times New Roman" w:cs="Times New Roman"/>
          <w:i/>
          <w:iCs/>
          <w:sz w:val="24"/>
          <w:szCs w:val="24"/>
        </w:rPr>
        <w:t>teisėjų kolegija, vertindama A. </w:t>
      </w:r>
      <w:r w:rsidRPr="007C4766">
        <w:rPr>
          <w:rFonts w:ascii="Times New Roman" w:hAnsi="Times New Roman" w:cs="Times New Roman"/>
          <w:i/>
          <w:iCs/>
          <w:sz w:val="24"/>
          <w:szCs w:val="24"/>
        </w:rPr>
        <w:t>P. veiklą, konst</w:t>
      </w:r>
      <w:r w:rsidR="004A4C06">
        <w:rPr>
          <w:rFonts w:ascii="Times New Roman" w:hAnsi="Times New Roman" w:cs="Times New Roman"/>
          <w:i/>
          <w:iCs/>
          <w:sz w:val="24"/>
          <w:szCs w:val="24"/>
        </w:rPr>
        <w:t>atuoja, kad nors jis ir ėjo UAB </w:t>
      </w:r>
      <w:r w:rsidRPr="007C4766">
        <w:rPr>
          <w:rFonts w:ascii="Times New Roman" w:hAnsi="Times New Roman" w:cs="Times New Roman"/>
          <w:i/>
          <w:iCs/>
          <w:sz w:val="24"/>
          <w:szCs w:val="24"/>
        </w:rPr>
        <w:t>T. direktoriaus pareigas, tačiau byloje nenustatyta, jog jo veikla būtų susijusi su vie</w:t>
      </w:r>
      <w:r w:rsidR="004A4C06">
        <w:rPr>
          <w:rFonts w:ascii="Times New Roman" w:hAnsi="Times New Roman" w:cs="Times New Roman"/>
          <w:i/>
          <w:iCs/>
          <w:sz w:val="24"/>
          <w:szCs w:val="24"/>
        </w:rPr>
        <w:t>šojo intereso įgyvendinimu. UAB </w:t>
      </w:r>
      <w:r w:rsidRPr="007C4766">
        <w:rPr>
          <w:rFonts w:ascii="Times New Roman" w:hAnsi="Times New Roman" w:cs="Times New Roman"/>
          <w:i/>
          <w:iCs/>
          <w:sz w:val="24"/>
          <w:szCs w:val="24"/>
        </w:rPr>
        <w:t>T. teikė patalpų nuomos paslaugas privatiems subjektams, o remiantis Lietuvos Respublikos pridėti</w:t>
      </w:r>
      <w:r w:rsidR="004A4C06">
        <w:rPr>
          <w:rFonts w:ascii="Times New Roman" w:hAnsi="Times New Roman" w:cs="Times New Roman"/>
          <w:i/>
          <w:iCs/>
          <w:sz w:val="24"/>
          <w:szCs w:val="24"/>
        </w:rPr>
        <w:t>nės vertės mokesčio įstatymo 57 straipsnio 1 </w:t>
      </w:r>
      <w:r w:rsidRPr="007C4766">
        <w:rPr>
          <w:rFonts w:ascii="Times New Roman" w:hAnsi="Times New Roman" w:cs="Times New Roman"/>
          <w:i/>
          <w:iCs/>
          <w:sz w:val="24"/>
          <w:szCs w:val="24"/>
        </w:rPr>
        <w:t>dalies nuostatomis, turėjo teisę į PVM atskaitą (teisę į PVM atskaitą turi tik PVM mokėtojai)</w:t>
      </w:r>
      <w:r w:rsidR="008B4E12">
        <w:rPr>
          <w:rFonts w:ascii="Times New Roman" w:hAnsi="Times New Roman" w:cs="Times New Roman"/>
          <w:i/>
          <w:iCs/>
          <w:sz w:val="24"/>
          <w:szCs w:val="24"/>
        </w:rPr>
        <w:t>.</w:t>
      </w:r>
      <w:r w:rsidRPr="007C4766">
        <w:rPr>
          <w:rFonts w:ascii="Times New Roman" w:hAnsi="Times New Roman" w:cs="Times New Roman"/>
          <w:i/>
          <w:iCs/>
          <w:sz w:val="24"/>
          <w:szCs w:val="24"/>
        </w:rPr>
        <w:t xml:space="preserve"> Nepagrįstas apeliacinės instan</w:t>
      </w:r>
      <w:r w:rsidR="004A4C06">
        <w:rPr>
          <w:rFonts w:ascii="Times New Roman" w:hAnsi="Times New Roman" w:cs="Times New Roman"/>
          <w:i/>
          <w:iCs/>
          <w:sz w:val="24"/>
          <w:szCs w:val="24"/>
        </w:rPr>
        <w:t>cijos teismo argumentas, kad A. </w:t>
      </w:r>
      <w:r w:rsidRPr="007C4766">
        <w:rPr>
          <w:rFonts w:ascii="Times New Roman" w:hAnsi="Times New Roman" w:cs="Times New Roman"/>
          <w:i/>
          <w:iCs/>
          <w:sz w:val="24"/>
          <w:szCs w:val="24"/>
        </w:rPr>
        <w:t>P. vykdė veiklą, susijusią su viešojo intereso įgyvendinimu (mokesčių surinkimo srityje), ir šios veiklos nevykdymas ar netinkamas vykdymas lėmė viešojo intereso pažeidimą. Sprendžiant, ar asmens veikla susijusi su viešojo intereso įgyvendinimu, tikslinga įvertinti ne vieną atliktą konkretų veiksmą (šioje byloje mokesčių deklaravimą ir sumokėjimą), bet visą įmonės veiklą apskritai. Priešingu atveju kiekvienos įmonės vadovas galėtų būti siejamas su viešojo intereso įgyvendinimu, nes kiekviena įmonė deklaruoja ir moka mokesčius ir tai nepagrįstai išplėstų baudžiamosios atsakomybės taikymą. Taigi, įvertinus tai, kas išdėstyta, darytina</w:t>
      </w:r>
      <w:r w:rsidR="004A4C06">
        <w:rPr>
          <w:rFonts w:ascii="Times New Roman" w:hAnsi="Times New Roman" w:cs="Times New Roman"/>
          <w:i/>
          <w:iCs/>
          <w:sz w:val="24"/>
          <w:szCs w:val="24"/>
        </w:rPr>
        <w:t xml:space="preserve"> išvada, kad nei UAB T., nei A. </w:t>
      </w:r>
      <w:r w:rsidRPr="007C4766">
        <w:rPr>
          <w:rFonts w:ascii="Times New Roman" w:hAnsi="Times New Roman" w:cs="Times New Roman"/>
          <w:i/>
          <w:iCs/>
          <w:sz w:val="24"/>
          <w:szCs w:val="24"/>
        </w:rPr>
        <w:t>P. veikla ne</w:t>
      </w:r>
      <w:r w:rsidR="004A4C06">
        <w:rPr>
          <w:rFonts w:ascii="Times New Roman" w:hAnsi="Times New Roman" w:cs="Times New Roman"/>
          <w:i/>
          <w:iCs/>
          <w:sz w:val="24"/>
          <w:szCs w:val="24"/>
        </w:rPr>
        <w:t>gali būti vertinama kaip BK 228 </w:t>
      </w:r>
      <w:r w:rsidRPr="007C4766">
        <w:rPr>
          <w:rFonts w:ascii="Times New Roman" w:hAnsi="Times New Roman" w:cs="Times New Roman"/>
          <w:i/>
          <w:iCs/>
          <w:sz w:val="24"/>
          <w:szCs w:val="24"/>
        </w:rPr>
        <w:t>straipsnyje nu</w:t>
      </w:r>
      <w:r w:rsidR="00A72481">
        <w:rPr>
          <w:rFonts w:ascii="Times New Roman" w:hAnsi="Times New Roman" w:cs="Times New Roman"/>
          <w:i/>
          <w:iCs/>
          <w:sz w:val="24"/>
          <w:szCs w:val="24"/>
        </w:rPr>
        <w:t>st</w:t>
      </w:r>
      <w:r w:rsidRPr="007C4766">
        <w:rPr>
          <w:rFonts w:ascii="Times New Roman" w:hAnsi="Times New Roman" w:cs="Times New Roman"/>
          <w:i/>
          <w:iCs/>
          <w:sz w:val="24"/>
          <w:szCs w:val="24"/>
        </w:rPr>
        <w:t>atyta nusikalstama veika.</w:t>
      </w:r>
    </w:p>
    <w:p w14:paraId="0F277AC7" w14:textId="686A45E4"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Be to, </w:t>
      </w:r>
      <w:r w:rsidR="004A4C06">
        <w:rPr>
          <w:rFonts w:ascii="Times New Roman" w:hAnsi="Times New Roman" w:cs="Times New Roman"/>
          <w:i/>
          <w:iCs/>
          <w:sz w:val="24"/>
          <w:szCs w:val="24"/>
        </w:rPr>
        <w:t>paminėtina ir tai, kad tokie A.</w:t>
      </w:r>
      <w:r w:rsidR="004A4C06" w:rsidRPr="007C37FD">
        <w:rPr>
          <w:rFonts w:ascii="Times New Roman" w:hAnsi="Times New Roman" w:cs="Times New Roman"/>
          <w:i/>
          <w:iCs/>
          <w:sz w:val="24"/>
          <w:szCs w:val="24"/>
        </w:rPr>
        <w:t> </w:t>
      </w:r>
      <w:r w:rsidRPr="007C4766">
        <w:rPr>
          <w:rFonts w:ascii="Times New Roman" w:hAnsi="Times New Roman" w:cs="Times New Roman"/>
          <w:i/>
          <w:iCs/>
          <w:sz w:val="24"/>
          <w:szCs w:val="24"/>
        </w:rPr>
        <w:t>P. veiksmai nagrinėjamoje byloje buvo įvertinti baudžiamuoju t</w:t>
      </w:r>
      <w:r w:rsidR="004A4C06">
        <w:rPr>
          <w:rFonts w:ascii="Times New Roman" w:hAnsi="Times New Roman" w:cs="Times New Roman"/>
          <w:i/>
          <w:iCs/>
          <w:sz w:val="24"/>
          <w:szCs w:val="24"/>
        </w:rPr>
        <w:t>eisiniu aspektu, pagal kitus BK </w:t>
      </w:r>
      <w:r w:rsidRPr="007C4766">
        <w:rPr>
          <w:rFonts w:ascii="Times New Roman" w:hAnsi="Times New Roman" w:cs="Times New Roman"/>
          <w:i/>
          <w:iCs/>
          <w:sz w:val="24"/>
          <w:szCs w:val="24"/>
        </w:rPr>
        <w:t>straipsnius. Atsižvelgiant į išdėstytus argumentus konstatuotina</w:t>
      </w:r>
      <w:r w:rsidR="004A4C06">
        <w:rPr>
          <w:rFonts w:ascii="Times New Roman" w:hAnsi="Times New Roman" w:cs="Times New Roman"/>
          <w:i/>
          <w:iCs/>
          <w:sz w:val="24"/>
          <w:szCs w:val="24"/>
        </w:rPr>
        <w:t>, kad A. P. nelaikytinas BK 228 </w:t>
      </w:r>
      <w:r w:rsidRPr="007C4766">
        <w:rPr>
          <w:rFonts w:ascii="Times New Roman" w:hAnsi="Times New Roman" w:cs="Times New Roman"/>
          <w:i/>
          <w:iCs/>
          <w:sz w:val="24"/>
          <w:szCs w:val="24"/>
        </w:rPr>
        <w:t>str</w:t>
      </w:r>
      <w:r w:rsidR="004A4C06">
        <w:rPr>
          <w:rFonts w:ascii="Times New Roman" w:hAnsi="Times New Roman" w:cs="Times New Roman"/>
          <w:i/>
          <w:iCs/>
          <w:sz w:val="24"/>
          <w:szCs w:val="24"/>
        </w:rPr>
        <w:t>aipsnio 2 </w:t>
      </w:r>
      <w:r w:rsidRPr="007C4766">
        <w:rPr>
          <w:rFonts w:ascii="Times New Roman" w:hAnsi="Times New Roman" w:cs="Times New Roman"/>
          <w:i/>
          <w:iCs/>
          <w:sz w:val="24"/>
          <w:szCs w:val="24"/>
        </w:rPr>
        <w:t>dalyje nu</w:t>
      </w:r>
      <w:r w:rsidR="00A72481">
        <w:rPr>
          <w:rFonts w:ascii="Times New Roman" w:hAnsi="Times New Roman" w:cs="Times New Roman"/>
          <w:i/>
          <w:iCs/>
          <w:sz w:val="24"/>
          <w:szCs w:val="24"/>
        </w:rPr>
        <w:t>st</w:t>
      </w:r>
      <w:r w:rsidRPr="007C4766">
        <w:rPr>
          <w:rFonts w:ascii="Times New Roman" w:hAnsi="Times New Roman" w:cs="Times New Roman"/>
          <w:i/>
          <w:iCs/>
          <w:sz w:val="24"/>
          <w:szCs w:val="24"/>
        </w:rPr>
        <w:t xml:space="preserve">atytos nusikalstamos veikos subjektu </w:t>
      </w:r>
      <w:r w:rsidRPr="007C4766">
        <w:rPr>
          <w:rFonts w:ascii="Times New Roman" w:hAnsi="Times New Roman" w:cs="Times New Roman"/>
          <w:sz w:val="24"/>
          <w:szCs w:val="24"/>
        </w:rPr>
        <w:t>(kasacinė nu</w:t>
      </w:r>
      <w:r w:rsidR="004A4C06">
        <w:rPr>
          <w:rFonts w:ascii="Times New Roman" w:hAnsi="Times New Roman" w:cs="Times New Roman"/>
          <w:sz w:val="24"/>
          <w:szCs w:val="24"/>
        </w:rPr>
        <w:t>tartis baudžiamojoje byloje Nr. </w:t>
      </w:r>
      <w:r w:rsidRPr="007C4766">
        <w:rPr>
          <w:rFonts w:ascii="Times New Roman" w:hAnsi="Times New Roman" w:cs="Times New Roman"/>
          <w:sz w:val="24"/>
          <w:szCs w:val="24"/>
        </w:rPr>
        <w:t>2K-7-19-942/2017)</w:t>
      </w:r>
      <w:r w:rsidRPr="007C4766">
        <w:rPr>
          <w:rFonts w:ascii="Times New Roman" w:hAnsi="Times New Roman" w:cs="Times New Roman"/>
          <w:i/>
          <w:iCs/>
          <w:sz w:val="24"/>
          <w:szCs w:val="24"/>
        </w:rPr>
        <w:t>.</w:t>
      </w:r>
    </w:p>
    <w:p w14:paraId="789DEDB8" w14:textId="4D5767FD" w:rsidR="007C4766" w:rsidRPr="007C4766" w:rsidRDefault="007C4766" w:rsidP="00012DAB">
      <w:pPr>
        <w:spacing w:after="0" w:line="240" w:lineRule="auto"/>
        <w:ind w:firstLine="851"/>
        <w:jc w:val="both"/>
        <w:rPr>
          <w:rFonts w:ascii="Times New Roman" w:hAnsi="Times New Roman" w:cs="Times New Roman"/>
          <w:sz w:val="24"/>
          <w:szCs w:val="24"/>
        </w:rPr>
      </w:pPr>
      <w:bookmarkStart w:id="8" w:name="_Hlk76997023"/>
      <w:r w:rsidRPr="007C4766">
        <w:rPr>
          <w:rFonts w:ascii="Times New Roman" w:hAnsi="Times New Roman" w:cs="Times New Roman"/>
          <w:sz w:val="24"/>
          <w:szCs w:val="24"/>
        </w:rPr>
        <w:t xml:space="preserve">Uždarosios akcinės bendrovės vadovas ar kitas darbuotojas gali būti prilygintas valstybės tarnautojui, tačiau tokia išvada turi būti daroma įvertinus ne tik einamų pareigų formalią atitiktį </w:t>
      </w:r>
      <w:bookmarkStart w:id="9" w:name="nca0479fd-7326-4d2f-a1cd-cf6bf93cc98b"/>
      <w:r w:rsidRPr="007C4766">
        <w:rPr>
          <w:rFonts w:ascii="Times New Roman" w:hAnsi="Times New Roman" w:cs="Times New Roman"/>
          <w:sz w:val="24"/>
          <w:szCs w:val="24"/>
        </w:rPr>
        <w:t>BK</w:t>
      </w:r>
      <w:bookmarkStart w:id="10" w:name="pnca0479fd-7326-4d2f-a1cd-cf6bf93cc98b"/>
      <w:bookmarkEnd w:id="9"/>
      <w:bookmarkEnd w:id="10"/>
      <w:r w:rsidRPr="007C4766">
        <w:rPr>
          <w:rFonts w:ascii="Times New Roman" w:hAnsi="Times New Roman" w:cs="Times New Roman"/>
          <w:sz w:val="24"/>
          <w:szCs w:val="24"/>
        </w:rPr>
        <w:t xml:space="preserve"> </w:t>
      </w:r>
      <w:bookmarkStart w:id="11" w:name="nfd6d22ea-c091-4378-85c3-36620a60dd31"/>
      <w:r w:rsidRPr="007C4766">
        <w:rPr>
          <w:rFonts w:ascii="Times New Roman" w:hAnsi="Times New Roman" w:cs="Times New Roman"/>
          <w:sz w:val="24"/>
          <w:szCs w:val="24"/>
        </w:rPr>
        <w:lastRenderedPageBreak/>
        <w:t>230</w:t>
      </w:r>
      <w:bookmarkStart w:id="12" w:name="pnfd6d22ea-c091-4378-85c3-36620a60dd31"/>
      <w:bookmarkEnd w:id="11"/>
      <w:bookmarkEnd w:id="12"/>
      <w:r w:rsidR="004A4C06">
        <w:rPr>
          <w:rFonts w:ascii="Times New Roman" w:hAnsi="Times New Roman" w:cs="Times New Roman"/>
          <w:sz w:val="24"/>
          <w:szCs w:val="24"/>
        </w:rPr>
        <w:t> </w:t>
      </w:r>
      <w:r w:rsidRPr="007C4766">
        <w:rPr>
          <w:rFonts w:ascii="Times New Roman" w:hAnsi="Times New Roman" w:cs="Times New Roman"/>
          <w:sz w:val="24"/>
          <w:szCs w:val="24"/>
        </w:rPr>
        <w:t xml:space="preserve">straipsnyje nurodytiems požymiams, bet ir jo padarytų veiksmų reikšmingumą valstybės tarnybai ar viešiesiems interesams </w:t>
      </w:r>
      <w:bookmarkEnd w:id="8"/>
      <w:r w:rsidRPr="007C4766">
        <w:rPr>
          <w:rFonts w:ascii="Times New Roman" w:hAnsi="Times New Roman" w:cs="Times New Roman"/>
          <w:sz w:val="24"/>
          <w:szCs w:val="24"/>
        </w:rPr>
        <w:t>(kasacinė nu</w:t>
      </w:r>
      <w:r w:rsidR="004A4C06">
        <w:rPr>
          <w:rFonts w:ascii="Times New Roman" w:hAnsi="Times New Roman" w:cs="Times New Roman"/>
          <w:sz w:val="24"/>
          <w:szCs w:val="24"/>
        </w:rPr>
        <w:t>tartis baudžiamojoje byloje Nr. </w:t>
      </w:r>
      <w:r w:rsidRPr="007C4766">
        <w:rPr>
          <w:rFonts w:ascii="Times New Roman" w:hAnsi="Times New Roman" w:cs="Times New Roman"/>
          <w:sz w:val="24"/>
          <w:szCs w:val="24"/>
        </w:rPr>
        <w:t>2K-7-251/2013).</w:t>
      </w:r>
    </w:p>
    <w:p w14:paraId="5DB5AC58" w14:textId="05913C55" w:rsidR="007C4766" w:rsidRPr="007C4766" w:rsidRDefault="007C4766" w:rsidP="00012DAB">
      <w:pPr>
        <w:pStyle w:val="Sraopastraipa"/>
        <w:spacing w:after="0" w:line="240" w:lineRule="auto"/>
        <w:ind w:left="0" w:firstLine="851"/>
        <w:jc w:val="both"/>
        <w:rPr>
          <w:rFonts w:ascii="Times New Roman" w:hAnsi="Times New Roman" w:cs="Times New Roman"/>
          <w:b/>
          <w:bCs/>
          <w:sz w:val="24"/>
          <w:szCs w:val="24"/>
        </w:rPr>
      </w:pPr>
      <w:r w:rsidRPr="007C4766">
        <w:rPr>
          <w:rFonts w:ascii="Times New Roman" w:hAnsi="Times New Roman" w:cs="Times New Roman"/>
          <w:sz w:val="24"/>
          <w:szCs w:val="24"/>
        </w:rPr>
        <w:t>Vadovaujantis aptartais kriterijais, kasacinėje nut</w:t>
      </w:r>
      <w:r w:rsidR="004A4C06">
        <w:rPr>
          <w:rFonts w:ascii="Times New Roman" w:hAnsi="Times New Roman" w:cs="Times New Roman"/>
          <w:sz w:val="24"/>
          <w:szCs w:val="24"/>
        </w:rPr>
        <w:t>artyje baudžiamojoje byloje Nr. </w:t>
      </w:r>
      <w:r w:rsidRPr="007C4766">
        <w:rPr>
          <w:rFonts w:ascii="Times New Roman" w:hAnsi="Times New Roman" w:cs="Times New Roman"/>
          <w:sz w:val="24"/>
          <w:szCs w:val="24"/>
        </w:rPr>
        <w:t xml:space="preserve">2K-144-788/2017 valstybės tarnautojui prilyginamu asmeniu buvo pripažinta bendrovės pirkimų komisijos pirmininkė: </w:t>
      </w:r>
    </w:p>
    <w:p w14:paraId="1DA19997" w14:textId="50083284"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Piktnaudžiavimo veiksmai ink</w:t>
      </w:r>
      <w:r w:rsidR="004A4C06">
        <w:rPr>
          <w:rFonts w:ascii="Times New Roman" w:hAnsi="Times New Roman" w:cs="Times New Roman"/>
          <w:i/>
          <w:iCs/>
          <w:sz w:val="24"/>
          <w:szCs w:val="24"/>
        </w:rPr>
        <w:t>riminuoti D. K. ne tik kaip UAB </w:t>
      </w:r>
      <w:r w:rsidRPr="007C4766">
        <w:rPr>
          <w:rFonts w:ascii="Times New Roman" w:hAnsi="Times New Roman" w:cs="Times New Roman"/>
          <w:i/>
          <w:iCs/>
          <w:sz w:val="24"/>
          <w:szCs w:val="24"/>
        </w:rPr>
        <w:t>„V.“ vadovei, turinčiai teisę veikti b</w:t>
      </w:r>
      <w:r w:rsidR="004A4C06">
        <w:rPr>
          <w:rFonts w:ascii="Times New Roman" w:hAnsi="Times New Roman" w:cs="Times New Roman"/>
          <w:i/>
          <w:iCs/>
          <w:sz w:val="24"/>
          <w:szCs w:val="24"/>
        </w:rPr>
        <w:t>endrovės vardu, bet ir kaip UAB </w:t>
      </w:r>
      <w:r w:rsidRPr="007C4766">
        <w:rPr>
          <w:rFonts w:ascii="Times New Roman" w:hAnsi="Times New Roman" w:cs="Times New Roman"/>
          <w:i/>
          <w:iCs/>
          <w:sz w:val="24"/>
          <w:szCs w:val="24"/>
        </w:rPr>
        <w:t>„V.“ pirkimų komisijos pirmininkei ir projektų vadovei, turinčiai administracinius įgaliojimus atlikti SPA, konferencijų salės ir turistinės klasės apgyvendinimo paslaugų infrastruktūros įrengimo darbų, finansuojamų iš Europos Sąjungos struktūr</w:t>
      </w:r>
      <w:r w:rsidR="004A4C06">
        <w:rPr>
          <w:rFonts w:ascii="Times New Roman" w:hAnsi="Times New Roman" w:cs="Times New Roman"/>
          <w:i/>
          <w:iCs/>
          <w:sz w:val="24"/>
          <w:szCs w:val="24"/>
        </w:rPr>
        <w:t>inės paramos, pirkimą pagal UAB „V.“ ir VšĮ </w:t>
      </w:r>
      <w:r w:rsidRPr="007C4766">
        <w:rPr>
          <w:rFonts w:ascii="Times New Roman" w:hAnsi="Times New Roman" w:cs="Times New Roman"/>
          <w:i/>
          <w:iCs/>
          <w:sz w:val="24"/>
          <w:szCs w:val="24"/>
        </w:rPr>
        <w:t>Lietuvos verslo paramos agentūros finansavimo ir a</w:t>
      </w:r>
      <w:r w:rsidR="004A4C06">
        <w:rPr>
          <w:rFonts w:ascii="Times New Roman" w:hAnsi="Times New Roman" w:cs="Times New Roman"/>
          <w:i/>
          <w:iCs/>
          <w:sz w:val="24"/>
          <w:szCs w:val="24"/>
        </w:rPr>
        <w:t>dministravimo sutartį. Iš to D. </w:t>
      </w:r>
      <w:r w:rsidRPr="007C4766">
        <w:rPr>
          <w:rFonts w:ascii="Times New Roman" w:hAnsi="Times New Roman" w:cs="Times New Roman"/>
          <w:i/>
          <w:iCs/>
          <w:sz w:val="24"/>
          <w:szCs w:val="24"/>
        </w:rPr>
        <w:t>K. kilo pareiga pirkimus organizuoti laikantis lygiateisiškumo, nediskriminavimo, abipusio pripažinimo, propor</w:t>
      </w:r>
      <w:r w:rsidR="004A4C06">
        <w:rPr>
          <w:rFonts w:ascii="Times New Roman" w:hAnsi="Times New Roman" w:cs="Times New Roman"/>
          <w:i/>
          <w:iCs/>
          <w:sz w:val="24"/>
          <w:szCs w:val="24"/>
        </w:rPr>
        <w:t>cingumo, skaidrumo principų. D. </w:t>
      </w:r>
      <w:r w:rsidRPr="007C4766">
        <w:rPr>
          <w:rFonts w:ascii="Times New Roman" w:hAnsi="Times New Roman" w:cs="Times New Roman"/>
          <w:i/>
          <w:iCs/>
          <w:sz w:val="24"/>
          <w:szCs w:val="24"/>
        </w:rPr>
        <w:t>K. inkriminuotas piktnaudžiavimas pasireiškė kaip viešųjų pirkimų procedūrų imitavimas, melagingų duomenų teikimas LVPA bei pretendavimas į nepagrįstas išmokas iš Europos regioninės plėtros fondo. Tokie veiksmai neabejotinai yra priešingi viešajam interesui. Iš teismų priimtų proc</w:t>
      </w:r>
      <w:r w:rsidR="004A4C06">
        <w:rPr>
          <w:rFonts w:ascii="Times New Roman" w:hAnsi="Times New Roman" w:cs="Times New Roman"/>
          <w:i/>
          <w:iCs/>
          <w:sz w:val="24"/>
          <w:szCs w:val="24"/>
        </w:rPr>
        <w:t>esinių sprendimų matyti, kad D. </w:t>
      </w:r>
      <w:r w:rsidRPr="007C4766">
        <w:rPr>
          <w:rFonts w:ascii="Times New Roman" w:hAnsi="Times New Roman" w:cs="Times New Roman"/>
          <w:i/>
          <w:iCs/>
          <w:sz w:val="24"/>
          <w:szCs w:val="24"/>
        </w:rPr>
        <w:t xml:space="preserve">K. buvo pripažinta piktnaudžiavimo subjektu </w:t>
      </w:r>
      <w:r w:rsidR="00A72481">
        <w:rPr>
          <w:rFonts w:ascii="Times New Roman" w:hAnsi="Times New Roman" w:cs="Times New Roman"/>
          <w:i/>
          <w:iCs/>
          <w:sz w:val="24"/>
          <w:szCs w:val="24"/>
        </w:rPr>
        <w:t xml:space="preserve">ne tik </w:t>
      </w:r>
      <w:r w:rsidRPr="007C4766">
        <w:rPr>
          <w:rFonts w:ascii="Times New Roman" w:hAnsi="Times New Roman" w:cs="Times New Roman"/>
          <w:i/>
          <w:iCs/>
          <w:sz w:val="24"/>
          <w:szCs w:val="24"/>
        </w:rPr>
        <w:t>įv</w:t>
      </w:r>
      <w:r w:rsidR="004A4C06">
        <w:rPr>
          <w:rFonts w:ascii="Times New Roman" w:hAnsi="Times New Roman" w:cs="Times New Roman"/>
          <w:i/>
          <w:iCs/>
          <w:sz w:val="24"/>
          <w:szCs w:val="24"/>
        </w:rPr>
        <w:t>ertinus formalius BK 230 </w:t>
      </w:r>
      <w:r w:rsidRPr="007C4766">
        <w:rPr>
          <w:rFonts w:ascii="Times New Roman" w:hAnsi="Times New Roman" w:cs="Times New Roman"/>
          <w:i/>
          <w:iCs/>
          <w:sz w:val="24"/>
          <w:szCs w:val="24"/>
        </w:rPr>
        <w:t>straipsnyje nurodytus valstybės tarnautojui prilyginto asmens požymius, bet ir nustačius, jog jos neteisėti veiksmai reiškėsi srityje, kurioje turi būti užtikrintas viešasis interesas. ‏‏‎</w:t>
      </w:r>
    </w:p>
    <w:p w14:paraId="5B8E05BA" w14:textId="42DCC3C5" w:rsidR="007C4766" w:rsidRPr="007C4766" w:rsidRDefault="007C4766" w:rsidP="00012DAB">
      <w:pPr>
        <w:pStyle w:val="Sraopastraipa"/>
        <w:spacing w:after="0" w:line="240" w:lineRule="auto"/>
        <w:ind w:left="0" w:firstLine="851"/>
        <w:rPr>
          <w:rFonts w:ascii="Times New Roman" w:hAnsi="Times New Roman" w:cs="Times New Roman"/>
          <w:sz w:val="24"/>
          <w:szCs w:val="24"/>
        </w:rPr>
      </w:pPr>
      <w:r w:rsidRPr="007C4766">
        <w:rPr>
          <w:rFonts w:ascii="Times New Roman" w:hAnsi="Times New Roman" w:cs="Times New Roman"/>
          <w:sz w:val="24"/>
          <w:szCs w:val="24"/>
        </w:rPr>
        <w:t>Kitoje kasacinėje nut</w:t>
      </w:r>
      <w:r w:rsidR="004A4C06">
        <w:rPr>
          <w:rFonts w:ascii="Times New Roman" w:hAnsi="Times New Roman" w:cs="Times New Roman"/>
          <w:sz w:val="24"/>
          <w:szCs w:val="24"/>
        </w:rPr>
        <w:t>artyje baudžiamojoje byloje Nr. </w:t>
      </w:r>
      <w:r w:rsidRPr="007C4766">
        <w:rPr>
          <w:rFonts w:ascii="Times New Roman" w:hAnsi="Times New Roman" w:cs="Times New Roman"/>
          <w:sz w:val="24"/>
          <w:szCs w:val="24"/>
        </w:rPr>
        <w:t xml:space="preserve">2K-50-648/2015 valstybės tarnautojui prilyginamu asmeniu pripažintas profesine veikla besivertęs asmuo: </w:t>
      </w:r>
    </w:p>
    <w:p w14:paraId="727EA289" w14:textId="67EA5D78" w:rsidR="007C4766" w:rsidRPr="007C4766" w:rsidRDefault="004A4C06" w:rsidP="00012DAB">
      <w:pPr>
        <w:pStyle w:val="Sraopastraipa"/>
        <w:spacing w:after="0" w:line="240" w:lineRule="auto"/>
        <w:ind w:left="0" w:firstLine="851"/>
        <w:jc w:val="both"/>
        <w:rPr>
          <w:rFonts w:ascii="Times New Roman" w:hAnsi="Times New Roman" w:cs="Times New Roman"/>
          <w:b/>
          <w:bCs/>
          <w:sz w:val="24"/>
          <w:szCs w:val="24"/>
        </w:rPr>
      </w:pPr>
      <w:r>
        <w:rPr>
          <w:rFonts w:ascii="Times New Roman" w:hAnsi="Times New Roman" w:cs="Times New Roman"/>
          <w:i/>
          <w:iCs/>
          <w:color w:val="000000"/>
          <w:sz w:val="24"/>
          <w:szCs w:val="24"/>
          <w:shd w:val="clear" w:color="auto" w:fill="FFFFFF"/>
        </w:rPr>
        <w:t>Sprendžiant klausimą, ar E. </w:t>
      </w:r>
      <w:r w:rsidR="007C4766" w:rsidRPr="007C4766">
        <w:rPr>
          <w:rFonts w:ascii="Times New Roman" w:hAnsi="Times New Roman" w:cs="Times New Roman"/>
          <w:i/>
          <w:iCs/>
          <w:color w:val="000000"/>
          <w:sz w:val="24"/>
          <w:szCs w:val="24"/>
          <w:shd w:val="clear" w:color="auto" w:fill="FFFFFF"/>
        </w:rPr>
        <w:t>B. teiktos paslaugos yra viešosios, būtina įvertinti, ar nagrinėjamoje byloje jos individuali (profesinė) veikla buvo susijusi su atlikimu teisiškai reikšmingų veiksmų, kuriais buvo siekiama užtikrinti viešąjį interesą. Lietuvos Respublikos vi</w:t>
      </w:r>
      <w:r>
        <w:rPr>
          <w:rFonts w:ascii="Times New Roman" w:hAnsi="Times New Roman" w:cs="Times New Roman"/>
          <w:i/>
          <w:iCs/>
          <w:color w:val="000000"/>
          <w:sz w:val="24"/>
          <w:szCs w:val="24"/>
          <w:shd w:val="clear" w:color="auto" w:fill="FFFFFF"/>
        </w:rPr>
        <w:t>ešojo administravimo įstatymo 2 straipsnio 18 </w:t>
      </w:r>
      <w:r w:rsidR="007C4766" w:rsidRPr="007C4766">
        <w:rPr>
          <w:rFonts w:ascii="Times New Roman" w:hAnsi="Times New Roman" w:cs="Times New Roman"/>
          <w:i/>
          <w:iCs/>
          <w:color w:val="000000"/>
          <w:sz w:val="24"/>
          <w:szCs w:val="24"/>
          <w:shd w:val="clear" w:color="auto" w:fill="FFFFFF"/>
        </w:rPr>
        <w:t>punkte</w:t>
      </w:r>
      <w:r w:rsidR="00575252">
        <w:rPr>
          <w:rFonts w:ascii="Times New Roman" w:hAnsi="Times New Roman" w:cs="Times New Roman"/>
          <w:i/>
          <w:iCs/>
          <w:color w:val="000000"/>
          <w:sz w:val="24"/>
          <w:szCs w:val="24"/>
          <w:shd w:val="clear" w:color="auto" w:fill="FFFFFF"/>
        </w:rPr>
        <w:t xml:space="preserve"> nurodyta, kad viešoji paslauga </w:t>
      </w:r>
      <w:r w:rsidR="007C4766" w:rsidRPr="007C4766">
        <w:rPr>
          <w:rFonts w:ascii="Times New Roman" w:hAnsi="Times New Roman" w:cs="Times New Roman"/>
          <w:i/>
          <w:iCs/>
          <w:color w:val="000000"/>
          <w:sz w:val="24"/>
          <w:szCs w:val="24"/>
          <w:shd w:val="clear" w:color="auto" w:fill="FFFFFF"/>
        </w:rPr>
        <w:t>– tai valstybės ar savivaldybių kontroliuojamų juridinių asmenų veikla teikiant asmenims socialines, švietimo, mokslo, kultūros, sporto ir kitas įstatymų nu</w:t>
      </w:r>
      <w:r w:rsidR="00A72481">
        <w:rPr>
          <w:rFonts w:ascii="Times New Roman" w:hAnsi="Times New Roman" w:cs="Times New Roman"/>
          <w:i/>
          <w:iCs/>
          <w:color w:val="000000"/>
          <w:sz w:val="24"/>
          <w:szCs w:val="24"/>
          <w:shd w:val="clear" w:color="auto" w:fill="FFFFFF"/>
        </w:rPr>
        <w:t>st</w:t>
      </w:r>
      <w:r w:rsidR="007C4766" w:rsidRPr="007C4766">
        <w:rPr>
          <w:rFonts w:ascii="Times New Roman" w:hAnsi="Times New Roman" w:cs="Times New Roman"/>
          <w:i/>
          <w:iCs/>
          <w:color w:val="000000"/>
          <w:sz w:val="24"/>
          <w:szCs w:val="24"/>
          <w:shd w:val="clear" w:color="auto" w:fill="FFFFFF"/>
        </w:rPr>
        <w:t xml:space="preserve">atytas paslaugas. Įstatymų nustatytais atvejais ir tvarka viešąsias paslaugas gali teikti ir kiti asmenys. Iš byloje nustatytų faktinių aplinkybių matyti, kad kasatorės veikla buvo susijusi su valstybėje vykdomu gyvenamųjų pastatų renovavimo procesu, kurio atitinkamose stadijose tam tikras funkcijas </w:t>
      </w:r>
      <w:r w:rsidR="00261FAC">
        <w:rPr>
          <w:rFonts w:ascii="Times New Roman" w:hAnsi="Times New Roman" w:cs="Times New Roman"/>
          <w:i/>
          <w:iCs/>
          <w:color w:val="000000"/>
          <w:sz w:val="24"/>
          <w:szCs w:val="24"/>
          <w:shd w:val="clear" w:color="auto" w:fill="FFFFFF"/>
        </w:rPr>
        <w:t xml:space="preserve">rengiant </w:t>
      </w:r>
      <w:r w:rsidR="007C4766" w:rsidRPr="007C4766">
        <w:rPr>
          <w:rFonts w:ascii="Times New Roman" w:hAnsi="Times New Roman" w:cs="Times New Roman"/>
          <w:i/>
          <w:iCs/>
          <w:color w:val="000000"/>
          <w:sz w:val="24"/>
          <w:szCs w:val="24"/>
          <w:shd w:val="clear" w:color="auto" w:fill="FFFFFF"/>
        </w:rPr>
        <w:t>projekt</w:t>
      </w:r>
      <w:r w:rsidR="00261FAC">
        <w:rPr>
          <w:rFonts w:ascii="Times New Roman" w:hAnsi="Times New Roman" w:cs="Times New Roman"/>
          <w:i/>
          <w:iCs/>
          <w:color w:val="000000"/>
          <w:sz w:val="24"/>
          <w:szCs w:val="24"/>
          <w:shd w:val="clear" w:color="auto" w:fill="FFFFFF"/>
        </w:rPr>
        <w:t>us</w:t>
      </w:r>
      <w:r w:rsidR="007C4766" w:rsidRPr="007C4766">
        <w:rPr>
          <w:rFonts w:ascii="Times New Roman" w:hAnsi="Times New Roman" w:cs="Times New Roman"/>
          <w:i/>
          <w:iCs/>
          <w:color w:val="000000"/>
          <w:sz w:val="24"/>
          <w:szCs w:val="24"/>
          <w:shd w:val="clear" w:color="auto" w:fill="FFFFFF"/>
        </w:rPr>
        <w:t xml:space="preserve"> ir </w:t>
      </w:r>
      <w:r w:rsidR="00261FAC">
        <w:rPr>
          <w:rFonts w:ascii="Times New Roman" w:hAnsi="Times New Roman" w:cs="Times New Roman"/>
          <w:i/>
          <w:iCs/>
          <w:color w:val="000000"/>
          <w:sz w:val="24"/>
          <w:szCs w:val="24"/>
          <w:shd w:val="clear" w:color="auto" w:fill="FFFFFF"/>
        </w:rPr>
        <w:t xml:space="preserve">organizuojant bei vykdant </w:t>
      </w:r>
      <w:r w:rsidR="00261FAC" w:rsidRPr="007C4766">
        <w:rPr>
          <w:rFonts w:ascii="Times New Roman" w:hAnsi="Times New Roman" w:cs="Times New Roman"/>
          <w:i/>
          <w:iCs/>
          <w:color w:val="000000"/>
          <w:sz w:val="24"/>
          <w:szCs w:val="24"/>
          <w:shd w:val="clear" w:color="auto" w:fill="FFFFFF"/>
        </w:rPr>
        <w:t>konkurs</w:t>
      </w:r>
      <w:r w:rsidR="00261FAC">
        <w:rPr>
          <w:rFonts w:ascii="Times New Roman" w:hAnsi="Times New Roman" w:cs="Times New Roman"/>
          <w:i/>
          <w:iCs/>
          <w:color w:val="000000"/>
          <w:sz w:val="24"/>
          <w:szCs w:val="24"/>
          <w:shd w:val="clear" w:color="auto" w:fill="FFFFFF"/>
        </w:rPr>
        <w:t>us</w:t>
      </w:r>
      <w:r w:rsidR="00261FAC" w:rsidRPr="007C4766">
        <w:rPr>
          <w:rFonts w:ascii="Times New Roman" w:hAnsi="Times New Roman" w:cs="Times New Roman"/>
          <w:i/>
          <w:iCs/>
          <w:color w:val="000000"/>
          <w:sz w:val="24"/>
          <w:szCs w:val="24"/>
          <w:shd w:val="clear" w:color="auto" w:fill="FFFFFF"/>
        </w:rPr>
        <w:t xml:space="preserve"> </w:t>
      </w:r>
      <w:r w:rsidR="007C4766" w:rsidRPr="007C4766">
        <w:rPr>
          <w:rFonts w:ascii="Times New Roman" w:hAnsi="Times New Roman" w:cs="Times New Roman"/>
          <w:i/>
          <w:iCs/>
          <w:color w:val="000000"/>
          <w:sz w:val="24"/>
          <w:szCs w:val="24"/>
          <w:shd w:val="clear" w:color="auto" w:fill="FFFFFF"/>
        </w:rPr>
        <w:t>renovavimo darbams atlikti teisės aktuose nustatyta tvarka atliko ir profesinę veiklą vykdantys asmenys, turintys atitinkamą kvalifikaciją pastatų statybos techninės priežiūros srityje bei atitinkamus įgalinimus, nu</w:t>
      </w:r>
      <w:r w:rsidR="00261FAC">
        <w:rPr>
          <w:rFonts w:ascii="Times New Roman" w:hAnsi="Times New Roman" w:cs="Times New Roman"/>
          <w:i/>
          <w:iCs/>
          <w:color w:val="000000"/>
          <w:sz w:val="24"/>
          <w:szCs w:val="24"/>
          <w:shd w:val="clear" w:color="auto" w:fill="FFFFFF"/>
        </w:rPr>
        <w:t>st</w:t>
      </w:r>
      <w:r w:rsidR="007C4766" w:rsidRPr="007C4766">
        <w:rPr>
          <w:rFonts w:ascii="Times New Roman" w:hAnsi="Times New Roman" w:cs="Times New Roman"/>
          <w:i/>
          <w:iCs/>
          <w:color w:val="000000"/>
          <w:sz w:val="24"/>
          <w:szCs w:val="24"/>
          <w:shd w:val="clear" w:color="auto" w:fill="FFFFFF"/>
        </w:rPr>
        <w:t>atytus teisės aktuose. Tokie asmen</w:t>
      </w:r>
      <w:r>
        <w:rPr>
          <w:rFonts w:ascii="Times New Roman" w:hAnsi="Times New Roman" w:cs="Times New Roman"/>
          <w:i/>
          <w:iCs/>
          <w:color w:val="000000"/>
          <w:sz w:val="24"/>
          <w:szCs w:val="24"/>
          <w:shd w:val="clear" w:color="auto" w:fill="FFFFFF"/>
        </w:rPr>
        <w:t>ys </w:t>
      </w:r>
      <w:r w:rsidR="007C4766" w:rsidRPr="007C4766">
        <w:rPr>
          <w:rFonts w:ascii="Times New Roman" w:hAnsi="Times New Roman" w:cs="Times New Roman"/>
          <w:i/>
          <w:iCs/>
          <w:color w:val="000000"/>
          <w:sz w:val="24"/>
          <w:szCs w:val="24"/>
          <w:shd w:val="clear" w:color="auto" w:fill="FFFFFF"/>
        </w:rPr>
        <w:t>– specialistai veikė pagal Būsto ir urbanistinės plėtros agentūros</w:t>
      </w:r>
      <w:r>
        <w:rPr>
          <w:rFonts w:ascii="Times New Roman" w:hAnsi="Times New Roman" w:cs="Times New Roman"/>
          <w:i/>
          <w:iCs/>
          <w:color w:val="000000"/>
          <w:sz w:val="24"/>
          <w:szCs w:val="24"/>
          <w:shd w:val="clear" w:color="auto" w:fill="FFFFFF"/>
        </w:rPr>
        <w:t xml:space="preserve"> direktoriaus 2009 m. balandžio 16 d. įsakymu Nr. </w:t>
      </w:r>
      <w:r w:rsidR="007C4766" w:rsidRPr="007C4766">
        <w:rPr>
          <w:rFonts w:ascii="Times New Roman" w:hAnsi="Times New Roman" w:cs="Times New Roman"/>
          <w:i/>
          <w:iCs/>
          <w:color w:val="000000"/>
          <w:sz w:val="24"/>
          <w:szCs w:val="24"/>
          <w:shd w:val="clear" w:color="auto" w:fill="FFFFFF"/>
        </w:rPr>
        <w:t>1.6-16 patvirtintų Daugiabučių namų modernizavimo investicijų projektų bei jų įgyvendinimo procedūrų meto</w:t>
      </w:r>
      <w:r>
        <w:rPr>
          <w:rFonts w:ascii="Times New Roman" w:hAnsi="Times New Roman" w:cs="Times New Roman"/>
          <w:i/>
          <w:iCs/>
          <w:color w:val="000000"/>
          <w:sz w:val="24"/>
          <w:szCs w:val="24"/>
          <w:shd w:val="clear" w:color="auto" w:fill="FFFFFF"/>
        </w:rPr>
        <w:t>dinių reikalavimų nuostatas. E. </w:t>
      </w:r>
      <w:r w:rsidR="007C4766" w:rsidRPr="007C4766">
        <w:rPr>
          <w:rFonts w:ascii="Times New Roman" w:hAnsi="Times New Roman" w:cs="Times New Roman"/>
          <w:i/>
          <w:iCs/>
          <w:color w:val="000000"/>
          <w:sz w:val="24"/>
          <w:szCs w:val="24"/>
          <w:shd w:val="clear" w:color="auto" w:fill="FFFFFF"/>
        </w:rPr>
        <w:t xml:space="preserve">B. kaip specialistė rengė daugiabučio namo renovavimo konkurso sąlygas, dalyvavo </w:t>
      </w:r>
      <w:r w:rsidR="00261FAC">
        <w:rPr>
          <w:rFonts w:ascii="Times New Roman" w:hAnsi="Times New Roman" w:cs="Times New Roman"/>
          <w:i/>
          <w:iCs/>
          <w:color w:val="000000"/>
          <w:sz w:val="24"/>
          <w:szCs w:val="24"/>
          <w:shd w:val="clear" w:color="auto" w:fill="FFFFFF"/>
        </w:rPr>
        <w:t xml:space="preserve">vykdant </w:t>
      </w:r>
      <w:r w:rsidR="007C4766" w:rsidRPr="007C4766">
        <w:rPr>
          <w:rFonts w:ascii="Times New Roman" w:hAnsi="Times New Roman" w:cs="Times New Roman"/>
          <w:i/>
          <w:iCs/>
          <w:color w:val="000000"/>
          <w:sz w:val="24"/>
          <w:szCs w:val="24"/>
          <w:shd w:val="clear" w:color="auto" w:fill="FFFFFF"/>
        </w:rPr>
        <w:t>konkurs</w:t>
      </w:r>
      <w:r w:rsidR="00261FAC">
        <w:rPr>
          <w:rFonts w:ascii="Times New Roman" w:hAnsi="Times New Roman" w:cs="Times New Roman"/>
          <w:i/>
          <w:iCs/>
          <w:color w:val="000000"/>
          <w:sz w:val="24"/>
          <w:szCs w:val="24"/>
          <w:shd w:val="clear" w:color="auto" w:fill="FFFFFF"/>
        </w:rPr>
        <w:t>ą</w:t>
      </w:r>
      <w:r w:rsidR="007C4766" w:rsidRPr="007C4766">
        <w:rPr>
          <w:rFonts w:ascii="Times New Roman" w:hAnsi="Times New Roman" w:cs="Times New Roman"/>
          <w:i/>
          <w:iCs/>
          <w:color w:val="000000"/>
          <w:sz w:val="24"/>
          <w:szCs w:val="24"/>
          <w:shd w:val="clear" w:color="auto" w:fill="FFFFFF"/>
        </w:rPr>
        <w:t xml:space="preserve">, </w:t>
      </w:r>
      <w:r w:rsidR="00261FAC">
        <w:rPr>
          <w:rFonts w:ascii="Times New Roman" w:hAnsi="Times New Roman" w:cs="Times New Roman"/>
          <w:i/>
          <w:iCs/>
          <w:color w:val="000000"/>
          <w:sz w:val="24"/>
          <w:szCs w:val="24"/>
          <w:shd w:val="clear" w:color="auto" w:fill="FFFFFF"/>
        </w:rPr>
        <w:t xml:space="preserve">vertinant </w:t>
      </w:r>
      <w:r w:rsidR="007C4766" w:rsidRPr="007C4766">
        <w:rPr>
          <w:rFonts w:ascii="Times New Roman" w:hAnsi="Times New Roman" w:cs="Times New Roman"/>
          <w:i/>
          <w:iCs/>
          <w:color w:val="000000"/>
          <w:sz w:val="24"/>
          <w:szCs w:val="24"/>
          <w:shd w:val="clear" w:color="auto" w:fill="FFFFFF"/>
        </w:rPr>
        <w:t>jo rezultat</w:t>
      </w:r>
      <w:r w:rsidR="00261FAC">
        <w:rPr>
          <w:rFonts w:ascii="Times New Roman" w:hAnsi="Times New Roman" w:cs="Times New Roman"/>
          <w:i/>
          <w:iCs/>
          <w:color w:val="000000"/>
          <w:sz w:val="24"/>
          <w:szCs w:val="24"/>
          <w:shd w:val="clear" w:color="auto" w:fill="FFFFFF"/>
        </w:rPr>
        <w:t>us</w:t>
      </w:r>
      <w:r w:rsidR="007C4766" w:rsidRPr="007C4766">
        <w:rPr>
          <w:rFonts w:ascii="Times New Roman" w:hAnsi="Times New Roman" w:cs="Times New Roman"/>
          <w:i/>
          <w:iCs/>
          <w:color w:val="000000"/>
          <w:sz w:val="24"/>
          <w:szCs w:val="24"/>
          <w:shd w:val="clear" w:color="auto" w:fill="FFFFFF"/>
        </w:rPr>
        <w:t xml:space="preserve"> atliko skaičiavimus</w:t>
      </w:r>
      <w:r w:rsidR="00261FAC">
        <w:rPr>
          <w:rFonts w:ascii="Times New Roman" w:hAnsi="Times New Roman" w:cs="Times New Roman"/>
          <w:i/>
          <w:iCs/>
          <w:color w:val="000000"/>
          <w:sz w:val="24"/>
          <w:szCs w:val="24"/>
          <w:shd w:val="clear" w:color="auto" w:fill="FFFFFF"/>
        </w:rPr>
        <w:t>,</w:t>
      </w:r>
      <w:r w:rsidR="007C4766" w:rsidRPr="007C4766">
        <w:rPr>
          <w:rFonts w:ascii="Times New Roman" w:hAnsi="Times New Roman" w:cs="Times New Roman"/>
          <w:i/>
          <w:iCs/>
          <w:color w:val="000000"/>
          <w:sz w:val="24"/>
          <w:szCs w:val="24"/>
          <w:shd w:val="clear" w:color="auto" w:fill="FFFFFF"/>
        </w:rPr>
        <w:t xml:space="preserve"> užpildė perkančiosios organizacijos vertinimo pagal ekonomin</w:t>
      </w:r>
      <w:r w:rsidR="00261FAC">
        <w:rPr>
          <w:rFonts w:ascii="Times New Roman" w:hAnsi="Times New Roman" w:cs="Times New Roman"/>
          <w:i/>
          <w:iCs/>
          <w:color w:val="000000"/>
          <w:sz w:val="24"/>
          <w:szCs w:val="24"/>
          <w:shd w:val="clear" w:color="auto" w:fill="FFFFFF"/>
        </w:rPr>
        <w:t>io</w:t>
      </w:r>
      <w:r w:rsidR="007C4766" w:rsidRPr="007C4766">
        <w:rPr>
          <w:rFonts w:ascii="Times New Roman" w:hAnsi="Times New Roman" w:cs="Times New Roman"/>
          <w:i/>
          <w:iCs/>
          <w:color w:val="000000"/>
          <w:sz w:val="24"/>
          <w:szCs w:val="24"/>
          <w:shd w:val="clear" w:color="auto" w:fill="FFFFFF"/>
        </w:rPr>
        <w:t xml:space="preserve"> naudingumo koeficientą lapą bei rangos darbų pirkimo atask</w:t>
      </w:r>
      <w:r>
        <w:rPr>
          <w:rFonts w:ascii="Times New Roman" w:hAnsi="Times New Roman" w:cs="Times New Roman"/>
          <w:i/>
          <w:iCs/>
          <w:color w:val="000000"/>
          <w:sz w:val="24"/>
          <w:szCs w:val="24"/>
          <w:shd w:val="clear" w:color="auto" w:fill="FFFFFF"/>
        </w:rPr>
        <w:t xml:space="preserve">aitą </w:t>
      </w:r>
      <w:r w:rsidR="00261FAC">
        <w:rPr>
          <w:rFonts w:ascii="Times New Roman" w:hAnsi="Times New Roman" w:cs="Times New Roman"/>
          <w:i/>
          <w:iCs/>
          <w:color w:val="000000"/>
          <w:sz w:val="24"/>
          <w:szCs w:val="24"/>
          <w:shd w:val="clear" w:color="auto" w:fill="FFFFFF"/>
        </w:rPr>
        <w:t xml:space="preserve">ir ją </w:t>
      </w:r>
      <w:r>
        <w:rPr>
          <w:rFonts w:ascii="Times New Roman" w:hAnsi="Times New Roman" w:cs="Times New Roman"/>
          <w:i/>
          <w:iCs/>
          <w:color w:val="000000"/>
          <w:sz w:val="24"/>
          <w:szCs w:val="24"/>
          <w:shd w:val="clear" w:color="auto" w:fill="FFFFFF"/>
        </w:rPr>
        <w:t>pasirašė. Būtent E. </w:t>
      </w:r>
      <w:r w:rsidR="007C4766" w:rsidRPr="007C4766">
        <w:rPr>
          <w:rFonts w:ascii="Times New Roman" w:hAnsi="Times New Roman" w:cs="Times New Roman"/>
          <w:i/>
          <w:iCs/>
          <w:color w:val="000000"/>
          <w:sz w:val="24"/>
          <w:szCs w:val="24"/>
          <w:shd w:val="clear" w:color="auto" w:fill="FFFFFF"/>
        </w:rPr>
        <w:t>B. veiksmai iš dalies galėjo lemti viešojo konkurso rezultatus, o tinkamas viešojo konkurso organizavimas ir vykdymas yra viešas</w:t>
      </w:r>
      <w:r w:rsidR="00261FAC">
        <w:rPr>
          <w:rFonts w:ascii="Times New Roman" w:hAnsi="Times New Roman" w:cs="Times New Roman"/>
          <w:i/>
          <w:iCs/>
          <w:color w:val="000000"/>
          <w:sz w:val="24"/>
          <w:szCs w:val="24"/>
          <w:shd w:val="clear" w:color="auto" w:fill="FFFFFF"/>
        </w:rPr>
        <w:t>is</w:t>
      </w:r>
      <w:r w:rsidR="007C4766" w:rsidRPr="007C4766">
        <w:rPr>
          <w:rFonts w:ascii="Times New Roman" w:hAnsi="Times New Roman" w:cs="Times New Roman"/>
          <w:i/>
          <w:iCs/>
          <w:color w:val="000000"/>
          <w:sz w:val="24"/>
          <w:szCs w:val="24"/>
          <w:shd w:val="clear" w:color="auto" w:fill="FFFFFF"/>
        </w:rPr>
        <w:t xml:space="preserve"> interesas, kurį prival</w:t>
      </w:r>
      <w:r>
        <w:rPr>
          <w:rFonts w:ascii="Times New Roman" w:hAnsi="Times New Roman" w:cs="Times New Roman"/>
          <w:i/>
          <w:iCs/>
          <w:color w:val="000000"/>
          <w:sz w:val="24"/>
          <w:szCs w:val="24"/>
          <w:shd w:val="clear" w:color="auto" w:fill="FFFFFF"/>
        </w:rPr>
        <w:t>o užtikrinti valstybė. Taigi E. </w:t>
      </w:r>
      <w:r w:rsidR="007C4766" w:rsidRPr="007C4766">
        <w:rPr>
          <w:rFonts w:ascii="Times New Roman" w:hAnsi="Times New Roman" w:cs="Times New Roman"/>
          <w:i/>
          <w:iCs/>
          <w:color w:val="000000"/>
          <w:sz w:val="24"/>
          <w:szCs w:val="24"/>
          <w:shd w:val="clear" w:color="auto" w:fill="FFFFFF"/>
        </w:rPr>
        <w:t>B. daugiabučio namo savininkų bendrijoms ne tik teikė viešąsias paslaugas, bet ir nagrinėjamu atveju kasatorės individuali veikla buvo susijusi su teisiškai reikšmingų veiksmų, kuriais buvo užtikrinamas viešasis interesas pastatų re</w:t>
      </w:r>
      <w:r>
        <w:rPr>
          <w:rFonts w:ascii="Times New Roman" w:hAnsi="Times New Roman" w:cs="Times New Roman"/>
          <w:i/>
          <w:iCs/>
          <w:color w:val="000000"/>
          <w:sz w:val="24"/>
          <w:szCs w:val="24"/>
          <w:shd w:val="clear" w:color="auto" w:fill="FFFFFF"/>
        </w:rPr>
        <w:t>novacijos procese, atlikimu. E. </w:t>
      </w:r>
      <w:r w:rsidR="007C4766" w:rsidRPr="007C4766">
        <w:rPr>
          <w:rFonts w:ascii="Times New Roman" w:hAnsi="Times New Roman" w:cs="Times New Roman"/>
          <w:i/>
          <w:iCs/>
          <w:color w:val="000000"/>
          <w:sz w:val="24"/>
          <w:szCs w:val="24"/>
          <w:shd w:val="clear" w:color="auto" w:fill="FFFFFF"/>
        </w:rPr>
        <w:t>B. pagrįstai laikytina nusikaltim</w:t>
      </w:r>
      <w:r>
        <w:rPr>
          <w:rFonts w:ascii="Times New Roman" w:hAnsi="Times New Roman" w:cs="Times New Roman"/>
          <w:i/>
          <w:iCs/>
          <w:color w:val="000000"/>
          <w:sz w:val="24"/>
          <w:szCs w:val="24"/>
          <w:shd w:val="clear" w:color="auto" w:fill="FFFFFF"/>
        </w:rPr>
        <w:t>o, nu</w:t>
      </w:r>
      <w:r w:rsidR="00261FAC">
        <w:rPr>
          <w:rFonts w:ascii="Times New Roman" w:hAnsi="Times New Roman" w:cs="Times New Roman"/>
          <w:i/>
          <w:iCs/>
          <w:color w:val="000000"/>
          <w:sz w:val="24"/>
          <w:szCs w:val="24"/>
          <w:shd w:val="clear" w:color="auto" w:fill="FFFFFF"/>
        </w:rPr>
        <w:t>st</w:t>
      </w:r>
      <w:r>
        <w:rPr>
          <w:rFonts w:ascii="Times New Roman" w:hAnsi="Times New Roman" w:cs="Times New Roman"/>
          <w:i/>
          <w:iCs/>
          <w:color w:val="000000"/>
          <w:sz w:val="24"/>
          <w:szCs w:val="24"/>
          <w:shd w:val="clear" w:color="auto" w:fill="FFFFFF"/>
        </w:rPr>
        <w:t>atyto BK 228 straipsnio 1 </w:t>
      </w:r>
      <w:r w:rsidR="007C4766" w:rsidRPr="007C4766">
        <w:rPr>
          <w:rFonts w:ascii="Times New Roman" w:hAnsi="Times New Roman" w:cs="Times New Roman"/>
          <w:i/>
          <w:iCs/>
          <w:color w:val="000000"/>
          <w:sz w:val="24"/>
          <w:szCs w:val="24"/>
          <w:shd w:val="clear" w:color="auto" w:fill="FFFFFF"/>
        </w:rPr>
        <w:t>dalyje, subjektu ir daryti kitos išvados pagal kasacinio skundo argumentus nėra pagrindo.</w:t>
      </w:r>
      <w:r w:rsidR="007C4766" w:rsidRPr="007C4766">
        <w:rPr>
          <w:rFonts w:ascii="Times New Roman" w:hAnsi="Times New Roman" w:cs="Times New Roman"/>
          <w:color w:val="000000"/>
          <w:sz w:val="24"/>
          <w:szCs w:val="24"/>
          <w:shd w:val="clear" w:color="auto" w:fill="FFFFFF"/>
        </w:rPr>
        <w:t>‏‏‎ </w:t>
      </w:r>
    </w:p>
    <w:p w14:paraId="7F2E462B" w14:textId="2510A5A1" w:rsidR="007C4766" w:rsidRPr="007C4766" w:rsidRDefault="007C4766" w:rsidP="00012DAB">
      <w:pPr>
        <w:pStyle w:val="Sraopastraipa"/>
        <w:tabs>
          <w:tab w:val="left" w:pos="851"/>
        </w:tabs>
        <w:spacing w:after="0" w:line="240" w:lineRule="auto"/>
        <w:ind w:left="0"/>
        <w:jc w:val="both"/>
        <w:rPr>
          <w:rFonts w:ascii="Times New Roman" w:hAnsi="Times New Roman" w:cs="Times New Roman"/>
          <w:color w:val="000000"/>
          <w:sz w:val="24"/>
          <w:szCs w:val="24"/>
          <w:shd w:val="clear" w:color="auto" w:fill="FFFFFF"/>
        </w:rPr>
      </w:pPr>
      <w:r w:rsidRPr="007C4766">
        <w:rPr>
          <w:rFonts w:ascii="Times New Roman" w:hAnsi="Times New Roman" w:cs="Times New Roman"/>
          <w:color w:val="000000"/>
          <w:sz w:val="24"/>
          <w:szCs w:val="24"/>
          <w:shd w:val="clear" w:color="auto" w:fill="FFFFFF"/>
        </w:rPr>
        <w:tab/>
        <w:t xml:space="preserve">Kasacinės instancijos teismo praktikoje valstybės tarnautojui prilyginamu asmeniu </w:t>
      </w:r>
      <w:r w:rsidR="00CF6884" w:rsidRPr="007C4766">
        <w:rPr>
          <w:rFonts w:ascii="Times New Roman" w:hAnsi="Times New Roman" w:cs="Times New Roman"/>
          <w:color w:val="000000"/>
          <w:sz w:val="24"/>
          <w:szCs w:val="24"/>
          <w:shd w:val="clear" w:color="auto" w:fill="FFFFFF"/>
        </w:rPr>
        <w:t xml:space="preserve">taip pat </w:t>
      </w:r>
      <w:r w:rsidRPr="007C4766">
        <w:rPr>
          <w:rFonts w:ascii="Times New Roman" w:hAnsi="Times New Roman" w:cs="Times New Roman"/>
          <w:color w:val="000000"/>
          <w:sz w:val="24"/>
          <w:szCs w:val="24"/>
          <w:shd w:val="clear" w:color="auto" w:fill="FFFFFF"/>
        </w:rPr>
        <w:t xml:space="preserve">pripažinta banko filialo vadovė: </w:t>
      </w:r>
    </w:p>
    <w:p w14:paraId="2D46EF1C" w14:textId="6F119A87" w:rsidR="007C4766" w:rsidRPr="007C4766" w:rsidRDefault="004A4C06" w:rsidP="00012DAB">
      <w:pPr>
        <w:pStyle w:val="Sraopastraipa"/>
        <w:spacing w:after="0" w:line="240" w:lineRule="auto"/>
        <w:ind w:left="0" w:firstLine="851"/>
        <w:jc w:val="both"/>
        <w:rPr>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shd w:val="clear" w:color="auto" w:fill="FFFFFF"/>
        </w:rPr>
        <w:t>&lt;...&gt; </w:t>
      </w:r>
      <w:r w:rsidR="007C4766" w:rsidRPr="007C4766">
        <w:rPr>
          <w:rFonts w:ascii="Times New Roman" w:hAnsi="Times New Roman" w:cs="Times New Roman"/>
          <w:i/>
          <w:iCs/>
          <w:color w:val="000000"/>
          <w:sz w:val="24"/>
          <w:szCs w:val="24"/>
          <w:shd w:val="clear" w:color="auto" w:fill="FFFFFF"/>
        </w:rPr>
        <w:t>valstybės finansų sistemos stabilumas, kaip viena iš valstybės gyvavimo sąlygų</w:t>
      </w:r>
      <w:r w:rsidR="00261FAC">
        <w:rPr>
          <w:rFonts w:ascii="Times New Roman" w:hAnsi="Times New Roman" w:cs="Times New Roman"/>
          <w:i/>
          <w:iCs/>
          <w:color w:val="000000"/>
          <w:sz w:val="24"/>
          <w:szCs w:val="24"/>
          <w:shd w:val="clear" w:color="auto" w:fill="FFFFFF"/>
        </w:rPr>
        <w:t>,</w:t>
      </w:r>
      <w:r w:rsidR="007C4766" w:rsidRPr="007C4766">
        <w:rPr>
          <w:rFonts w:ascii="Times New Roman" w:hAnsi="Times New Roman" w:cs="Times New Roman"/>
          <w:i/>
          <w:iCs/>
          <w:color w:val="000000"/>
          <w:sz w:val="24"/>
          <w:szCs w:val="24"/>
          <w:shd w:val="clear" w:color="auto" w:fill="FFFFFF"/>
        </w:rPr>
        <w:t xml:space="preserve"> yra viešasis interesas, kurį privalo užtikrinti valstybė. Finansinis stabilumas valstybėje d</w:t>
      </w:r>
      <w:r w:rsidR="00261FAC">
        <w:rPr>
          <w:rFonts w:ascii="Times New Roman" w:hAnsi="Times New Roman" w:cs="Times New Roman"/>
          <w:i/>
          <w:iCs/>
          <w:color w:val="000000"/>
          <w:sz w:val="24"/>
          <w:szCs w:val="24"/>
          <w:shd w:val="clear" w:color="auto" w:fill="FFFFFF"/>
        </w:rPr>
        <w:t>augiausia</w:t>
      </w:r>
      <w:r w:rsidR="007C4766" w:rsidRPr="007C4766">
        <w:rPr>
          <w:rFonts w:ascii="Times New Roman" w:hAnsi="Times New Roman" w:cs="Times New Roman"/>
          <w:i/>
          <w:iCs/>
          <w:color w:val="000000"/>
          <w:sz w:val="24"/>
          <w:szCs w:val="24"/>
          <w:shd w:val="clear" w:color="auto" w:fill="FFFFFF"/>
        </w:rPr>
        <w:t xml:space="preserve"> </w:t>
      </w:r>
      <w:r w:rsidR="007C4766" w:rsidRPr="007C4766">
        <w:rPr>
          <w:rFonts w:ascii="Times New Roman" w:hAnsi="Times New Roman" w:cs="Times New Roman"/>
          <w:i/>
          <w:iCs/>
          <w:color w:val="000000"/>
          <w:sz w:val="24"/>
          <w:szCs w:val="24"/>
          <w:shd w:val="clear" w:color="auto" w:fill="FFFFFF"/>
        </w:rPr>
        <w:lastRenderedPageBreak/>
        <w:t>priklauso ir nuo bankų (tiek valstybinių, tiek privačių) sistemos veiklos efektyvumo, kuris neatsiejamas nuo šių bankų patikimumo, jų autoriteto, pasitikėjimo jais. Asmens, turinčio teisę veikti banko vardu</w:t>
      </w:r>
      <w:r w:rsidR="00261FAC">
        <w:rPr>
          <w:rFonts w:ascii="Times New Roman" w:hAnsi="Times New Roman" w:cs="Times New Roman"/>
          <w:i/>
          <w:iCs/>
          <w:color w:val="000000"/>
          <w:sz w:val="24"/>
          <w:szCs w:val="24"/>
          <w:shd w:val="clear" w:color="auto" w:fill="FFFFFF"/>
        </w:rPr>
        <w:t>,</w:t>
      </w:r>
      <w:r w:rsidR="007C4766" w:rsidRPr="007C4766">
        <w:rPr>
          <w:rFonts w:ascii="Times New Roman" w:hAnsi="Times New Roman" w:cs="Times New Roman"/>
          <w:i/>
          <w:iCs/>
          <w:color w:val="000000"/>
          <w:sz w:val="24"/>
          <w:szCs w:val="24"/>
          <w:shd w:val="clear" w:color="auto" w:fill="FFFFFF"/>
        </w:rPr>
        <w:t xml:space="preserve"> veikos, susijusios su veikimu (neveikimu) priešingai banko interesams, gali pakenkti banko autoritetui, pakirsti pasitikėjimą bankų sistema ir tai vertintina kaip viešojo intereso pažeidimas. Taig</w:t>
      </w:r>
      <w:r>
        <w:rPr>
          <w:rFonts w:ascii="Times New Roman" w:hAnsi="Times New Roman" w:cs="Times New Roman"/>
          <w:i/>
          <w:iCs/>
          <w:color w:val="000000"/>
          <w:sz w:val="24"/>
          <w:szCs w:val="24"/>
          <w:shd w:val="clear" w:color="auto" w:fill="FFFFFF"/>
        </w:rPr>
        <w:t>i, įvertinus ir nuteistosios K. M., kaip UAB </w:t>
      </w:r>
      <w:r w:rsidR="007C4766" w:rsidRPr="007C4766">
        <w:rPr>
          <w:rFonts w:ascii="Times New Roman" w:hAnsi="Times New Roman" w:cs="Times New Roman"/>
          <w:i/>
          <w:iCs/>
          <w:color w:val="000000"/>
          <w:sz w:val="24"/>
          <w:szCs w:val="24"/>
          <w:shd w:val="clear" w:color="auto" w:fill="FFFFFF"/>
        </w:rPr>
        <w:t>(duomenys neskelbtini) bank</w:t>
      </w:r>
      <w:r w:rsidR="00261FAC">
        <w:rPr>
          <w:rFonts w:ascii="Times New Roman" w:hAnsi="Times New Roman" w:cs="Times New Roman"/>
          <w:i/>
          <w:iCs/>
          <w:color w:val="000000"/>
          <w:sz w:val="24"/>
          <w:szCs w:val="24"/>
          <w:shd w:val="clear" w:color="auto" w:fill="FFFFFF"/>
        </w:rPr>
        <w:t>o</w:t>
      </w:r>
      <w:r w:rsidR="007C4766" w:rsidRPr="007C4766">
        <w:rPr>
          <w:rFonts w:ascii="Times New Roman" w:hAnsi="Times New Roman" w:cs="Times New Roman"/>
          <w:i/>
          <w:iCs/>
          <w:color w:val="000000"/>
          <w:sz w:val="24"/>
          <w:szCs w:val="24"/>
          <w:shd w:val="clear" w:color="auto" w:fill="FFFFFF"/>
        </w:rPr>
        <w:t xml:space="preserve"> Kauno filialo direktorės, veiksmų reikšmingumą viešiesiems interesams</w:t>
      </w:r>
      <w:r w:rsidR="00261FAC">
        <w:rPr>
          <w:rFonts w:ascii="Times New Roman" w:hAnsi="Times New Roman" w:cs="Times New Roman"/>
          <w:i/>
          <w:iCs/>
          <w:color w:val="000000"/>
          <w:sz w:val="24"/>
          <w:szCs w:val="24"/>
          <w:shd w:val="clear" w:color="auto" w:fill="FFFFFF"/>
        </w:rPr>
        <w:t>,</w:t>
      </w:r>
      <w:r w:rsidR="007C4766" w:rsidRPr="007C4766">
        <w:rPr>
          <w:rFonts w:ascii="Times New Roman" w:hAnsi="Times New Roman" w:cs="Times New Roman"/>
          <w:i/>
          <w:iCs/>
          <w:color w:val="000000"/>
          <w:sz w:val="24"/>
          <w:szCs w:val="24"/>
          <w:shd w:val="clear" w:color="auto" w:fill="FFFFFF"/>
        </w:rPr>
        <w:t xml:space="preserve"> darytina išvada, kad ji gali būti prilyginta valstybės tarna</w:t>
      </w:r>
      <w:r>
        <w:rPr>
          <w:rFonts w:ascii="Times New Roman" w:hAnsi="Times New Roman" w:cs="Times New Roman"/>
          <w:i/>
          <w:iCs/>
          <w:color w:val="000000"/>
          <w:sz w:val="24"/>
          <w:szCs w:val="24"/>
          <w:shd w:val="clear" w:color="auto" w:fill="FFFFFF"/>
        </w:rPr>
        <w:t>utojui ir atsakyti pagal BK 228 </w:t>
      </w:r>
      <w:r w:rsidR="007C4766" w:rsidRPr="007C4766">
        <w:rPr>
          <w:rFonts w:ascii="Times New Roman" w:hAnsi="Times New Roman" w:cs="Times New Roman"/>
          <w:i/>
          <w:iCs/>
          <w:color w:val="000000"/>
          <w:sz w:val="24"/>
          <w:szCs w:val="24"/>
          <w:shd w:val="clear" w:color="auto" w:fill="FFFFFF"/>
        </w:rPr>
        <w:t>straipsnio 1 dalį</w:t>
      </w:r>
      <w:r w:rsidR="007C4766" w:rsidRPr="007C4766">
        <w:rPr>
          <w:rFonts w:ascii="Times New Roman" w:hAnsi="Times New Roman" w:cs="Times New Roman"/>
          <w:color w:val="000000"/>
          <w:sz w:val="24"/>
          <w:szCs w:val="24"/>
          <w:shd w:val="clear" w:color="auto" w:fill="FFFFFF"/>
        </w:rPr>
        <w:t xml:space="preserve"> (kasacinė nu</w:t>
      </w:r>
      <w:r>
        <w:rPr>
          <w:rFonts w:ascii="Times New Roman" w:hAnsi="Times New Roman" w:cs="Times New Roman"/>
          <w:color w:val="000000"/>
          <w:sz w:val="24"/>
          <w:szCs w:val="24"/>
          <w:shd w:val="clear" w:color="auto" w:fill="FFFFFF"/>
        </w:rPr>
        <w:t>tartis baudžiamojoje byloje Nr. </w:t>
      </w:r>
      <w:r w:rsidR="007C4766" w:rsidRPr="007C4766">
        <w:rPr>
          <w:rFonts w:ascii="Times New Roman" w:hAnsi="Times New Roman" w:cs="Times New Roman"/>
          <w:color w:val="000000"/>
          <w:sz w:val="24"/>
          <w:szCs w:val="24"/>
          <w:shd w:val="clear" w:color="auto" w:fill="FFFFFF"/>
        </w:rPr>
        <w:t>2K-24-895/2015)</w:t>
      </w:r>
      <w:r w:rsidR="00261FAC">
        <w:rPr>
          <w:rFonts w:ascii="Times New Roman" w:hAnsi="Times New Roman" w:cs="Times New Roman"/>
          <w:color w:val="000000"/>
          <w:sz w:val="24"/>
          <w:szCs w:val="24"/>
          <w:shd w:val="clear" w:color="auto" w:fill="FFFFFF"/>
        </w:rPr>
        <w:t>.</w:t>
      </w:r>
    </w:p>
    <w:p w14:paraId="154FD905" w14:textId="6F46A6D9" w:rsidR="007C4766" w:rsidRPr="007C4766" w:rsidRDefault="007C4766" w:rsidP="00012DAB">
      <w:pPr>
        <w:pStyle w:val="Sraopastraipa"/>
        <w:tabs>
          <w:tab w:val="left" w:pos="851"/>
        </w:tabs>
        <w:spacing w:after="0" w:line="240" w:lineRule="auto"/>
        <w:ind w:left="0"/>
        <w:jc w:val="both"/>
        <w:rPr>
          <w:rFonts w:ascii="Times New Roman" w:hAnsi="Times New Roman" w:cs="Times New Roman"/>
          <w:sz w:val="24"/>
          <w:szCs w:val="24"/>
        </w:rPr>
      </w:pPr>
      <w:r w:rsidRPr="007C4766">
        <w:rPr>
          <w:rFonts w:ascii="Times New Roman" w:hAnsi="Times New Roman" w:cs="Times New Roman"/>
          <w:sz w:val="24"/>
          <w:szCs w:val="24"/>
        </w:rPr>
        <w:tab/>
        <w:t>Sprendžiant subjekto klausimą, kasacinės instancijos teismo praktikoje pasisakyta taip pat dėl lobisto (kasacinė nu</w:t>
      </w:r>
      <w:r w:rsidR="004A4C06">
        <w:rPr>
          <w:rFonts w:ascii="Times New Roman" w:hAnsi="Times New Roman" w:cs="Times New Roman"/>
          <w:sz w:val="24"/>
          <w:szCs w:val="24"/>
        </w:rPr>
        <w:t>tartis baudžiamojoje byloje Nr. </w:t>
      </w:r>
      <w:r w:rsidRPr="007C4766">
        <w:rPr>
          <w:rFonts w:ascii="Times New Roman" w:hAnsi="Times New Roman" w:cs="Times New Roman"/>
          <w:sz w:val="24"/>
          <w:szCs w:val="24"/>
        </w:rPr>
        <w:t>2K-7-128-699/2017), kredito unijos administracijos vadovo ir valdybos nario (kasacinė nutartis baud</w:t>
      </w:r>
      <w:r w:rsidR="004A4C06">
        <w:rPr>
          <w:rFonts w:ascii="Times New Roman" w:hAnsi="Times New Roman" w:cs="Times New Roman"/>
          <w:sz w:val="24"/>
          <w:szCs w:val="24"/>
        </w:rPr>
        <w:t>žiamojoje byloje Nr. </w:t>
      </w:r>
      <w:r w:rsidRPr="007C4766">
        <w:rPr>
          <w:rFonts w:ascii="Times New Roman" w:hAnsi="Times New Roman" w:cs="Times New Roman"/>
          <w:sz w:val="24"/>
          <w:szCs w:val="24"/>
        </w:rPr>
        <w:t>2K-38-788/2019), viešosios įstaigos direktoriaus (kasacinė nu</w:t>
      </w:r>
      <w:r w:rsidR="004A4C06">
        <w:rPr>
          <w:rFonts w:ascii="Times New Roman" w:hAnsi="Times New Roman" w:cs="Times New Roman"/>
          <w:sz w:val="24"/>
          <w:szCs w:val="24"/>
        </w:rPr>
        <w:t>tartis baudžiamojoje byloje Nr. </w:t>
      </w:r>
      <w:r w:rsidRPr="007C4766">
        <w:rPr>
          <w:rFonts w:ascii="Times New Roman" w:hAnsi="Times New Roman" w:cs="Times New Roman"/>
          <w:sz w:val="24"/>
          <w:szCs w:val="24"/>
        </w:rPr>
        <w:t>2K-329-976/2017), melioracijos statinių naudotojų asociacijos valdybos pirmininko ir viešųjų pirkimų komisijos pirmininko (kasacinė nutartis b</w:t>
      </w:r>
      <w:r w:rsidR="004A4C06">
        <w:rPr>
          <w:rFonts w:ascii="Times New Roman" w:hAnsi="Times New Roman" w:cs="Times New Roman"/>
          <w:sz w:val="24"/>
          <w:szCs w:val="24"/>
        </w:rPr>
        <w:t>audžiamojoje byloje Nr. </w:t>
      </w:r>
      <w:r w:rsidRPr="007C4766">
        <w:rPr>
          <w:rFonts w:ascii="Times New Roman" w:hAnsi="Times New Roman" w:cs="Times New Roman"/>
          <w:sz w:val="24"/>
          <w:szCs w:val="24"/>
        </w:rPr>
        <w:t>2K-108-628/2019) prilyginimo valstybės tarnautojui.</w:t>
      </w:r>
    </w:p>
    <w:p w14:paraId="3345521C" w14:textId="08961E0D" w:rsidR="007C4766" w:rsidRPr="007C4766" w:rsidRDefault="007C4766" w:rsidP="00012DAB">
      <w:pPr>
        <w:pStyle w:val="Debesliotekstas"/>
        <w:tabs>
          <w:tab w:val="left" w:pos="851"/>
        </w:tabs>
        <w:jc w:val="both"/>
        <w:rPr>
          <w:rFonts w:ascii="Times New Roman" w:hAnsi="Times New Roman" w:cs="Times New Roman"/>
          <w:sz w:val="24"/>
          <w:szCs w:val="24"/>
        </w:rPr>
      </w:pPr>
      <w:r w:rsidRPr="007C4766">
        <w:rPr>
          <w:rFonts w:ascii="Times New Roman" w:hAnsi="Times New Roman" w:cs="Times New Roman"/>
          <w:sz w:val="24"/>
          <w:szCs w:val="24"/>
        </w:rPr>
        <w:tab/>
      </w:r>
      <w:bookmarkStart w:id="13" w:name="_Hlk76997039"/>
      <w:r w:rsidR="004A4C06">
        <w:rPr>
          <w:rFonts w:ascii="Times New Roman" w:hAnsi="Times New Roman" w:cs="Times New Roman"/>
          <w:sz w:val="24"/>
          <w:szCs w:val="24"/>
        </w:rPr>
        <w:t>Prekybos poveikiu (BK 226 </w:t>
      </w:r>
      <w:r w:rsidRPr="007C4766">
        <w:rPr>
          <w:rFonts w:ascii="Times New Roman" w:hAnsi="Times New Roman" w:cs="Times New Roman"/>
          <w:sz w:val="24"/>
          <w:szCs w:val="24"/>
        </w:rPr>
        <w:t>straipsn</w:t>
      </w:r>
      <w:r w:rsidR="004A4C06">
        <w:rPr>
          <w:rFonts w:ascii="Times New Roman" w:hAnsi="Times New Roman" w:cs="Times New Roman"/>
          <w:sz w:val="24"/>
          <w:szCs w:val="24"/>
        </w:rPr>
        <w:t>is)</w:t>
      </w:r>
      <w:r w:rsidR="00465FFD">
        <w:rPr>
          <w:rFonts w:ascii="Times New Roman" w:hAnsi="Times New Roman" w:cs="Times New Roman"/>
          <w:sz w:val="24"/>
          <w:szCs w:val="24"/>
        </w:rPr>
        <w:t xml:space="preserve"> ir papirkimo </w:t>
      </w:r>
      <w:r w:rsidR="004A4C06">
        <w:rPr>
          <w:rFonts w:ascii="Times New Roman" w:hAnsi="Times New Roman" w:cs="Times New Roman"/>
          <w:sz w:val="24"/>
          <w:szCs w:val="24"/>
        </w:rPr>
        <w:t>(BK 227 </w:t>
      </w:r>
      <w:r w:rsidRPr="007C4766">
        <w:rPr>
          <w:rFonts w:ascii="Times New Roman" w:hAnsi="Times New Roman" w:cs="Times New Roman"/>
          <w:sz w:val="24"/>
          <w:szCs w:val="24"/>
        </w:rPr>
        <w:t>straipsnis) subjektui nėra nustatyti special</w:t>
      </w:r>
      <w:r w:rsidR="00B172F0">
        <w:rPr>
          <w:rFonts w:ascii="Times New Roman" w:hAnsi="Times New Roman" w:cs="Times New Roman"/>
          <w:sz w:val="24"/>
          <w:szCs w:val="24"/>
        </w:rPr>
        <w:t>ieji</w:t>
      </w:r>
      <w:r w:rsidRPr="007C4766">
        <w:rPr>
          <w:rFonts w:ascii="Times New Roman" w:hAnsi="Times New Roman" w:cs="Times New Roman"/>
          <w:sz w:val="24"/>
          <w:szCs w:val="24"/>
        </w:rPr>
        <w:t xml:space="preserve"> subjekto požymiai, todėl juo gali būti pakaltinamas asmuo, kuriam yra suė</w:t>
      </w:r>
      <w:r w:rsidR="004A4C06">
        <w:rPr>
          <w:rFonts w:ascii="Times New Roman" w:hAnsi="Times New Roman" w:cs="Times New Roman"/>
          <w:sz w:val="24"/>
          <w:szCs w:val="24"/>
        </w:rPr>
        <w:t>ję 16 metų. Kita vertus, BK 226 straipsnio 2, 4 </w:t>
      </w:r>
      <w:r w:rsidRPr="007C4766">
        <w:rPr>
          <w:rFonts w:ascii="Times New Roman" w:hAnsi="Times New Roman" w:cs="Times New Roman"/>
          <w:sz w:val="24"/>
          <w:szCs w:val="24"/>
        </w:rPr>
        <w:t>dalyse nurodytas subjektas korupcinėje veikoje poveikį adresatui gali atlikti tik pasinaudodamas savo įtaka, kuri kildinama iš jo visuomeninės padėties, tarnybos, įgaliojimų, giminystės, pažinčių ir pan. (kasacinė nu</w:t>
      </w:r>
      <w:r w:rsidR="004A4C06">
        <w:rPr>
          <w:rFonts w:ascii="Times New Roman" w:hAnsi="Times New Roman" w:cs="Times New Roman"/>
          <w:sz w:val="24"/>
          <w:szCs w:val="24"/>
        </w:rPr>
        <w:t>tartis baudžiamojoje byloje Nr. </w:t>
      </w:r>
      <w:r w:rsidRPr="007C4766">
        <w:rPr>
          <w:rFonts w:ascii="Times New Roman" w:hAnsi="Times New Roman" w:cs="Times New Roman"/>
          <w:sz w:val="24"/>
          <w:szCs w:val="24"/>
        </w:rPr>
        <w:t>2K-96-788/2021</w:t>
      </w:r>
      <w:r w:rsidRPr="00CA17F4">
        <w:rPr>
          <w:rFonts w:ascii="Times New Roman" w:hAnsi="Times New Roman" w:cs="Times New Roman"/>
          <w:sz w:val="24"/>
          <w:szCs w:val="24"/>
        </w:rPr>
        <w:t>). Ši įtaka gali būti tiek tikėtina, tiek tariama.</w:t>
      </w:r>
    </w:p>
    <w:p w14:paraId="056BC5FB" w14:textId="155A25F1" w:rsidR="007C4766" w:rsidRDefault="004A4C06" w:rsidP="00012DAB">
      <w:pPr>
        <w:pStyle w:val="Sraopastraipa"/>
        <w:tabs>
          <w:tab w:val="left" w:pos="851"/>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Už BK 225–228 </w:t>
      </w:r>
      <w:r w:rsidR="007C4766" w:rsidRPr="007C4766">
        <w:rPr>
          <w:rFonts w:ascii="Times New Roman" w:hAnsi="Times New Roman" w:cs="Times New Roman"/>
          <w:color w:val="000000"/>
          <w:sz w:val="24"/>
          <w:szCs w:val="24"/>
        </w:rPr>
        <w:t>straipsniuose nustatytas veikas atsako ir juridinis asmuo.</w:t>
      </w:r>
    </w:p>
    <w:p w14:paraId="3E6E397C" w14:textId="77777777" w:rsidR="00BB4149" w:rsidRPr="007C4766" w:rsidRDefault="00BB4149" w:rsidP="00012DAB">
      <w:pPr>
        <w:pStyle w:val="Sraopastraipa"/>
        <w:tabs>
          <w:tab w:val="left" w:pos="851"/>
        </w:tabs>
        <w:spacing w:after="0" w:line="240" w:lineRule="auto"/>
        <w:ind w:left="0"/>
        <w:jc w:val="both"/>
        <w:rPr>
          <w:rFonts w:ascii="Times New Roman" w:hAnsi="Times New Roman" w:cs="Times New Roman"/>
          <w:sz w:val="24"/>
          <w:szCs w:val="24"/>
        </w:rPr>
      </w:pPr>
    </w:p>
    <w:p w14:paraId="6FE5332E" w14:textId="730F1124" w:rsidR="007C4766" w:rsidRPr="007C4766" w:rsidRDefault="00AF005E" w:rsidP="00012DAB">
      <w:pPr>
        <w:pStyle w:val="Antrat2"/>
      </w:pPr>
      <w:bookmarkStart w:id="14" w:name="_Toc89100374"/>
      <w:bookmarkEnd w:id="13"/>
      <w:r>
        <w:t>1.</w:t>
      </w:r>
      <w:r w:rsidR="00575252">
        <w:t>2. Kyšis (BK </w:t>
      </w:r>
      <w:r w:rsidR="004A4C06">
        <w:t>230 straipsnio 4 </w:t>
      </w:r>
      <w:r w:rsidR="007C4766" w:rsidRPr="007C4766">
        <w:t>dalis)</w:t>
      </w:r>
      <w:bookmarkEnd w:id="14"/>
    </w:p>
    <w:p w14:paraId="46E95BE1" w14:textId="77777777" w:rsidR="007C4766" w:rsidRPr="007C4766" w:rsidRDefault="007C4766" w:rsidP="00012DAB">
      <w:pPr>
        <w:pStyle w:val="Sraopastraipa"/>
        <w:spacing w:after="0" w:line="240" w:lineRule="auto"/>
        <w:rPr>
          <w:rFonts w:ascii="Times New Roman" w:hAnsi="Times New Roman" w:cs="Times New Roman"/>
          <w:b/>
          <w:bCs/>
          <w:sz w:val="24"/>
          <w:szCs w:val="24"/>
        </w:rPr>
      </w:pPr>
    </w:p>
    <w:p w14:paraId="01769D6F" w14:textId="35FC0C75" w:rsidR="007C4766" w:rsidRPr="007C4766" w:rsidRDefault="007C4766" w:rsidP="00012DAB">
      <w:pPr>
        <w:shd w:val="clear" w:color="auto" w:fill="FFFFFF"/>
        <w:spacing w:after="0" w:line="240" w:lineRule="auto"/>
        <w:ind w:firstLine="851"/>
        <w:jc w:val="both"/>
        <w:rPr>
          <w:rFonts w:ascii="Times New Roman" w:hAnsi="Times New Roman" w:cs="Times New Roman"/>
          <w:color w:val="000000"/>
          <w:sz w:val="24"/>
          <w:szCs w:val="24"/>
        </w:rPr>
      </w:pPr>
      <w:bookmarkStart w:id="15" w:name="_Hlk76913707"/>
      <w:r w:rsidRPr="007C4766">
        <w:rPr>
          <w:rFonts w:ascii="Times New Roman" w:hAnsi="Times New Roman" w:cs="Times New Roman"/>
          <w:color w:val="000000"/>
          <w:sz w:val="24"/>
          <w:szCs w:val="24"/>
        </w:rPr>
        <w:t>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w:t>
      </w:r>
      <w:r w:rsidR="004A4C06">
        <w:rPr>
          <w:rFonts w:ascii="Times New Roman" w:hAnsi="Times New Roman" w:cs="Times New Roman"/>
          <w:color w:val="000000"/>
          <w:sz w:val="24"/>
          <w:szCs w:val="24"/>
        </w:rPr>
        <w:t>imą vykdant įgaliojimus (BK 230 straipsnio 4 </w:t>
      </w:r>
      <w:r w:rsidRPr="007C4766">
        <w:rPr>
          <w:rFonts w:ascii="Times New Roman" w:hAnsi="Times New Roman" w:cs="Times New Roman"/>
          <w:color w:val="000000"/>
          <w:sz w:val="24"/>
          <w:szCs w:val="24"/>
        </w:rPr>
        <w:t>dalis).</w:t>
      </w:r>
      <w:bookmarkEnd w:id="15"/>
      <w:r w:rsidRPr="007C4766">
        <w:rPr>
          <w:rFonts w:ascii="Times New Roman" w:hAnsi="Times New Roman" w:cs="Times New Roman"/>
          <w:color w:val="000000"/>
          <w:sz w:val="24"/>
          <w:szCs w:val="24"/>
        </w:rPr>
        <w:t xml:space="preserve"> </w:t>
      </w:r>
    </w:p>
    <w:p w14:paraId="3E8264DF" w14:textId="5B37D136" w:rsidR="007C4766" w:rsidRPr="007C4766" w:rsidRDefault="007C4766" w:rsidP="00012DAB">
      <w:pPr>
        <w:pStyle w:val="1"/>
        <w:spacing w:after="0" w:line="240" w:lineRule="auto"/>
        <w:ind w:firstLine="851"/>
        <w:jc w:val="both"/>
      </w:pPr>
      <w:bookmarkStart w:id="16" w:name="_Hlk76913736"/>
      <w:r w:rsidRPr="007C4766">
        <w:t xml:space="preserve">Šio turtinio atlygio </w:t>
      </w:r>
      <w:r w:rsidRPr="007C4766">
        <w:rPr>
          <w:color w:val="000000"/>
        </w:rPr>
        <w:t>materialus pavidalas ir teisinis įforminimas gali būti įvairūs (pavyzdžiui, tariami ar tikri civiliniai sandoriai su paperkamuoju). Pripažįstant atlygį kyšiu svarbu tai, ar šis atlygis, nebūdamas oficialiai reglamentuojamų santykių dalis, siejamas būtent su valstybės tarnautojo ar jam prilyginto asmens įgaliojimų vykdymu</w:t>
      </w:r>
      <w:r w:rsidRPr="007C4766">
        <w:rPr>
          <w:rFonts w:eastAsia="Calibri"/>
          <w:color w:val="000000"/>
          <w:spacing w:val="-2"/>
        </w:rPr>
        <w:t xml:space="preserve"> (kasacinės nutartys baudžiamosiose bylose Nr.</w:t>
      </w:r>
      <w:r w:rsidR="004A4C06">
        <w:t> </w:t>
      </w:r>
      <w:r w:rsidRPr="007C4766">
        <w:t xml:space="preserve">2K-221-942/2020, 2K-218-222/2017, 2K-7-128-699/2017, </w:t>
      </w:r>
      <w:r w:rsidRPr="007C4766">
        <w:rPr>
          <w:rFonts w:eastAsia="Calibri"/>
          <w:color w:val="000000"/>
          <w:spacing w:val="-2"/>
        </w:rPr>
        <w:t xml:space="preserve">2K-13-697/2015, 2K-83/2014, </w:t>
      </w:r>
      <w:r w:rsidRPr="007C4766">
        <w:t>2K-536/2013, 2K-138/2012, 2K-416/2012, 2K-7-48/2009</w:t>
      </w:r>
      <w:r w:rsidRPr="007C4766">
        <w:rPr>
          <w:rFonts w:eastAsia="Calibri"/>
          <w:color w:val="000000"/>
          <w:spacing w:val="-2"/>
        </w:rPr>
        <w:t xml:space="preserve">) arba jo išimtine padėtimi ar palankumu. </w:t>
      </w:r>
    </w:p>
    <w:p w14:paraId="2B6485AC" w14:textId="11621F3D" w:rsidR="007C4766" w:rsidRPr="00E520ED" w:rsidRDefault="00E520ED" w:rsidP="00012DAB">
      <w:pPr>
        <w:pStyle w:val="1"/>
        <w:spacing w:after="0" w:line="240" w:lineRule="auto"/>
        <w:ind w:firstLine="851"/>
        <w:jc w:val="both"/>
      </w:pPr>
      <w:r w:rsidRPr="00E520ED">
        <w:rPr>
          <w:color w:val="000000"/>
        </w:rPr>
        <w:t xml:space="preserve">Kyšis, turintis ekonominę vertę rinkoje, gali būti turtas (pinigai, vertybiniai popieriai, akcijos, meno kūriniai, </w:t>
      </w:r>
      <w:r w:rsidR="00BF5873">
        <w:rPr>
          <w:color w:val="000000"/>
        </w:rPr>
        <w:t>drabužiai</w:t>
      </w:r>
      <w:r w:rsidRPr="00E520ED">
        <w:rPr>
          <w:color w:val="000000"/>
        </w:rPr>
        <w:t>, kitoks kilnojamasis ir nekilnojamasis turtas, turtinės teisės, kurias patvirtina dokumentai, ir kt.), taip pat turtinę vertę turinčios paslaugos (nemokamai suteikiamos mokamos paslaugos, nemokamas buto, automobilio remontas ir kt.) ir pan.</w:t>
      </w:r>
      <w:r>
        <w:rPr>
          <w:color w:val="000000"/>
        </w:rPr>
        <w:t xml:space="preserve"> </w:t>
      </w:r>
      <w:r w:rsidR="007C4766" w:rsidRPr="007C4766">
        <w:rPr>
          <w:rFonts w:eastAsia="Calibri"/>
          <w:color w:val="000000"/>
          <w:spacing w:val="-2"/>
        </w:rPr>
        <w:t>(kasacinė nu</w:t>
      </w:r>
      <w:r w:rsidR="004A4C06">
        <w:rPr>
          <w:rFonts w:eastAsia="Calibri"/>
          <w:color w:val="000000"/>
          <w:spacing w:val="-2"/>
        </w:rPr>
        <w:t>tartis baudžiamojoje byloje Nr. </w:t>
      </w:r>
      <w:r w:rsidR="007C4766" w:rsidRPr="007C4766">
        <w:rPr>
          <w:rFonts w:eastAsia="Calibri"/>
          <w:color w:val="000000"/>
          <w:spacing w:val="-2"/>
        </w:rPr>
        <w:t>2K-260-303/2016).</w:t>
      </w:r>
    </w:p>
    <w:bookmarkEnd w:id="16"/>
    <w:p w14:paraId="4A68E170" w14:textId="299805DF" w:rsidR="007C4766" w:rsidRPr="007C4766" w:rsidRDefault="00E520ED" w:rsidP="00012DAB">
      <w:pPr>
        <w:shd w:val="clear" w:color="auto" w:fill="FFFFFF"/>
        <w:spacing w:after="0" w:line="240" w:lineRule="auto"/>
        <w:ind w:firstLine="851"/>
        <w:jc w:val="both"/>
        <w:rPr>
          <w:rFonts w:ascii="Times New Roman" w:eastAsia="Calibri" w:hAnsi="Times New Roman" w:cs="Times New Roman"/>
          <w:color w:val="000000"/>
          <w:spacing w:val="-2"/>
          <w:sz w:val="24"/>
          <w:szCs w:val="24"/>
        </w:rPr>
      </w:pPr>
      <w:r w:rsidRPr="00E520ED">
        <w:rPr>
          <w:rFonts w:ascii="Times New Roman" w:eastAsia="Calibri" w:hAnsi="Times New Roman" w:cs="Times New Roman"/>
          <w:color w:val="000000"/>
          <w:spacing w:val="-2"/>
          <w:sz w:val="24"/>
          <w:szCs w:val="24"/>
        </w:rPr>
        <w:t>Kyšiu gali būti pripažintas tik neteisėtas ar nepagrįstas atlygis, todėl neteisėtumas ar nepagrįstumas yra įrodinėtinos aplinkybės</w:t>
      </w:r>
      <w:r w:rsidRPr="007C4766">
        <w:rPr>
          <w:rFonts w:ascii="Times New Roman" w:eastAsia="Calibri" w:hAnsi="Times New Roman" w:cs="Times New Roman"/>
          <w:color w:val="000000"/>
          <w:spacing w:val="-2"/>
          <w:sz w:val="24"/>
          <w:szCs w:val="24"/>
        </w:rPr>
        <w:t xml:space="preserve"> </w:t>
      </w:r>
      <w:r w:rsidR="007C4766" w:rsidRPr="007C4766">
        <w:rPr>
          <w:rFonts w:ascii="Times New Roman" w:eastAsia="Calibri" w:hAnsi="Times New Roman" w:cs="Times New Roman"/>
          <w:color w:val="000000"/>
          <w:spacing w:val="-2"/>
          <w:sz w:val="24"/>
          <w:szCs w:val="24"/>
        </w:rPr>
        <w:t>(kasacinė nutartis baudžiamojoje byl</w:t>
      </w:r>
      <w:r w:rsidR="004A4C06">
        <w:rPr>
          <w:rFonts w:ascii="Times New Roman" w:eastAsia="Calibri" w:hAnsi="Times New Roman" w:cs="Times New Roman"/>
          <w:color w:val="000000"/>
          <w:spacing w:val="-2"/>
          <w:sz w:val="24"/>
          <w:szCs w:val="24"/>
        </w:rPr>
        <w:t>oje Nr. </w:t>
      </w:r>
      <w:r w:rsidR="007C4766" w:rsidRPr="007C4766">
        <w:rPr>
          <w:rFonts w:ascii="Times New Roman" w:eastAsia="Calibri" w:hAnsi="Times New Roman" w:cs="Times New Roman"/>
          <w:color w:val="000000"/>
          <w:spacing w:val="-2"/>
          <w:sz w:val="24"/>
          <w:szCs w:val="24"/>
        </w:rPr>
        <w:t>2K-96-788/2021).</w:t>
      </w:r>
    </w:p>
    <w:p w14:paraId="349D6A3E" w14:textId="14D79CE5" w:rsidR="007C4766" w:rsidRPr="007C4766" w:rsidRDefault="007C4766" w:rsidP="00012DAB">
      <w:pPr>
        <w:pStyle w:val="1"/>
        <w:tabs>
          <w:tab w:val="left" w:pos="0"/>
        </w:tabs>
        <w:spacing w:after="0" w:line="240" w:lineRule="auto"/>
        <w:ind w:firstLine="851"/>
        <w:jc w:val="both"/>
      </w:pPr>
      <w:r w:rsidRPr="00D46FF0">
        <w:rPr>
          <w:rFonts w:eastAsia="Calibri"/>
          <w:color w:val="000000"/>
          <w:spacing w:val="-2"/>
        </w:rPr>
        <w:t xml:space="preserve">Baudžiamoji atsakomybė už kyšininkavimą, prekybą poveikiu ir papirkimą kyla nepriklausomai nuo kyšio vertės, </w:t>
      </w:r>
      <w:r w:rsidRPr="007C4766">
        <w:rPr>
          <w:rFonts w:eastAsia="Calibri"/>
          <w:color w:val="000000"/>
          <w:spacing w:val="-2"/>
        </w:rPr>
        <w:t>tačiau ekonominę vertę turinčio kyšio</w:t>
      </w:r>
      <w:r w:rsidRPr="00D46FF0">
        <w:rPr>
          <w:rFonts w:eastAsia="Calibri"/>
          <w:color w:val="000000"/>
          <w:spacing w:val="-2"/>
        </w:rPr>
        <w:t xml:space="preserve"> piniginė išraiška turi reikšmę</w:t>
      </w:r>
      <w:r w:rsidR="004A4C06">
        <w:rPr>
          <w:rFonts w:eastAsia="Calibri"/>
          <w:color w:val="000000"/>
          <w:spacing w:val="-2"/>
        </w:rPr>
        <w:t xml:space="preserve"> taikant atitinkamas BK 225–227 </w:t>
      </w:r>
      <w:r w:rsidRPr="00D46FF0">
        <w:rPr>
          <w:rFonts w:eastAsia="Calibri"/>
          <w:color w:val="000000"/>
          <w:spacing w:val="-2"/>
        </w:rPr>
        <w:t xml:space="preserve">straipsnių dalis, todėl kiekvienu atveju </w:t>
      </w:r>
      <w:r w:rsidRPr="00CA17F4">
        <w:rPr>
          <w:rFonts w:eastAsia="Calibri"/>
          <w:color w:val="000000"/>
          <w:spacing w:val="-2"/>
        </w:rPr>
        <w:t xml:space="preserve">šio </w:t>
      </w:r>
      <w:r w:rsidRPr="00D46FF0">
        <w:rPr>
          <w:rFonts w:eastAsia="Calibri"/>
          <w:color w:val="000000"/>
          <w:spacing w:val="-2"/>
        </w:rPr>
        <w:t xml:space="preserve">kyšio piniginė vertė turi būti nustatoma. Kyšio vertė nustatoma pagal bazinį bausmių ir nuobaudų dydį </w:t>
      </w:r>
      <w:r w:rsidR="00BF5873">
        <w:rPr>
          <w:rFonts w:eastAsia="Calibri"/>
          <w:color w:val="000000"/>
          <w:spacing w:val="-2"/>
        </w:rPr>
        <w:t xml:space="preserve">(toliau – BBDN) </w:t>
      </w:r>
      <w:r w:rsidRPr="00D46FF0">
        <w:rPr>
          <w:rFonts w:eastAsia="Calibri"/>
          <w:color w:val="000000"/>
          <w:spacing w:val="-2"/>
        </w:rPr>
        <w:t>(anksčiau</w:t>
      </w:r>
      <w:r w:rsidR="00BF5873">
        <w:rPr>
          <w:rFonts w:eastAsia="Calibri"/>
          <w:color w:val="000000"/>
          <w:spacing w:val="-2"/>
        </w:rPr>
        <w:t xml:space="preserve"> –</w:t>
      </w:r>
      <w:r w:rsidRPr="00D46FF0">
        <w:rPr>
          <w:rFonts w:eastAsia="Calibri"/>
          <w:color w:val="000000"/>
          <w:spacing w:val="-2"/>
        </w:rPr>
        <w:t xml:space="preserve"> </w:t>
      </w:r>
      <w:r w:rsidR="00BF5873">
        <w:rPr>
          <w:rFonts w:eastAsia="Calibri"/>
          <w:color w:val="000000"/>
          <w:spacing w:val="-2"/>
        </w:rPr>
        <w:t>minimalų</w:t>
      </w:r>
      <w:r w:rsidR="00EC546A">
        <w:rPr>
          <w:rFonts w:eastAsia="Calibri"/>
          <w:color w:val="000000"/>
          <w:spacing w:val="-2"/>
        </w:rPr>
        <w:t>jį</w:t>
      </w:r>
      <w:r w:rsidR="00BF5873">
        <w:rPr>
          <w:rFonts w:eastAsia="Calibri"/>
          <w:color w:val="000000"/>
          <w:spacing w:val="-2"/>
        </w:rPr>
        <w:t xml:space="preserve"> gyvenimo lygį (</w:t>
      </w:r>
      <w:r w:rsidRPr="00D46FF0">
        <w:rPr>
          <w:rFonts w:eastAsia="Calibri"/>
          <w:color w:val="000000"/>
          <w:spacing w:val="-2"/>
        </w:rPr>
        <w:t>MGL)</w:t>
      </w:r>
      <w:r w:rsidR="00BF5873">
        <w:rPr>
          <w:rFonts w:eastAsia="Calibri"/>
          <w:color w:val="000000"/>
          <w:spacing w:val="-2"/>
        </w:rPr>
        <w:t>)</w:t>
      </w:r>
      <w:r w:rsidRPr="00D46FF0">
        <w:rPr>
          <w:rFonts w:eastAsia="Calibri"/>
          <w:color w:val="000000"/>
          <w:spacing w:val="-2"/>
        </w:rPr>
        <w:t xml:space="preserve">, nustatytą nusikalstamos veikos padarymo metu. </w:t>
      </w:r>
      <w:r w:rsidRPr="007C4766">
        <w:rPr>
          <w:rFonts w:eastAsia="Calibri"/>
          <w:color w:val="000000"/>
          <w:spacing w:val="-2"/>
        </w:rPr>
        <w:t xml:space="preserve">Šiuo aspektu </w:t>
      </w:r>
      <w:r w:rsidRPr="007C4766">
        <w:rPr>
          <w:rFonts w:eastAsia="Calibri"/>
          <w:color w:val="000000"/>
          <w:spacing w:val="-2"/>
        </w:rPr>
        <w:lastRenderedPageBreak/>
        <w:t>kasacinės instancijos teismo praktikoje pažymėta, kad BK</w:t>
      </w:r>
      <w:r w:rsidR="004A4C06">
        <w:rPr>
          <w:rFonts w:eastAsia="Calibri"/>
          <w:color w:val="000000"/>
          <w:spacing w:val="-2"/>
        </w:rPr>
        <w:t xml:space="preserve"> 3 straipsnio 2 </w:t>
      </w:r>
      <w:r w:rsidRPr="007C4766">
        <w:rPr>
          <w:rFonts w:eastAsia="Calibri"/>
          <w:color w:val="000000"/>
          <w:spacing w:val="-2"/>
        </w:rPr>
        <w:t>dalies nuostatos netaikomos tais atvejais, kai keičiasi BBND arba nacionalinės ir u</w:t>
      </w:r>
      <w:r w:rsidR="004A4C06">
        <w:rPr>
          <w:rFonts w:eastAsia="Calibri"/>
          <w:color w:val="000000"/>
          <w:spacing w:val="-2"/>
        </w:rPr>
        <w:t>žsienio valiutos kurso santykis</w:t>
      </w:r>
      <w:r w:rsidR="00BF5873">
        <w:rPr>
          <w:rFonts w:eastAsia="Calibri"/>
          <w:color w:val="000000"/>
          <w:spacing w:val="-2"/>
        </w:rPr>
        <w:t>,</w:t>
      </w:r>
      <w:r w:rsidR="004A4C06">
        <w:rPr>
          <w:rFonts w:eastAsia="Calibri"/>
          <w:color w:val="000000"/>
          <w:spacing w:val="-2"/>
        </w:rPr>
        <w:t> </w:t>
      </w:r>
      <w:r w:rsidRPr="007C4766">
        <w:rPr>
          <w:rFonts w:eastAsia="Calibri"/>
          <w:color w:val="000000"/>
          <w:spacing w:val="-2"/>
        </w:rPr>
        <w:t>– šie dydžiai vertinami atsižvelgiant į tai, kokie jie buvo veikos padarymo metu:</w:t>
      </w:r>
    </w:p>
    <w:p w14:paraId="16019D39" w14:textId="4826109B" w:rsidR="007C4766" w:rsidRPr="007C4766" w:rsidRDefault="007C4766" w:rsidP="00012DAB">
      <w:pPr>
        <w:pStyle w:val="Pagrindinistekstas"/>
        <w:ind w:firstLine="851"/>
        <w:rPr>
          <w:i/>
          <w:iCs/>
          <w:color w:val="000000" w:themeColor="text1"/>
        </w:rPr>
      </w:pPr>
      <w:r w:rsidRPr="007C4766">
        <w:rPr>
          <w:i/>
          <w:iCs/>
          <w:color w:val="000000" w:themeColor="text1"/>
        </w:rPr>
        <w:t xml:space="preserve">Nuteistojo </w:t>
      </w:r>
      <w:bookmarkStart w:id="17" w:name="Buk_1042"/>
      <w:r w:rsidR="004A4C06">
        <w:rPr>
          <w:i/>
          <w:iCs/>
          <w:color w:val="000000" w:themeColor="text1"/>
        </w:rPr>
        <w:t>M. </w:t>
      </w:r>
      <w:r w:rsidRPr="007C4766">
        <w:rPr>
          <w:i/>
          <w:iCs/>
          <w:color w:val="000000" w:themeColor="text1"/>
        </w:rPr>
        <w:t xml:space="preserve">K. </w:t>
      </w:r>
      <w:bookmarkEnd w:id="17"/>
      <w:r w:rsidRPr="007C4766">
        <w:rPr>
          <w:i/>
          <w:iCs/>
          <w:color w:val="000000" w:themeColor="text1"/>
        </w:rPr>
        <w:t>kasaciniame skunde teigiama, kad apeliacinės ins</w:t>
      </w:r>
      <w:r w:rsidR="004A4C06">
        <w:rPr>
          <w:i/>
          <w:iCs/>
          <w:color w:val="000000" w:themeColor="text1"/>
        </w:rPr>
        <w:t>tancijos teismui konstatavus 45 </w:t>
      </w:r>
      <w:r w:rsidRPr="007C4766">
        <w:rPr>
          <w:i/>
          <w:iCs/>
          <w:color w:val="000000" w:themeColor="text1"/>
        </w:rPr>
        <w:t xml:space="preserve">Eur dydžio </w:t>
      </w:r>
      <w:r w:rsidRPr="007C4766">
        <w:rPr>
          <w:rStyle w:val="Bodytext2Bold"/>
          <w:color w:val="000000" w:themeColor="text1"/>
        </w:rPr>
        <w:t xml:space="preserve">kyšio priėmimą, </w:t>
      </w:r>
      <w:r w:rsidR="000A41FC" w:rsidRPr="007C4766">
        <w:rPr>
          <w:rStyle w:val="Bodytext2Bold"/>
          <w:color w:val="000000" w:themeColor="text1"/>
        </w:rPr>
        <w:t>atsižvelg</w:t>
      </w:r>
      <w:r w:rsidR="000A41FC">
        <w:rPr>
          <w:rStyle w:val="Bodytext2Bold"/>
          <w:color w:val="000000" w:themeColor="text1"/>
        </w:rPr>
        <w:t>iant</w:t>
      </w:r>
      <w:r w:rsidR="000A41FC" w:rsidRPr="007C4766">
        <w:rPr>
          <w:rStyle w:val="Bodytext2Bold"/>
          <w:color w:val="000000" w:themeColor="text1"/>
        </w:rPr>
        <w:t xml:space="preserve"> </w:t>
      </w:r>
      <w:r w:rsidRPr="007C4766">
        <w:rPr>
          <w:rStyle w:val="Bodytext2Bold"/>
          <w:color w:val="000000" w:themeColor="text1"/>
        </w:rPr>
        <w:t>į tai, kad Lietuv</w:t>
      </w:r>
      <w:r w:rsidR="004A4C06">
        <w:rPr>
          <w:rStyle w:val="Bodytext2Bold"/>
          <w:color w:val="000000" w:themeColor="text1"/>
        </w:rPr>
        <w:t>os Respublikos Vyriausybės 2017 m. rugpjūčio 30 d. nutarimu Nr. </w:t>
      </w:r>
      <w:r w:rsidRPr="007C4766">
        <w:rPr>
          <w:rStyle w:val="Bodytext2Bold"/>
          <w:color w:val="000000" w:themeColor="text1"/>
        </w:rPr>
        <w:t>707 buvo nustatytas bazin</w:t>
      </w:r>
      <w:r w:rsidR="004A4C06">
        <w:rPr>
          <w:rStyle w:val="Bodytext2Bold"/>
          <w:color w:val="000000" w:themeColor="text1"/>
        </w:rPr>
        <w:t>is bausmių ir nuobaudų dydis 50 </w:t>
      </w:r>
      <w:r w:rsidRPr="007C4766">
        <w:rPr>
          <w:rStyle w:val="Bodytext2Bold"/>
          <w:color w:val="000000" w:themeColor="text1"/>
        </w:rPr>
        <w:t>Eur, priimto kyšio dydis nebesiekia 1 MGL dydžio, todėl veika negalėjo</w:t>
      </w:r>
      <w:r w:rsidR="004A4C06">
        <w:rPr>
          <w:rStyle w:val="Bodytext2Bold"/>
          <w:color w:val="000000" w:themeColor="text1"/>
        </w:rPr>
        <w:t xml:space="preserve"> būti kvalifikuota pagal BK 225 straipsnio 2 </w:t>
      </w:r>
      <w:r w:rsidRPr="007C4766">
        <w:rPr>
          <w:rStyle w:val="Bodytext2Bold"/>
          <w:color w:val="000000" w:themeColor="text1"/>
        </w:rPr>
        <w:t xml:space="preserve">dalį; </w:t>
      </w:r>
      <w:r w:rsidRPr="007C4766">
        <w:rPr>
          <w:i/>
          <w:iCs/>
          <w:color w:val="000000" w:themeColor="text1"/>
        </w:rPr>
        <w:t>apeliacinės instancij</w:t>
      </w:r>
      <w:r w:rsidR="004A4C06">
        <w:rPr>
          <w:i/>
          <w:iCs/>
          <w:color w:val="000000" w:themeColor="text1"/>
        </w:rPr>
        <w:t>os teismas, vadovaudamasis BK 3 straipsnio 2 </w:t>
      </w:r>
      <w:r w:rsidRPr="007C4766">
        <w:rPr>
          <w:i/>
          <w:iCs/>
          <w:color w:val="000000" w:themeColor="text1"/>
        </w:rPr>
        <w:t xml:space="preserve">dalies nuostatomis, turėjo perkvalifikuoti </w:t>
      </w:r>
      <w:bookmarkStart w:id="18" w:name="Buk_1043"/>
      <w:r w:rsidR="004A4C06">
        <w:rPr>
          <w:i/>
          <w:iCs/>
          <w:color w:val="000000" w:themeColor="text1"/>
        </w:rPr>
        <w:t>M. </w:t>
      </w:r>
      <w:r w:rsidRPr="007C4766">
        <w:rPr>
          <w:i/>
          <w:iCs/>
          <w:color w:val="000000" w:themeColor="text1"/>
        </w:rPr>
        <w:t xml:space="preserve">K. </w:t>
      </w:r>
      <w:bookmarkEnd w:id="18"/>
      <w:r w:rsidRPr="007C4766">
        <w:rPr>
          <w:i/>
          <w:iCs/>
          <w:color w:val="000000" w:themeColor="text1"/>
        </w:rPr>
        <w:t>veiks</w:t>
      </w:r>
      <w:r w:rsidR="004A4C06">
        <w:rPr>
          <w:i/>
          <w:iCs/>
          <w:color w:val="000000" w:themeColor="text1"/>
        </w:rPr>
        <w:t>mus iš sunkesnės veikos (BK 225 </w:t>
      </w:r>
      <w:r w:rsidRPr="007C4766">
        <w:rPr>
          <w:i/>
          <w:iCs/>
          <w:color w:val="000000" w:themeColor="text1"/>
        </w:rPr>
        <w:t>straipsn</w:t>
      </w:r>
      <w:r w:rsidR="004A4C06">
        <w:rPr>
          <w:i/>
          <w:iCs/>
          <w:color w:val="000000" w:themeColor="text1"/>
        </w:rPr>
        <w:t>io 2 </w:t>
      </w:r>
      <w:r w:rsidRPr="007C4766">
        <w:rPr>
          <w:i/>
          <w:iCs/>
          <w:color w:val="000000" w:themeColor="text1"/>
        </w:rPr>
        <w:t>dalies) į baudžiamąjį n</w:t>
      </w:r>
      <w:r w:rsidR="004A4C06">
        <w:rPr>
          <w:i/>
          <w:iCs/>
          <w:color w:val="000000" w:themeColor="text1"/>
        </w:rPr>
        <w:t>usižengimą (BK 225 straipsnio 4 </w:t>
      </w:r>
      <w:r w:rsidRPr="007C4766">
        <w:rPr>
          <w:i/>
          <w:iCs/>
          <w:color w:val="000000" w:themeColor="text1"/>
        </w:rPr>
        <w:t xml:space="preserve">dalį) ir skirti švelnesnę bausmę. Šie argumentai atmestini. </w:t>
      </w:r>
    </w:p>
    <w:p w14:paraId="56F95F3C" w14:textId="7757E6EB" w:rsidR="007C4766" w:rsidRPr="007C4766" w:rsidRDefault="007C4766" w:rsidP="00012DAB">
      <w:pPr>
        <w:pStyle w:val="Pagrindinistekstas"/>
        <w:ind w:firstLine="851"/>
        <w:rPr>
          <w:color w:val="000000" w:themeColor="text1"/>
        </w:rPr>
      </w:pPr>
      <w:r w:rsidRPr="007C4766">
        <w:rPr>
          <w:i/>
          <w:iCs/>
          <w:color w:val="000000" w:themeColor="text1"/>
        </w:rPr>
        <w:t>Nagrinėjamos nusikalstamos veikos padarymo met</w:t>
      </w:r>
      <w:r w:rsidR="00A4311B">
        <w:rPr>
          <w:i/>
          <w:iCs/>
          <w:color w:val="000000" w:themeColor="text1"/>
        </w:rPr>
        <w:t>u galiojusios redakcijos BK 225 straipsnio 2 </w:t>
      </w:r>
      <w:r w:rsidRPr="007C4766">
        <w:rPr>
          <w:i/>
          <w:iCs/>
          <w:color w:val="000000" w:themeColor="text1"/>
        </w:rPr>
        <w:t>dalyje buvo nu</w:t>
      </w:r>
      <w:r w:rsidR="000A41FC">
        <w:rPr>
          <w:i/>
          <w:iCs/>
          <w:color w:val="000000" w:themeColor="text1"/>
        </w:rPr>
        <w:t>st</w:t>
      </w:r>
      <w:r w:rsidRPr="007C4766">
        <w:rPr>
          <w:i/>
          <w:iCs/>
          <w:color w:val="000000" w:themeColor="text1"/>
        </w:rPr>
        <w:t>atyta atsakomybė valstybės tarnautojui ar jam prilygintam asmeniui, savo ar kitų naudai tiesiogiai ar netiesiogiai pažadėjusiam ar susitarusiam priimti kyšį arba reikalavusiam ar provokavusiam duoti kyšį, arba priėmusiam kyšį už neteisėtą veikimą ar neveikimą vykdant įgal</w:t>
      </w:r>
      <w:r w:rsidR="00A4311B">
        <w:rPr>
          <w:i/>
          <w:iCs/>
          <w:color w:val="000000" w:themeColor="text1"/>
        </w:rPr>
        <w:t>iojimus; to paties straipsnio 3 dalyje </w:t>
      </w:r>
      <w:r w:rsidRPr="007C4766">
        <w:rPr>
          <w:i/>
          <w:iCs/>
          <w:color w:val="000000" w:themeColor="text1"/>
        </w:rPr>
        <w:t>– už analogišką veiką, kai kyšis tiek už teisėtą, tiek nete</w:t>
      </w:r>
      <w:r w:rsidR="00A4311B">
        <w:rPr>
          <w:i/>
          <w:iCs/>
          <w:color w:val="000000" w:themeColor="text1"/>
        </w:rPr>
        <w:t>isėtą veikimą didesnis negu 250 </w:t>
      </w:r>
      <w:r w:rsidRPr="007C4766">
        <w:rPr>
          <w:i/>
          <w:iCs/>
          <w:color w:val="000000" w:themeColor="text1"/>
        </w:rPr>
        <w:t>MGL</w:t>
      </w:r>
      <w:r w:rsidR="00575252">
        <w:rPr>
          <w:i/>
          <w:iCs/>
          <w:color w:val="000000" w:themeColor="text1"/>
        </w:rPr>
        <w:t>; to paties straipsnio 4 </w:t>
      </w:r>
      <w:r w:rsidR="00A4311B">
        <w:rPr>
          <w:i/>
          <w:iCs/>
          <w:color w:val="000000" w:themeColor="text1"/>
        </w:rPr>
        <w:t>dalyje </w:t>
      </w:r>
      <w:r w:rsidRPr="007C4766">
        <w:rPr>
          <w:i/>
          <w:iCs/>
          <w:color w:val="000000" w:themeColor="text1"/>
        </w:rPr>
        <w:t>– kai kyšis tiek už teisėtą, tiek ne</w:t>
      </w:r>
      <w:r w:rsidR="00A4311B">
        <w:rPr>
          <w:i/>
          <w:iCs/>
          <w:color w:val="000000" w:themeColor="text1"/>
        </w:rPr>
        <w:t>teisėtą veikimą mažesnis negu 1 </w:t>
      </w:r>
      <w:r w:rsidRPr="007C4766">
        <w:rPr>
          <w:i/>
          <w:iCs/>
          <w:color w:val="000000" w:themeColor="text1"/>
        </w:rPr>
        <w:t xml:space="preserve">MGL. </w:t>
      </w:r>
    </w:p>
    <w:p w14:paraId="37C75E3C" w14:textId="3A2C65E8" w:rsidR="007C4766" w:rsidRPr="007C4766" w:rsidRDefault="007C4766" w:rsidP="00012DAB">
      <w:pPr>
        <w:pStyle w:val="Pagrindinistekstas"/>
        <w:ind w:firstLine="851"/>
        <w:rPr>
          <w:i/>
          <w:iCs/>
          <w:color w:val="000000" w:themeColor="text1"/>
        </w:rPr>
      </w:pPr>
      <w:r w:rsidRPr="007C4766">
        <w:rPr>
          <w:i/>
          <w:iCs/>
          <w:color w:val="000000" w:themeColor="text1"/>
        </w:rPr>
        <w:t>Socialinės paramos išmokų atskaitos rodiklių ir bazinio bausmių ir nuobaudų dydžio nustaty</w:t>
      </w:r>
      <w:r w:rsidR="00A4311B">
        <w:rPr>
          <w:i/>
          <w:iCs/>
          <w:color w:val="000000" w:themeColor="text1"/>
        </w:rPr>
        <w:t>mo įstatymo 4 straipsnio 1 ir 2 </w:t>
      </w:r>
      <w:r w:rsidRPr="007C4766">
        <w:rPr>
          <w:i/>
          <w:iCs/>
          <w:color w:val="000000" w:themeColor="text1"/>
        </w:rPr>
        <w:t>dalyse nurodyta, kad ba</w:t>
      </w:r>
      <w:r w:rsidR="00A4311B">
        <w:rPr>
          <w:i/>
          <w:iCs/>
          <w:color w:val="000000" w:themeColor="text1"/>
        </w:rPr>
        <w:t>zinis bausmių ir nuobaudų dydis </w:t>
      </w:r>
      <w:r w:rsidRPr="007C4766">
        <w:rPr>
          <w:i/>
          <w:iCs/>
          <w:color w:val="000000" w:themeColor="text1"/>
        </w:rPr>
        <w:t>– rodiklis, taikomas nusikalstamoms veikoms ir administraciniams nusižengimams kvalifikuoti ir nuobaudų dydžiams apibrėžti ir apskaičiuoti; bazinį bausmių ir nuobaudų dydį tvirtina V</w:t>
      </w:r>
      <w:r w:rsidR="00A4311B">
        <w:rPr>
          <w:i/>
          <w:iCs/>
          <w:color w:val="000000" w:themeColor="text1"/>
        </w:rPr>
        <w:t>yriausybė. To paties įstatymo 5 straipsnio 2 </w:t>
      </w:r>
      <w:r w:rsidRPr="007C4766">
        <w:rPr>
          <w:i/>
          <w:iCs/>
          <w:color w:val="000000" w:themeColor="text1"/>
        </w:rPr>
        <w:t>dalyje nustatyta, kad teisės aktuose, reglamentuojančiuose nusikalstamų veikų ir administracinių nusižengimų kvalifikavimą bei bausmių ir nuobaudų dydžių apibrėžimą ir apskaičiavimą, vartojamas rodiklis „minimalusis gyvenimo lygis“, arba MGL, yra tapatus ir lygus baziniam bausmių ir nuobaudų dydžiui.</w:t>
      </w:r>
    </w:p>
    <w:p w14:paraId="7676EAAD" w14:textId="6AE9D4A4" w:rsidR="007C4766" w:rsidRPr="007C4766" w:rsidRDefault="007C4766" w:rsidP="00012DAB">
      <w:pPr>
        <w:pStyle w:val="Pagrindinistekstas"/>
        <w:shd w:val="clear" w:color="auto" w:fill="FFFFFF"/>
        <w:tabs>
          <w:tab w:val="left" w:pos="709"/>
        </w:tabs>
        <w:ind w:firstLine="851"/>
        <w:rPr>
          <w:i/>
          <w:iCs/>
          <w:color w:val="000000" w:themeColor="text1"/>
        </w:rPr>
      </w:pPr>
      <w:bookmarkStart w:id="19" w:name="_Hlk76906837"/>
      <w:r w:rsidRPr="007C4766">
        <w:rPr>
          <w:i/>
          <w:iCs/>
          <w:color w:val="000000" w:themeColor="text1"/>
        </w:rPr>
        <w:t>Pagal nusi</w:t>
      </w:r>
      <w:r w:rsidR="00A4311B">
        <w:rPr>
          <w:i/>
          <w:iCs/>
          <w:color w:val="000000" w:themeColor="text1"/>
        </w:rPr>
        <w:t>stovėjusią teismų praktiką BK 3 straipsnio 2 </w:t>
      </w:r>
      <w:r w:rsidRPr="007C4766">
        <w:rPr>
          <w:i/>
          <w:iCs/>
          <w:color w:val="000000" w:themeColor="text1"/>
        </w:rPr>
        <w:t xml:space="preserve">dalies nuostatos netaikomos tais atvejais, kai keičiasi bazinis bausmių dydis (anksčiau MGL) arba nacionalinės ir užsienio valiutos kurso santykis. Tad šie dydžiai vertinami atsižvelgiant į tai, kokie jie buvo veikos padarymo metu </w:t>
      </w:r>
      <w:bookmarkEnd w:id="19"/>
      <w:r w:rsidRPr="007C4766">
        <w:rPr>
          <w:i/>
          <w:iCs/>
          <w:color w:val="000000" w:themeColor="text1"/>
        </w:rPr>
        <w:t>(kasacinės nut</w:t>
      </w:r>
      <w:r w:rsidR="00A4311B">
        <w:rPr>
          <w:i/>
          <w:iCs/>
          <w:color w:val="000000" w:themeColor="text1"/>
        </w:rPr>
        <w:t>artys baudžiamosiose bylose Nr. </w:t>
      </w:r>
      <w:r w:rsidRPr="007C4766">
        <w:rPr>
          <w:i/>
          <w:iCs/>
          <w:color w:val="000000" w:themeColor="text1"/>
        </w:rPr>
        <w:t>2K-7-519/2006, 2K-348/2008, 2K-64/2011, 2K-1-697/2019).</w:t>
      </w:r>
    </w:p>
    <w:p w14:paraId="4B15E89B" w14:textId="40E6B249"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i/>
          <w:iCs/>
          <w:color w:val="000000" w:themeColor="text1"/>
          <w:sz w:val="24"/>
          <w:szCs w:val="24"/>
        </w:rPr>
        <w:t xml:space="preserve">Nuteistiesiems </w:t>
      </w:r>
      <w:bookmarkStart w:id="20" w:name="Buk_1064"/>
      <w:r w:rsidR="00A4311B">
        <w:rPr>
          <w:rFonts w:ascii="Times New Roman" w:hAnsi="Times New Roman" w:cs="Times New Roman"/>
          <w:i/>
          <w:iCs/>
          <w:color w:val="000000" w:themeColor="text1"/>
          <w:sz w:val="24"/>
          <w:szCs w:val="24"/>
        </w:rPr>
        <w:t>M. </w:t>
      </w:r>
      <w:r w:rsidRPr="007C4766">
        <w:rPr>
          <w:rFonts w:ascii="Times New Roman" w:hAnsi="Times New Roman" w:cs="Times New Roman"/>
          <w:i/>
          <w:iCs/>
          <w:color w:val="000000" w:themeColor="text1"/>
          <w:sz w:val="24"/>
          <w:szCs w:val="24"/>
        </w:rPr>
        <w:t xml:space="preserve">K. </w:t>
      </w:r>
      <w:bookmarkEnd w:id="20"/>
      <w:r w:rsidRPr="007C4766">
        <w:rPr>
          <w:rFonts w:ascii="Times New Roman" w:hAnsi="Times New Roman" w:cs="Times New Roman"/>
          <w:i/>
          <w:iCs/>
          <w:color w:val="000000" w:themeColor="text1"/>
          <w:sz w:val="24"/>
          <w:szCs w:val="24"/>
        </w:rPr>
        <w:t xml:space="preserve">ir </w:t>
      </w:r>
      <w:bookmarkStart w:id="21" w:name="Buk_1254"/>
      <w:r w:rsidR="00A4311B">
        <w:rPr>
          <w:rFonts w:ascii="Times New Roman" w:hAnsi="Times New Roman" w:cs="Times New Roman"/>
          <w:i/>
          <w:iCs/>
          <w:color w:val="000000" w:themeColor="text1"/>
          <w:sz w:val="24"/>
          <w:szCs w:val="24"/>
        </w:rPr>
        <w:t>R. </w:t>
      </w:r>
      <w:r w:rsidRPr="007C4766">
        <w:rPr>
          <w:rFonts w:ascii="Times New Roman" w:hAnsi="Times New Roman" w:cs="Times New Roman"/>
          <w:i/>
          <w:iCs/>
          <w:color w:val="000000" w:themeColor="text1"/>
          <w:sz w:val="24"/>
          <w:szCs w:val="24"/>
        </w:rPr>
        <w:t xml:space="preserve">N. </w:t>
      </w:r>
      <w:bookmarkEnd w:id="21"/>
      <w:r w:rsidRPr="007C4766">
        <w:rPr>
          <w:rFonts w:ascii="Times New Roman" w:hAnsi="Times New Roman" w:cs="Times New Roman"/>
          <w:i/>
          <w:iCs/>
          <w:color w:val="000000" w:themeColor="text1"/>
          <w:sz w:val="24"/>
          <w:szCs w:val="24"/>
        </w:rPr>
        <w:t>pad</w:t>
      </w:r>
      <w:r w:rsidR="00A4311B">
        <w:rPr>
          <w:rFonts w:ascii="Times New Roman" w:hAnsi="Times New Roman" w:cs="Times New Roman"/>
          <w:i/>
          <w:iCs/>
          <w:color w:val="000000" w:themeColor="text1"/>
          <w:sz w:val="24"/>
          <w:szCs w:val="24"/>
        </w:rPr>
        <w:t>arant jiems inkriminuotą BK 225 straipsnio 2 </w:t>
      </w:r>
      <w:r w:rsidRPr="007C4766">
        <w:rPr>
          <w:rFonts w:ascii="Times New Roman" w:hAnsi="Times New Roman" w:cs="Times New Roman"/>
          <w:i/>
          <w:iCs/>
          <w:color w:val="000000" w:themeColor="text1"/>
          <w:sz w:val="24"/>
          <w:szCs w:val="24"/>
        </w:rPr>
        <w:t>dalyje nustatytą nusikalstamą veiką pagal tuo metu galiojusią Lietuv</w:t>
      </w:r>
      <w:r w:rsidR="00A4311B">
        <w:rPr>
          <w:rFonts w:ascii="Times New Roman" w:hAnsi="Times New Roman" w:cs="Times New Roman"/>
          <w:i/>
          <w:iCs/>
          <w:color w:val="000000" w:themeColor="text1"/>
          <w:sz w:val="24"/>
          <w:szCs w:val="24"/>
        </w:rPr>
        <w:t>os Respublikos Vyriausybės 2008 m. spalio 14 </w:t>
      </w:r>
      <w:r w:rsidRPr="007C4766">
        <w:rPr>
          <w:rFonts w:ascii="Times New Roman" w:hAnsi="Times New Roman" w:cs="Times New Roman"/>
          <w:i/>
          <w:iCs/>
          <w:color w:val="000000" w:themeColor="text1"/>
          <w:sz w:val="24"/>
          <w:szCs w:val="24"/>
        </w:rPr>
        <w:t>d. nutarim</w:t>
      </w:r>
      <w:r w:rsidR="00A4311B">
        <w:rPr>
          <w:rFonts w:ascii="Times New Roman" w:hAnsi="Times New Roman" w:cs="Times New Roman"/>
          <w:i/>
          <w:iCs/>
          <w:color w:val="000000" w:themeColor="text1"/>
          <w:sz w:val="24"/>
          <w:szCs w:val="24"/>
        </w:rPr>
        <w:t>o Nr. </w:t>
      </w:r>
      <w:r w:rsidR="00401C5E">
        <w:rPr>
          <w:rFonts w:ascii="Times New Roman" w:hAnsi="Times New Roman" w:cs="Times New Roman"/>
          <w:i/>
          <w:iCs/>
          <w:color w:val="000000" w:themeColor="text1"/>
          <w:sz w:val="24"/>
          <w:szCs w:val="24"/>
        </w:rPr>
        <w:t xml:space="preserve">1031 redakciją, tuo metu </w:t>
      </w:r>
      <w:r w:rsidRPr="007C4766">
        <w:rPr>
          <w:rFonts w:ascii="Times New Roman" w:hAnsi="Times New Roman" w:cs="Times New Roman"/>
          <w:i/>
          <w:iCs/>
          <w:color w:val="000000" w:themeColor="text1"/>
          <w:sz w:val="24"/>
          <w:szCs w:val="24"/>
        </w:rPr>
        <w:t>buvo nustatytas bazinis b</w:t>
      </w:r>
      <w:r w:rsidR="00A4311B">
        <w:rPr>
          <w:rFonts w:ascii="Times New Roman" w:hAnsi="Times New Roman" w:cs="Times New Roman"/>
          <w:i/>
          <w:iCs/>
          <w:color w:val="000000" w:themeColor="text1"/>
          <w:sz w:val="24"/>
          <w:szCs w:val="24"/>
        </w:rPr>
        <w:t>ausmių ir nuobaudų dydis –</w:t>
      </w:r>
      <w:r w:rsidR="000A41FC">
        <w:rPr>
          <w:rFonts w:ascii="Times New Roman" w:hAnsi="Times New Roman" w:cs="Times New Roman"/>
          <w:i/>
          <w:iCs/>
          <w:color w:val="000000" w:themeColor="text1"/>
          <w:sz w:val="24"/>
          <w:szCs w:val="24"/>
        </w:rPr>
        <w:t xml:space="preserve"> </w:t>
      </w:r>
      <w:r w:rsidR="00A4311B">
        <w:rPr>
          <w:rFonts w:ascii="Times New Roman" w:hAnsi="Times New Roman" w:cs="Times New Roman"/>
          <w:i/>
          <w:iCs/>
          <w:color w:val="000000" w:themeColor="text1"/>
          <w:sz w:val="24"/>
          <w:szCs w:val="24"/>
        </w:rPr>
        <w:t>37,66 </w:t>
      </w:r>
      <w:r w:rsidRPr="007C4766">
        <w:rPr>
          <w:rFonts w:ascii="Times New Roman" w:hAnsi="Times New Roman" w:cs="Times New Roman"/>
          <w:i/>
          <w:iCs/>
          <w:color w:val="000000" w:themeColor="text1"/>
          <w:sz w:val="24"/>
          <w:szCs w:val="24"/>
        </w:rPr>
        <w:t>Eur. Taigi, šiuo atveju byloje apeliacinės instancijos teismui nustačius, kad nuteistieji už neteisėtą neveikim</w:t>
      </w:r>
      <w:r w:rsidR="00A4311B">
        <w:rPr>
          <w:rFonts w:ascii="Times New Roman" w:hAnsi="Times New Roman" w:cs="Times New Roman"/>
          <w:i/>
          <w:iCs/>
          <w:color w:val="000000" w:themeColor="text1"/>
          <w:sz w:val="24"/>
          <w:szCs w:val="24"/>
        </w:rPr>
        <w:t>ą vykdant įgaliojimus priėmė 45 </w:t>
      </w:r>
      <w:r w:rsidRPr="007C4766">
        <w:rPr>
          <w:rFonts w:ascii="Times New Roman" w:hAnsi="Times New Roman" w:cs="Times New Roman"/>
          <w:i/>
          <w:iCs/>
          <w:color w:val="000000" w:themeColor="text1"/>
          <w:sz w:val="24"/>
          <w:szCs w:val="24"/>
        </w:rPr>
        <w:t>Eur kyšį, kuris nusikalstamos</w:t>
      </w:r>
      <w:r w:rsidR="00A4311B">
        <w:rPr>
          <w:rFonts w:ascii="Times New Roman" w:hAnsi="Times New Roman" w:cs="Times New Roman"/>
          <w:i/>
          <w:iCs/>
          <w:color w:val="000000" w:themeColor="text1"/>
          <w:sz w:val="24"/>
          <w:szCs w:val="24"/>
        </w:rPr>
        <w:t xml:space="preserve"> veikos padarymo metu viršijo 1 </w:t>
      </w:r>
      <w:r w:rsidRPr="007C4766">
        <w:rPr>
          <w:rFonts w:ascii="Times New Roman" w:hAnsi="Times New Roman" w:cs="Times New Roman"/>
          <w:i/>
          <w:iCs/>
          <w:color w:val="000000" w:themeColor="text1"/>
          <w:sz w:val="24"/>
          <w:szCs w:val="24"/>
        </w:rPr>
        <w:t xml:space="preserve">MGL, pagal kyšio dydžio </w:t>
      </w:r>
      <w:r w:rsidR="00A4311B">
        <w:rPr>
          <w:rFonts w:ascii="Times New Roman" w:hAnsi="Times New Roman" w:cs="Times New Roman"/>
          <w:i/>
          <w:iCs/>
          <w:color w:val="000000" w:themeColor="text1"/>
          <w:sz w:val="24"/>
          <w:szCs w:val="24"/>
        </w:rPr>
        <w:t>požymį ši jų veika pagal BK 225 straipsnio 4 </w:t>
      </w:r>
      <w:r w:rsidRPr="007C4766">
        <w:rPr>
          <w:rFonts w:ascii="Times New Roman" w:hAnsi="Times New Roman" w:cs="Times New Roman"/>
          <w:i/>
          <w:iCs/>
          <w:color w:val="000000" w:themeColor="text1"/>
          <w:sz w:val="24"/>
          <w:szCs w:val="24"/>
        </w:rPr>
        <w:t xml:space="preserve">dalį negali būti kvalifikuojama ir šiuo pagrindu negali būti švelninama bausmė </w:t>
      </w:r>
      <w:r w:rsidRPr="007C4766">
        <w:rPr>
          <w:rFonts w:ascii="Times New Roman" w:hAnsi="Times New Roman" w:cs="Times New Roman"/>
          <w:color w:val="000000" w:themeColor="text1"/>
          <w:sz w:val="24"/>
          <w:szCs w:val="24"/>
        </w:rPr>
        <w:t>(kasacinė nu</w:t>
      </w:r>
      <w:r w:rsidR="00A4311B">
        <w:rPr>
          <w:rFonts w:ascii="Times New Roman" w:hAnsi="Times New Roman" w:cs="Times New Roman"/>
          <w:color w:val="000000" w:themeColor="text1"/>
          <w:sz w:val="24"/>
          <w:szCs w:val="24"/>
        </w:rPr>
        <w:t>tartis baudžiamojoje byloje Nr. </w:t>
      </w:r>
      <w:r w:rsidRPr="007C4766">
        <w:rPr>
          <w:rFonts w:ascii="Times New Roman" w:hAnsi="Times New Roman" w:cs="Times New Roman"/>
          <w:sz w:val="24"/>
          <w:szCs w:val="24"/>
        </w:rPr>
        <w:t>2K-126-511/2019).</w:t>
      </w:r>
    </w:p>
    <w:p w14:paraId="22896298" w14:textId="77777777" w:rsidR="007C4766" w:rsidRPr="007C4766" w:rsidRDefault="007C4766" w:rsidP="00012DAB">
      <w:pPr>
        <w:spacing w:after="0" w:line="240" w:lineRule="auto"/>
        <w:ind w:firstLine="851"/>
        <w:jc w:val="both"/>
        <w:rPr>
          <w:rFonts w:ascii="Times New Roman" w:hAnsi="Times New Roman" w:cs="Times New Roman"/>
          <w:sz w:val="24"/>
          <w:szCs w:val="24"/>
        </w:rPr>
      </w:pPr>
      <w:bookmarkStart w:id="22" w:name="_Hlk76913811"/>
      <w:r w:rsidRPr="007C4766">
        <w:rPr>
          <w:rFonts w:ascii="Times New Roman" w:hAnsi="Times New Roman" w:cs="Times New Roman"/>
          <w:sz w:val="24"/>
          <w:szCs w:val="24"/>
        </w:rPr>
        <w:t xml:space="preserve">Kyšio vertė apskaičiuojama pagal jo realią vertę, kurią būtų įgiję kyšio gavėjai. </w:t>
      </w:r>
      <w:bookmarkEnd w:id="22"/>
      <w:r w:rsidRPr="007C4766">
        <w:rPr>
          <w:rFonts w:ascii="Times New Roman" w:hAnsi="Times New Roman" w:cs="Times New Roman"/>
          <w:sz w:val="24"/>
          <w:szCs w:val="24"/>
        </w:rPr>
        <w:t>Šis išaiškinimas yra aktualus ir tais atvejais, kai kyšis yra duodamas teisėtoje apyvartoje nesančiomis prekėmis:</w:t>
      </w:r>
    </w:p>
    <w:p w14:paraId="0B98245C" w14:textId="53CE0ABD"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Byloj</w:t>
      </w:r>
      <w:r w:rsidR="00A4311B">
        <w:rPr>
          <w:rFonts w:ascii="Times New Roman" w:hAnsi="Times New Roman" w:cs="Times New Roman"/>
          <w:i/>
          <w:iCs/>
          <w:sz w:val="24"/>
          <w:szCs w:val="24"/>
        </w:rPr>
        <w:t xml:space="preserve">e nustatyta, </w:t>
      </w:r>
      <w:r w:rsidR="00107DD6">
        <w:rPr>
          <w:rFonts w:ascii="Times New Roman" w:hAnsi="Times New Roman" w:cs="Times New Roman"/>
          <w:i/>
          <w:iCs/>
          <w:sz w:val="24"/>
          <w:szCs w:val="24"/>
        </w:rPr>
        <w:t xml:space="preserve">jog </w:t>
      </w:r>
      <w:r w:rsidR="00A4311B">
        <w:rPr>
          <w:rFonts w:ascii="Times New Roman" w:hAnsi="Times New Roman" w:cs="Times New Roman"/>
          <w:i/>
          <w:iCs/>
          <w:sz w:val="24"/>
          <w:szCs w:val="24"/>
        </w:rPr>
        <w:t>nuteistasis R. </w:t>
      </w:r>
      <w:r w:rsidRPr="007C4766">
        <w:rPr>
          <w:rFonts w:ascii="Times New Roman" w:hAnsi="Times New Roman" w:cs="Times New Roman"/>
          <w:i/>
          <w:iCs/>
          <w:sz w:val="24"/>
          <w:szCs w:val="24"/>
        </w:rPr>
        <w:t xml:space="preserve">D., siekdamas, </w:t>
      </w:r>
      <w:r w:rsidR="00107DD6">
        <w:rPr>
          <w:rFonts w:ascii="Times New Roman" w:hAnsi="Times New Roman" w:cs="Times New Roman"/>
          <w:i/>
          <w:iCs/>
          <w:sz w:val="24"/>
          <w:szCs w:val="24"/>
        </w:rPr>
        <w:t>kad</w:t>
      </w:r>
      <w:r w:rsidR="00107DD6"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pareigūnai V.</w:t>
      </w:r>
      <w:r w:rsidR="00A4311B">
        <w:rPr>
          <w:rFonts w:ascii="Times New Roman" w:hAnsi="Times New Roman" w:cs="Times New Roman"/>
          <w:i/>
          <w:iCs/>
          <w:sz w:val="24"/>
          <w:szCs w:val="24"/>
        </w:rPr>
        <w:t> O., S. G. ir N. </w:t>
      </w:r>
      <w:r w:rsidRPr="007C4766">
        <w:rPr>
          <w:rFonts w:ascii="Times New Roman" w:hAnsi="Times New Roman" w:cs="Times New Roman"/>
          <w:i/>
          <w:iCs/>
          <w:sz w:val="24"/>
          <w:szCs w:val="24"/>
        </w:rPr>
        <w:t xml:space="preserve">U. neužfiksuotų jo galbūt neteisėtų veiksmų gabenant akcizais apmokestinamas prekes su Baltarusijos Respublikos akcizo ženklais, pasiūlė jiems kaip kyšį </w:t>
      </w:r>
      <w:r w:rsidR="00A4311B">
        <w:rPr>
          <w:rFonts w:ascii="Times New Roman" w:hAnsi="Times New Roman" w:cs="Times New Roman"/>
          <w:i/>
          <w:iCs/>
          <w:sz w:val="24"/>
          <w:szCs w:val="24"/>
        </w:rPr>
        <w:t>pusę gabento krovinio, t. y. 15 </w:t>
      </w:r>
      <w:r w:rsidRPr="007C4766">
        <w:rPr>
          <w:rFonts w:ascii="Times New Roman" w:hAnsi="Times New Roman" w:cs="Times New Roman"/>
          <w:i/>
          <w:iCs/>
          <w:sz w:val="24"/>
          <w:szCs w:val="24"/>
        </w:rPr>
        <w:t>dėžių cigarečių (akcizais apmokestinamų prekių). Tokio kyšio vertė buvo nustatyta remiantis Kauno teritorinės muitinės pateiktu raštu dėl cigarečių, paženklintų Baltarusijos Respublikos banderolėmis</w:t>
      </w:r>
      <w:r w:rsidR="00A4311B">
        <w:rPr>
          <w:rFonts w:ascii="Times New Roman" w:hAnsi="Times New Roman" w:cs="Times New Roman"/>
          <w:i/>
          <w:iCs/>
          <w:sz w:val="24"/>
          <w:szCs w:val="24"/>
        </w:rPr>
        <w:t>, muitinės vertės, t. y. kad 15 </w:t>
      </w:r>
      <w:r w:rsidRPr="007C4766">
        <w:rPr>
          <w:rFonts w:ascii="Times New Roman" w:hAnsi="Times New Roman" w:cs="Times New Roman"/>
          <w:i/>
          <w:iCs/>
          <w:sz w:val="24"/>
          <w:szCs w:val="24"/>
        </w:rPr>
        <w:t>dėžių nurodytų cigarečių vertė</w:t>
      </w:r>
      <w:r w:rsidR="00A4311B">
        <w:rPr>
          <w:rFonts w:ascii="Times New Roman" w:hAnsi="Times New Roman" w:cs="Times New Roman"/>
          <w:i/>
          <w:iCs/>
          <w:sz w:val="24"/>
          <w:szCs w:val="24"/>
        </w:rPr>
        <w:t xml:space="preserve"> yra 54 600 Lt (15 813,25 Eur). </w:t>
      </w:r>
      <w:r w:rsidRPr="007C4766">
        <w:rPr>
          <w:rFonts w:ascii="Times New Roman" w:hAnsi="Times New Roman" w:cs="Times New Roman"/>
          <w:i/>
          <w:iCs/>
          <w:sz w:val="24"/>
          <w:szCs w:val="24"/>
        </w:rPr>
        <w:t>&lt;...&gt;</w:t>
      </w:r>
    </w:p>
    <w:p w14:paraId="66B7874E" w14:textId="6CD10686"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i/>
          <w:iCs/>
          <w:sz w:val="24"/>
          <w:szCs w:val="24"/>
        </w:rPr>
        <w:lastRenderedPageBreak/>
        <w:t xml:space="preserve">Veikos, </w:t>
      </w:r>
      <w:r w:rsidR="00107DD6" w:rsidRPr="007C4766">
        <w:rPr>
          <w:rFonts w:ascii="Times New Roman" w:hAnsi="Times New Roman" w:cs="Times New Roman"/>
          <w:i/>
          <w:iCs/>
          <w:sz w:val="24"/>
          <w:szCs w:val="24"/>
        </w:rPr>
        <w:t>nu</w:t>
      </w:r>
      <w:r w:rsidR="00107DD6">
        <w:rPr>
          <w:rFonts w:ascii="Times New Roman" w:hAnsi="Times New Roman" w:cs="Times New Roman"/>
          <w:i/>
          <w:iCs/>
          <w:sz w:val="24"/>
          <w:szCs w:val="24"/>
        </w:rPr>
        <w:t>st</w:t>
      </w:r>
      <w:r w:rsidR="00107DD6" w:rsidRPr="007C4766">
        <w:rPr>
          <w:rFonts w:ascii="Times New Roman" w:hAnsi="Times New Roman" w:cs="Times New Roman"/>
          <w:i/>
          <w:iCs/>
          <w:sz w:val="24"/>
          <w:szCs w:val="24"/>
        </w:rPr>
        <w:t>a</w:t>
      </w:r>
      <w:r w:rsidR="00107DD6">
        <w:rPr>
          <w:rFonts w:ascii="Times New Roman" w:hAnsi="Times New Roman" w:cs="Times New Roman"/>
          <w:i/>
          <w:iCs/>
          <w:sz w:val="24"/>
          <w:szCs w:val="24"/>
        </w:rPr>
        <w:t xml:space="preserve">tytos </w:t>
      </w:r>
      <w:r w:rsidR="00A4311B">
        <w:rPr>
          <w:rFonts w:ascii="Times New Roman" w:hAnsi="Times New Roman" w:cs="Times New Roman"/>
          <w:i/>
          <w:iCs/>
          <w:sz w:val="24"/>
          <w:szCs w:val="24"/>
        </w:rPr>
        <w:t>BK 227 </w:t>
      </w:r>
      <w:r w:rsidRPr="007C4766">
        <w:rPr>
          <w:rFonts w:ascii="Times New Roman" w:hAnsi="Times New Roman" w:cs="Times New Roman"/>
          <w:i/>
          <w:iCs/>
          <w:sz w:val="24"/>
          <w:szCs w:val="24"/>
        </w:rPr>
        <w:t>straipsnyje, mastas yra nustatomas pagal kyšio vertę, atitinkamai kvalifiku</w:t>
      </w:r>
      <w:r w:rsidR="00A4311B">
        <w:rPr>
          <w:rFonts w:ascii="Times New Roman" w:hAnsi="Times New Roman" w:cs="Times New Roman"/>
          <w:i/>
          <w:iCs/>
          <w:sz w:val="24"/>
          <w:szCs w:val="24"/>
        </w:rPr>
        <w:t>ojant pagal BK 227 straipsnio 4 </w:t>
      </w:r>
      <w:r w:rsidRPr="007C4766">
        <w:rPr>
          <w:rFonts w:ascii="Times New Roman" w:hAnsi="Times New Roman" w:cs="Times New Roman"/>
          <w:i/>
          <w:iCs/>
          <w:sz w:val="24"/>
          <w:szCs w:val="24"/>
        </w:rPr>
        <w:t xml:space="preserve">dalį už </w:t>
      </w:r>
      <w:r w:rsidR="00A4311B">
        <w:rPr>
          <w:rFonts w:ascii="Times New Roman" w:hAnsi="Times New Roman" w:cs="Times New Roman"/>
          <w:i/>
          <w:iCs/>
          <w:sz w:val="24"/>
          <w:szCs w:val="24"/>
        </w:rPr>
        <w:t>mažesnį nei 1 MGL, pagal BK 227 </w:t>
      </w:r>
      <w:r w:rsidRPr="007C4766">
        <w:rPr>
          <w:rFonts w:ascii="Times New Roman" w:hAnsi="Times New Roman" w:cs="Times New Roman"/>
          <w:i/>
          <w:iCs/>
          <w:sz w:val="24"/>
          <w:szCs w:val="24"/>
        </w:rPr>
        <w:t>straips</w:t>
      </w:r>
      <w:r w:rsidR="00A4311B">
        <w:rPr>
          <w:rFonts w:ascii="Times New Roman" w:hAnsi="Times New Roman" w:cs="Times New Roman"/>
          <w:i/>
          <w:iCs/>
          <w:sz w:val="24"/>
          <w:szCs w:val="24"/>
        </w:rPr>
        <w:t>nio 1 dalį – kai didesnis nei 1 </w:t>
      </w:r>
      <w:r w:rsidRPr="007C4766">
        <w:rPr>
          <w:rFonts w:ascii="Times New Roman" w:hAnsi="Times New Roman" w:cs="Times New Roman"/>
          <w:i/>
          <w:iCs/>
          <w:sz w:val="24"/>
          <w:szCs w:val="24"/>
        </w:rPr>
        <w:t>MGL ir</w:t>
      </w:r>
      <w:r w:rsidR="00A4311B">
        <w:rPr>
          <w:rFonts w:ascii="Times New Roman" w:hAnsi="Times New Roman" w:cs="Times New Roman"/>
          <w:i/>
          <w:iCs/>
          <w:sz w:val="24"/>
          <w:szCs w:val="24"/>
        </w:rPr>
        <w:t xml:space="preserve"> pagal BK 227 straipsnio 3 dalį </w:t>
      </w:r>
      <w:r w:rsidRPr="007C4766">
        <w:rPr>
          <w:rFonts w:ascii="Times New Roman" w:hAnsi="Times New Roman" w:cs="Times New Roman"/>
          <w:i/>
          <w:iCs/>
          <w:sz w:val="24"/>
          <w:szCs w:val="24"/>
        </w:rPr>
        <w:t xml:space="preserve">– kai didesnis nei </w:t>
      </w:r>
      <w:r w:rsidR="00A4311B">
        <w:rPr>
          <w:rFonts w:ascii="Times New Roman" w:hAnsi="Times New Roman" w:cs="Times New Roman"/>
          <w:i/>
          <w:iCs/>
          <w:sz w:val="24"/>
          <w:szCs w:val="24"/>
        </w:rPr>
        <w:t>250 </w:t>
      </w:r>
      <w:r w:rsidRPr="007C4766">
        <w:rPr>
          <w:rFonts w:ascii="Times New Roman" w:hAnsi="Times New Roman" w:cs="Times New Roman"/>
          <w:i/>
          <w:iCs/>
          <w:sz w:val="24"/>
          <w:szCs w:val="24"/>
        </w:rPr>
        <w:t>MGL vertės kyšis. Papildomas požymis, kvalifikuojant šią veiką, yra neteisėto paperkamo asmens veikimo siekimas. Kaip jau b</w:t>
      </w:r>
      <w:r w:rsidR="00A4311B">
        <w:rPr>
          <w:rFonts w:ascii="Times New Roman" w:hAnsi="Times New Roman" w:cs="Times New Roman"/>
          <w:i/>
          <w:iCs/>
          <w:sz w:val="24"/>
          <w:szCs w:val="24"/>
        </w:rPr>
        <w:t>uvo minėta, BK 230 straipsnio 4 </w:t>
      </w:r>
      <w:r w:rsidRPr="007C4766">
        <w:rPr>
          <w:rFonts w:ascii="Times New Roman" w:hAnsi="Times New Roman" w:cs="Times New Roman"/>
          <w:i/>
          <w:iCs/>
          <w:sz w:val="24"/>
          <w:szCs w:val="24"/>
        </w:rPr>
        <w:t>dalyje yra apibrėžta, jog kyšis gali būti materialios ar nematerialios formos atlygis. Nagrinėjamu atveju tai materialio</w:t>
      </w:r>
      <w:r w:rsidR="00A4311B">
        <w:rPr>
          <w:rFonts w:ascii="Times New Roman" w:hAnsi="Times New Roman" w:cs="Times New Roman"/>
          <w:i/>
          <w:iCs/>
          <w:sz w:val="24"/>
          <w:szCs w:val="24"/>
        </w:rPr>
        <w:t>s (medžiaginės) formos objektas </w:t>
      </w:r>
      <w:r w:rsidRPr="007C4766">
        <w:rPr>
          <w:rFonts w:ascii="Times New Roman" w:hAnsi="Times New Roman" w:cs="Times New Roman"/>
          <w:i/>
          <w:iCs/>
          <w:sz w:val="24"/>
          <w:szCs w:val="24"/>
        </w:rPr>
        <w:t>– cigaretės. Cigarečių kiekis, pakelių skaičius kasaciniame skunde neginčijam</w:t>
      </w:r>
      <w:r w:rsidR="00107DD6">
        <w:rPr>
          <w:rFonts w:ascii="Times New Roman" w:hAnsi="Times New Roman" w:cs="Times New Roman"/>
          <w:i/>
          <w:iCs/>
          <w:sz w:val="24"/>
          <w:szCs w:val="24"/>
        </w:rPr>
        <w:t>i</w:t>
      </w:r>
      <w:r w:rsidR="00A4311B">
        <w:rPr>
          <w:rFonts w:ascii="Times New Roman" w:hAnsi="Times New Roman" w:cs="Times New Roman"/>
          <w:i/>
          <w:iCs/>
          <w:sz w:val="24"/>
          <w:szCs w:val="24"/>
        </w:rPr>
        <w:t>, t. y. 7500 pakelių cigarečių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ir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w:t>
      </w:r>
      <w:r w:rsidRPr="007C4766">
        <w:rPr>
          <w:rFonts w:ascii="Times New Roman" w:hAnsi="Times New Roman" w:cs="Times New Roman"/>
          <w:i/>
          <w:iCs/>
          <w:sz w:val="24"/>
          <w:szCs w:val="24"/>
        </w:rPr>
        <w:t>7“ su Baltarusijos Respublikos banderolėmis. Skunde keliamas klausimas dėl šių cigarečių piniginės vertės apskaičiavimo. Sutiktina su kasacinio skundo argumentais, jog nustatydami cigarečių piniginę vertę teismai klaidingai rėmėsi teismų praktika bylose dėl kontrabandos, muitinės apgaulės, neteisėto disponavimo akcizais apmokestinamomis prekėmis, pagal kurią jų vertė yra nustatoma su visais privalomais mokėti mokesčiais. Visos šios pirmiau nurod</w:t>
      </w:r>
      <w:r w:rsidR="00A4311B">
        <w:rPr>
          <w:rFonts w:ascii="Times New Roman" w:hAnsi="Times New Roman" w:cs="Times New Roman"/>
          <w:i/>
          <w:iCs/>
          <w:sz w:val="24"/>
          <w:szCs w:val="24"/>
        </w:rPr>
        <w:t>ytos veikos įtvirtintos BK XXXI </w:t>
      </w:r>
      <w:r w:rsidRPr="007C4766">
        <w:rPr>
          <w:rFonts w:ascii="Times New Roman" w:hAnsi="Times New Roman" w:cs="Times New Roman"/>
          <w:i/>
          <w:iCs/>
          <w:sz w:val="24"/>
          <w:szCs w:val="24"/>
        </w:rPr>
        <w:t>skyriuje „Nusikaltimai ir baudžiamieji nusižengimai ekonomik</w:t>
      </w:r>
      <w:r w:rsidR="00A4311B">
        <w:rPr>
          <w:rFonts w:ascii="Times New Roman" w:hAnsi="Times New Roman" w:cs="Times New Roman"/>
          <w:i/>
          <w:iCs/>
          <w:sz w:val="24"/>
          <w:szCs w:val="24"/>
        </w:rPr>
        <w:t>ai ir verslo tvarkai“, o BK 227 straipsnis </w:t>
      </w:r>
      <w:r w:rsidRPr="007C4766">
        <w:rPr>
          <w:rFonts w:ascii="Times New Roman" w:hAnsi="Times New Roman" w:cs="Times New Roman"/>
          <w:i/>
          <w:iCs/>
          <w:sz w:val="24"/>
          <w:szCs w:val="24"/>
        </w:rPr>
        <w:t>– B</w:t>
      </w:r>
      <w:r w:rsidR="00A4311B">
        <w:rPr>
          <w:rFonts w:ascii="Times New Roman" w:hAnsi="Times New Roman" w:cs="Times New Roman"/>
          <w:i/>
          <w:iCs/>
          <w:sz w:val="24"/>
          <w:szCs w:val="24"/>
        </w:rPr>
        <w:t>K XXXII </w:t>
      </w:r>
      <w:r w:rsidRPr="007C4766">
        <w:rPr>
          <w:rFonts w:ascii="Times New Roman" w:hAnsi="Times New Roman" w:cs="Times New Roman"/>
          <w:i/>
          <w:iCs/>
          <w:sz w:val="24"/>
          <w:szCs w:val="24"/>
        </w:rPr>
        <w:t xml:space="preserve">skyriuje. Nėra teisinio pagrindo kaip analogija remtis nevienarūšių (skirtingų) teisės saugomų objektų (vertybių) apsaugą užtikrinančiomis teisės normomis. Nusikaltimais ir baudžiamaisiais nusižengimais ekonomikai ir verslo tvarkai yra kėsinamasi į valstybės ūkio sistemą, ekonomikos funkcionalumą bei konkurencingumą. Neteisėtai įvežant akcizines prekes ir jas parduodant be valstybės nustatytų mokesčių šešėlinėje rinkoje pigesne kaina, iškreipiamos </w:t>
      </w:r>
      <w:r w:rsidR="00107DD6" w:rsidRPr="007C4766">
        <w:rPr>
          <w:rFonts w:ascii="Times New Roman" w:hAnsi="Times New Roman" w:cs="Times New Roman"/>
          <w:i/>
          <w:iCs/>
          <w:sz w:val="24"/>
          <w:szCs w:val="24"/>
        </w:rPr>
        <w:t>konkurenci</w:t>
      </w:r>
      <w:r w:rsidR="00107DD6">
        <w:rPr>
          <w:rFonts w:ascii="Times New Roman" w:hAnsi="Times New Roman" w:cs="Times New Roman"/>
          <w:i/>
          <w:iCs/>
          <w:sz w:val="24"/>
          <w:szCs w:val="24"/>
        </w:rPr>
        <w:t>jo</w:t>
      </w:r>
      <w:r w:rsidR="00107DD6" w:rsidRPr="007C4766">
        <w:rPr>
          <w:rFonts w:ascii="Times New Roman" w:hAnsi="Times New Roman" w:cs="Times New Roman"/>
          <w:i/>
          <w:iCs/>
          <w:sz w:val="24"/>
          <w:szCs w:val="24"/>
        </w:rPr>
        <w:t xml:space="preserve">s </w:t>
      </w:r>
      <w:r w:rsidRPr="007C4766">
        <w:rPr>
          <w:rFonts w:ascii="Times New Roman" w:hAnsi="Times New Roman" w:cs="Times New Roman"/>
          <w:i/>
          <w:iCs/>
          <w:sz w:val="24"/>
          <w:szCs w:val="24"/>
        </w:rPr>
        <w:t xml:space="preserve">sąlygos, nes prarandama rinka ir galimybė parduoti tos pačios rūšies panašią prekę, kuri nustatyta tvarka parduodama su visais mokesčiais. Dėl to kontrabandos, muitinės apgaulės, neteisėto disponavimo akcizais apmokestinamomis prekėmis dalyko piniginės vertės apskaičiavimas yra pagrįstas formule, apskaičiuojant prekės vertę su visais nustatytais mokesčiais. Papildomai dėl nusikaltimų ir baudžiamųjų nusižengimų ekonomikai ir verslo tvarkai pažymėtina, kad </w:t>
      </w:r>
      <w:r w:rsidR="00A4311B">
        <w:rPr>
          <w:rFonts w:ascii="Times New Roman" w:hAnsi="Times New Roman" w:cs="Times New Roman"/>
          <w:i/>
          <w:iCs/>
          <w:sz w:val="24"/>
          <w:szCs w:val="24"/>
        </w:rPr>
        <w:t>R. </w:t>
      </w:r>
      <w:r w:rsidRPr="007C4766">
        <w:rPr>
          <w:rFonts w:ascii="Times New Roman" w:hAnsi="Times New Roman" w:cs="Times New Roman"/>
          <w:i/>
          <w:iCs/>
          <w:sz w:val="24"/>
          <w:szCs w:val="24"/>
        </w:rPr>
        <w:t>D. yra traukiamas Lietuvos apeliacinio teismo Baudžiamųjų bylų skyriaus teisėjų kolegijo</w:t>
      </w:r>
      <w:r w:rsidR="00A4311B">
        <w:rPr>
          <w:rFonts w:ascii="Times New Roman" w:hAnsi="Times New Roman" w:cs="Times New Roman"/>
          <w:i/>
          <w:iCs/>
          <w:sz w:val="24"/>
          <w:szCs w:val="24"/>
        </w:rPr>
        <w:t>s 2014 m. gegužės 30 </w:t>
      </w:r>
      <w:r w:rsidRPr="007C4766">
        <w:rPr>
          <w:rFonts w:ascii="Times New Roman" w:hAnsi="Times New Roman" w:cs="Times New Roman"/>
          <w:i/>
          <w:iCs/>
          <w:sz w:val="24"/>
          <w:szCs w:val="24"/>
        </w:rPr>
        <w:t>d. nutartimi atsakomybėn ne už akcizais apmokestinamų prekių gabenimą, jų vertę apskaičiuojant su visais privalomais mokesčiai</w:t>
      </w:r>
      <w:r w:rsidR="00575252">
        <w:rPr>
          <w:rFonts w:ascii="Times New Roman" w:hAnsi="Times New Roman" w:cs="Times New Roman"/>
          <w:i/>
          <w:iCs/>
          <w:sz w:val="24"/>
          <w:szCs w:val="24"/>
        </w:rPr>
        <w:t>s. Nagrinėjamu atveju kyšio, t. y. neteisėto atlygio,</w:t>
      </w:r>
      <w:r w:rsidRPr="007C4766">
        <w:rPr>
          <w:rFonts w:ascii="Times New Roman" w:hAnsi="Times New Roman" w:cs="Times New Roman"/>
          <w:i/>
          <w:iCs/>
          <w:sz w:val="24"/>
          <w:szCs w:val="24"/>
        </w:rPr>
        <w:t xml:space="preserve"> vertė turi būti apskaičiuojama pagal jo realią vertę, kurią būtų įgiję kyšio gavėj</w:t>
      </w:r>
      <w:r w:rsidR="00A4311B">
        <w:rPr>
          <w:rFonts w:ascii="Times New Roman" w:hAnsi="Times New Roman" w:cs="Times New Roman"/>
          <w:i/>
          <w:iCs/>
          <w:sz w:val="24"/>
          <w:szCs w:val="24"/>
        </w:rPr>
        <w:t>ai. Cigaretėmis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ir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w:t>
      </w:r>
      <w:r w:rsidRPr="007C4766">
        <w:rPr>
          <w:rFonts w:ascii="Times New Roman" w:hAnsi="Times New Roman" w:cs="Times New Roman"/>
          <w:i/>
          <w:iCs/>
          <w:sz w:val="24"/>
          <w:szCs w:val="24"/>
        </w:rPr>
        <w:t xml:space="preserve">7“, kurių prekinės kilmės šalis yra Baltarusija, mūsų šalyje nėra oficialiai prekiaujama, iš nusikalstamos ar kitos neteisėtos veiklos gautos šios rūšies prekės yra konfiskuojamos ir sunaikinamos. Tačiau tai nėra uždrausta prekė </w:t>
      </w:r>
      <w:r w:rsidR="00107DD6" w:rsidRPr="007C4766">
        <w:rPr>
          <w:rFonts w:ascii="Times New Roman" w:hAnsi="Times New Roman" w:cs="Times New Roman"/>
          <w:i/>
          <w:iCs/>
          <w:sz w:val="24"/>
          <w:szCs w:val="24"/>
        </w:rPr>
        <w:t>asmeni</w:t>
      </w:r>
      <w:r w:rsidR="00107DD6">
        <w:rPr>
          <w:rFonts w:ascii="Times New Roman" w:hAnsi="Times New Roman" w:cs="Times New Roman"/>
          <w:i/>
          <w:iCs/>
          <w:sz w:val="24"/>
          <w:szCs w:val="24"/>
        </w:rPr>
        <w:t>škai</w:t>
      </w:r>
      <w:r w:rsidR="00107DD6" w:rsidRPr="007C4766">
        <w:rPr>
          <w:rFonts w:ascii="Times New Roman" w:hAnsi="Times New Roman" w:cs="Times New Roman"/>
          <w:i/>
          <w:iCs/>
          <w:sz w:val="24"/>
          <w:szCs w:val="24"/>
        </w:rPr>
        <w:t xml:space="preserve"> naudo</w:t>
      </w:r>
      <w:r w:rsidR="00107DD6">
        <w:rPr>
          <w:rFonts w:ascii="Times New Roman" w:hAnsi="Times New Roman" w:cs="Times New Roman"/>
          <w:i/>
          <w:iCs/>
          <w:sz w:val="24"/>
          <w:szCs w:val="24"/>
        </w:rPr>
        <w:t>ti</w:t>
      </w:r>
      <w:r w:rsidRPr="007C4766">
        <w:rPr>
          <w:rFonts w:ascii="Times New Roman" w:hAnsi="Times New Roman" w:cs="Times New Roman"/>
          <w:i/>
          <w:iCs/>
          <w:sz w:val="24"/>
          <w:szCs w:val="24"/>
        </w:rPr>
        <w:t>, įstatymuose nu</w:t>
      </w:r>
      <w:r w:rsidR="00107DD6">
        <w:rPr>
          <w:rFonts w:ascii="Times New Roman" w:hAnsi="Times New Roman" w:cs="Times New Roman"/>
          <w:i/>
          <w:iCs/>
          <w:sz w:val="24"/>
          <w:szCs w:val="24"/>
        </w:rPr>
        <w:t>st</w:t>
      </w:r>
      <w:r w:rsidRPr="007C4766">
        <w:rPr>
          <w:rFonts w:ascii="Times New Roman" w:hAnsi="Times New Roman" w:cs="Times New Roman"/>
          <w:i/>
          <w:iCs/>
          <w:sz w:val="24"/>
          <w:szCs w:val="24"/>
        </w:rPr>
        <w:t>atyti apribojimai disponavimui šiomis prekėmis pagal jų kiekį. Ši prekė pardavinėjama šešėlinėje rinkoje ir turi savo piniginę vertę. Šešėlinė rinka yra ekonominė kategorija, į jos rodi</w:t>
      </w:r>
      <w:r w:rsidR="00575252">
        <w:rPr>
          <w:rFonts w:ascii="Times New Roman" w:hAnsi="Times New Roman" w:cs="Times New Roman"/>
          <w:i/>
          <w:iCs/>
          <w:sz w:val="24"/>
          <w:szCs w:val="24"/>
        </w:rPr>
        <w:t>klius atsižvelgiama</w:t>
      </w:r>
      <w:r w:rsidRPr="007C4766">
        <w:rPr>
          <w:rFonts w:ascii="Times New Roman" w:hAnsi="Times New Roman" w:cs="Times New Roman"/>
          <w:i/>
          <w:iCs/>
          <w:sz w:val="24"/>
          <w:szCs w:val="24"/>
        </w:rPr>
        <w:t xml:space="preserve"> analizuojant rinkos struktūrą, sudarant biudžetą bei nustatant kitus valstybei svarbius ekonominius veiksnius. D</w:t>
      </w:r>
      <w:r w:rsidR="00A4311B">
        <w:rPr>
          <w:rFonts w:ascii="Times New Roman" w:hAnsi="Times New Roman" w:cs="Times New Roman"/>
          <w:i/>
          <w:iCs/>
          <w:sz w:val="24"/>
          <w:szCs w:val="24"/>
        </w:rPr>
        <w:t>ėl to cigarečių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ir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w:t>
      </w:r>
      <w:r w:rsidRPr="007C4766">
        <w:rPr>
          <w:rFonts w:ascii="Times New Roman" w:hAnsi="Times New Roman" w:cs="Times New Roman"/>
          <w:i/>
          <w:iCs/>
          <w:sz w:val="24"/>
          <w:szCs w:val="24"/>
        </w:rPr>
        <w:t>7“ šešėlinė rinkos vertė teisme gali būti nustatyta pasitelkiant kompetentingus rinkos tyrimo specialistus. Atkreiptinas dėmesys, jog cigarečių vertė turi būti nustatoma tokia, kokia ji buvo nusikaltimo padarymo dieną. Ka</w:t>
      </w:r>
      <w:r w:rsidR="00A4311B">
        <w:rPr>
          <w:rFonts w:ascii="Times New Roman" w:hAnsi="Times New Roman" w:cs="Times New Roman"/>
          <w:i/>
          <w:iCs/>
          <w:sz w:val="24"/>
          <w:szCs w:val="24"/>
        </w:rPr>
        <w:t>dangi cigarečių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ir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w:t>
      </w:r>
      <w:r w:rsidRPr="007C4766">
        <w:rPr>
          <w:rFonts w:ascii="Times New Roman" w:hAnsi="Times New Roman" w:cs="Times New Roman"/>
          <w:i/>
          <w:iCs/>
          <w:sz w:val="24"/>
          <w:szCs w:val="24"/>
        </w:rPr>
        <w:t>7“ realios piniginės vertės nustatymas gali lemti veikos k</w:t>
      </w:r>
      <w:r w:rsidR="00A4311B">
        <w:rPr>
          <w:rFonts w:ascii="Times New Roman" w:hAnsi="Times New Roman" w:cs="Times New Roman"/>
          <w:i/>
          <w:iCs/>
          <w:sz w:val="24"/>
          <w:szCs w:val="24"/>
        </w:rPr>
        <w:t>valifikavimą pagal kitą BK 227 </w:t>
      </w:r>
      <w:r w:rsidRPr="007C4766">
        <w:rPr>
          <w:rFonts w:ascii="Times New Roman" w:hAnsi="Times New Roman" w:cs="Times New Roman"/>
          <w:i/>
          <w:iCs/>
          <w:sz w:val="24"/>
          <w:szCs w:val="24"/>
        </w:rPr>
        <w:t>straipsnio dalį,</w:t>
      </w:r>
      <w:r w:rsidR="00A4311B">
        <w:rPr>
          <w:rFonts w:ascii="Times New Roman" w:hAnsi="Times New Roman" w:cs="Times New Roman"/>
          <w:i/>
          <w:iCs/>
          <w:sz w:val="24"/>
          <w:szCs w:val="24"/>
        </w:rPr>
        <w:t xml:space="preserve"> tai neteisingai nustatyta 7500 </w:t>
      </w:r>
      <w:r w:rsidRPr="007C4766">
        <w:rPr>
          <w:rFonts w:ascii="Times New Roman" w:hAnsi="Times New Roman" w:cs="Times New Roman"/>
          <w:i/>
          <w:iCs/>
          <w:sz w:val="24"/>
          <w:szCs w:val="24"/>
        </w:rPr>
        <w:t>pa</w:t>
      </w:r>
      <w:r w:rsidR="00A4311B">
        <w:rPr>
          <w:rFonts w:ascii="Times New Roman" w:hAnsi="Times New Roman" w:cs="Times New Roman"/>
          <w:i/>
          <w:iCs/>
          <w:sz w:val="24"/>
          <w:szCs w:val="24"/>
        </w:rPr>
        <w:t>kelių cigarečių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ir „</w:t>
      </w:r>
      <w:proofErr w:type="spellStart"/>
      <w:r w:rsidR="00A4311B">
        <w:rPr>
          <w:rFonts w:ascii="Times New Roman" w:hAnsi="Times New Roman" w:cs="Times New Roman"/>
          <w:i/>
          <w:iCs/>
          <w:sz w:val="24"/>
          <w:szCs w:val="24"/>
        </w:rPr>
        <w:t>Fest</w:t>
      </w:r>
      <w:proofErr w:type="spellEnd"/>
      <w:r w:rsidR="00A4311B">
        <w:rPr>
          <w:rFonts w:ascii="Times New Roman" w:hAnsi="Times New Roman" w:cs="Times New Roman"/>
          <w:i/>
          <w:iCs/>
          <w:sz w:val="24"/>
          <w:szCs w:val="24"/>
        </w:rPr>
        <w:t> </w:t>
      </w:r>
      <w:r w:rsidRPr="007C4766">
        <w:rPr>
          <w:rFonts w:ascii="Times New Roman" w:hAnsi="Times New Roman" w:cs="Times New Roman"/>
          <w:i/>
          <w:iCs/>
          <w:sz w:val="24"/>
          <w:szCs w:val="24"/>
        </w:rPr>
        <w:t xml:space="preserve">7“ su Baltarusijos Respublikos banderolėmis vertė pripažintina esminiu baudžiamojo proceso įstatymo pažeidimu. Kasacinės instancijos teismas neatlieka įrodymų tyrimo, todėl negali atlikti šio procesinio veiksmo. Šis klausimas gali būti išnagrinėtas apeliacinės instancijos teismo posėdyje, todėl apeliacinės instancijos teismo nutartis naikintina, bylą perduodant iš naujo nagrinėti apeliacine tvarka </w:t>
      </w:r>
      <w:r w:rsidRPr="007C4766">
        <w:rPr>
          <w:rFonts w:ascii="Times New Roman" w:hAnsi="Times New Roman" w:cs="Times New Roman"/>
          <w:sz w:val="24"/>
          <w:szCs w:val="24"/>
        </w:rPr>
        <w:t xml:space="preserve">(kasacinė nutartis baudžiamojoje </w:t>
      </w:r>
      <w:r w:rsidR="00A4311B">
        <w:rPr>
          <w:rFonts w:ascii="Times New Roman" w:hAnsi="Times New Roman" w:cs="Times New Roman"/>
          <w:sz w:val="24"/>
          <w:szCs w:val="24"/>
        </w:rPr>
        <w:t>byloje Nr. </w:t>
      </w:r>
      <w:r w:rsidRPr="007C4766">
        <w:rPr>
          <w:rFonts w:ascii="Times New Roman" w:hAnsi="Times New Roman" w:cs="Times New Roman"/>
          <w:sz w:val="24"/>
          <w:szCs w:val="24"/>
        </w:rPr>
        <w:t>2K-13-697/2015).</w:t>
      </w:r>
    </w:p>
    <w:p w14:paraId="29CEA9C8" w14:textId="29F42211" w:rsidR="007C4766" w:rsidRPr="007C4766" w:rsidRDefault="007C4766" w:rsidP="00012DAB">
      <w:pPr>
        <w:pStyle w:val="1"/>
        <w:spacing w:after="0" w:line="240" w:lineRule="auto"/>
        <w:ind w:firstLine="851"/>
        <w:jc w:val="both"/>
      </w:pPr>
      <w:r w:rsidRPr="007C4766">
        <w:rPr>
          <w:rFonts w:eastAsia="Calibri"/>
          <w:color w:val="000000"/>
          <w:spacing w:val="-2"/>
        </w:rPr>
        <w:t>Jei ekonominę vertę turinčio kyšio dydis negali būti nustatytas, kaltininkui inkriminuotina atitinkamo BK straipsnio dalis, nustatanti mažiausią iš normoje</w:t>
      </w:r>
      <w:r w:rsidR="00A4311B">
        <w:rPr>
          <w:rFonts w:eastAsia="Calibri"/>
          <w:color w:val="000000"/>
          <w:spacing w:val="-2"/>
        </w:rPr>
        <w:t xml:space="preserve"> įtvirtintų kyšio dydžių (iki 1 </w:t>
      </w:r>
      <w:r w:rsidRPr="007C4766">
        <w:rPr>
          <w:rFonts w:eastAsia="Calibri"/>
          <w:color w:val="000000"/>
          <w:spacing w:val="-2"/>
        </w:rPr>
        <w:t xml:space="preserve">MGL) </w:t>
      </w:r>
      <w:r w:rsidRPr="007C4766">
        <w:t>(kasacinės nutartys baudžiamosiose b</w:t>
      </w:r>
      <w:r w:rsidR="00A4311B">
        <w:t>ylose Nr. </w:t>
      </w:r>
      <w:r w:rsidRPr="007C4766">
        <w:t>2K-180-976/2017, 2K-506-788/2015). Šiuo aspek</w:t>
      </w:r>
      <w:r w:rsidR="00A4311B">
        <w:t>tu, taikant BK 227 straipsnio 4 </w:t>
      </w:r>
      <w:r w:rsidRPr="007C4766">
        <w:t>dalį, pasisakyta, pavyzdžiui, kasacinėje nutartyje baudžiamojoje byloje Nr. 2K-506-788/2015:</w:t>
      </w:r>
    </w:p>
    <w:p w14:paraId="78542D74" w14:textId="3F20E4E2"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lastRenderedPageBreak/>
        <w:t>Ape</w:t>
      </w:r>
      <w:r w:rsidR="00A4311B">
        <w:rPr>
          <w:rFonts w:ascii="Times New Roman" w:hAnsi="Times New Roman" w:cs="Times New Roman"/>
          <w:i/>
          <w:iCs/>
          <w:sz w:val="24"/>
          <w:szCs w:val="24"/>
        </w:rPr>
        <w:t>liacinės instancijos teismas S. </w:t>
      </w:r>
      <w:r w:rsidRPr="007C4766">
        <w:rPr>
          <w:rFonts w:ascii="Times New Roman" w:hAnsi="Times New Roman" w:cs="Times New Roman"/>
          <w:i/>
          <w:iCs/>
          <w:sz w:val="24"/>
          <w:szCs w:val="24"/>
        </w:rPr>
        <w:t>B. žodžius, išsakytus policijos pareigūnams, pagrįstai įvertino kaip pažadą i</w:t>
      </w:r>
      <w:r w:rsidR="00A4311B">
        <w:rPr>
          <w:rFonts w:ascii="Times New Roman" w:hAnsi="Times New Roman" w:cs="Times New Roman"/>
          <w:i/>
          <w:iCs/>
          <w:sz w:val="24"/>
          <w:szCs w:val="24"/>
        </w:rPr>
        <w:t>r siūlymą duoti mažesnės negu 1 </w:t>
      </w:r>
      <w:r w:rsidRPr="007C4766">
        <w:rPr>
          <w:rFonts w:ascii="Times New Roman" w:hAnsi="Times New Roman" w:cs="Times New Roman"/>
          <w:i/>
          <w:iCs/>
          <w:sz w:val="24"/>
          <w:szCs w:val="24"/>
        </w:rPr>
        <w:t>MGL vertės kyšį už neteisėtą neveikimą vykdant įgali</w:t>
      </w:r>
      <w:r w:rsidR="00A4311B">
        <w:rPr>
          <w:rFonts w:ascii="Times New Roman" w:hAnsi="Times New Roman" w:cs="Times New Roman"/>
          <w:i/>
          <w:iCs/>
          <w:sz w:val="24"/>
          <w:szCs w:val="24"/>
        </w:rPr>
        <w:t>ojimus. Teismas nustatė, kad S. </w:t>
      </w:r>
      <w:r w:rsidRPr="007C4766">
        <w:rPr>
          <w:rFonts w:ascii="Times New Roman" w:hAnsi="Times New Roman" w:cs="Times New Roman"/>
          <w:i/>
          <w:iCs/>
          <w:sz w:val="24"/>
          <w:szCs w:val="24"/>
        </w:rPr>
        <w:t>B., įsėdęs į tarnybinį automobilį, pirmiausia siūlė pareigūnams „susitarti, nes jis ūkininkas ir jam teisės labai reikalingos“. Dėl to jis buvo įspėtas dėl baudžiamosios atsakomybės už kyšio siūlymą. Nepaisant tokio perspėjimo, pareigūnui rašant administracinio teisės pažeidimo protokolą, jis pakartotinai siūlė važiuoti pas jį į vienkiemį, susitarti ir „panaikinti tas promiles“. Tokie kasatoriaus išsakyti žodžiai (įvertinus, kad jį pareigūnai sustabdė vairuojant</w:t>
      </w:r>
      <w:r w:rsidR="00A4311B">
        <w:rPr>
          <w:rFonts w:ascii="Times New Roman" w:hAnsi="Times New Roman" w:cs="Times New Roman"/>
          <w:i/>
          <w:iCs/>
          <w:sz w:val="24"/>
          <w:szCs w:val="24"/>
        </w:rPr>
        <w:t xml:space="preserve"> esant neblaiviam, nustatė 1,22 </w:t>
      </w:r>
      <w:r w:rsidRPr="007C4766">
        <w:rPr>
          <w:rFonts w:ascii="Times New Roman" w:hAnsi="Times New Roman" w:cs="Times New Roman"/>
          <w:i/>
          <w:iCs/>
          <w:sz w:val="24"/>
          <w:szCs w:val="24"/>
        </w:rPr>
        <w:t>promilės girtumą, nurodė, kokia administracinė atsakomybė už tai gresia, ir rašė jam administracinio teisės pažeidimo protokolą) patvirtina jo ketinimo papir</w:t>
      </w:r>
      <w:r w:rsidR="00A4311B">
        <w:rPr>
          <w:rFonts w:ascii="Times New Roman" w:hAnsi="Times New Roman" w:cs="Times New Roman"/>
          <w:i/>
          <w:iCs/>
          <w:sz w:val="24"/>
          <w:szCs w:val="24"/>
        </w:rPr>
        <w:t>kti pareigūnus realumą. Nors S. </w:t>
      </w:r>
      <w:r w:rsidRPr="007C4766">
        <w:rPr>
          <w:rFonts w:ascii="Times New Roman" w:hAnsi="Times New Roman" w:cs="Times New Roman"/>
          <w:i/>
          <w:iCs/>
          <w:sz w:val="24"/>
          <w:szCs w:val="24"/>
        </w:rPr>
        <w:t>B. ir nenurodė konkretaus siūlomo kyšio dydžio (vertės), iš bylos aplinkybių galima spręsti, kad šis siūlymas buvo realus ir kasatorius suvokė, ką ir kokiu tikslu policijos pareigūnams siūlo.</w:t>
      </w:r>
    </w:p>
    <w:p w14:paraId="5060A623" w14:textId="40259E14" w:rsidR="007C4766" w:rsidRPr="007C4766" w:rsidRDefault="00A4311B"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Įvertinus tai, kad S. </w:t>
      </w:r>
      <w:r w:rsidR="007C4766" w:rsidRPr="007C4766">
        <w:rPr>
          <w:rFonts w:ascii="Times New Roman" w:hAnsi="Times New Roman" w:cs="Times New Roman"/>
          <w:i/>
          <w:iCs/>
          <w:sz w:val="24"/>
          <w:szCs w:val="24"/>
        </w:rPr>
        <w:t>B. siūlyto kyšio dydžio (vertės) tiksliai neįvardijo, sprendimas inkriminuoti mažiausią iš normo</w:t>
      </w:r>
      <w:r>
        <w:rPr>
          <w:rFonts w:ascii="Times New Roman" w:hAnsi="Times New Roman" w:cs="Times New Roman"/>
          <w:i/>
          <w:iCs/>
          <w:sz w:val="24"/>
          <w:szCs w:val="24"/>
        </w:rPr>
        <w:t>je nu</w:t>
      </w:r>
      <w:r w:rsidR="00107DD6">
        <w:rPr>
          <w:rFonts w:ascii="Times New Roman" w:hAnsi="Times New Roman" w:cs="Times New Roman"/>
          <w:i/>
          <w:iCs/>
          <w:sz w:val="24"/>
          <w:szCs w:val="24"/>
        </w:rPr>
        <w:t>st</w:t>
      </w:r>
      <w:r>
        <w:rPr>
          <w:rFonts w:ascii="Times New Roman" w:hAnsi="Times New Roman" w:cs="Times New Roman"/>
          <w:i/>
          <w:iCs/>
          <w:sz w:val="24"/>
          <w:szCs w:val="24"/>
        </w:rPr>
        <w:t>atytų kyšio dydžių (iki 1 </w:t>
      </w:r>
      <w:r w:rsidR="007C4766" w:rsidRPr="007C4766">
        <w:rPr>
          <w:rFonts w:ascii="Times New Roman" w:hAnsi="Times New Roman" w:cs="Times New Roman"/>
          <w:i/>
          <w:iCs/>
          <w:sz w:val="24"/>
          <w:szCs w:val="24"/>
        </w:rPr>
        <w:t>MGL) laikytinas pagrįstu ir atitinkančiu teisės principą, pagal kurį visos abejonės vertinamos kaltina</w:t>
      </w:r>
      <w:r>
        <w:rPr>
          <w:rFonts w:ascii="Times New Roman" w:hAnsi="Times New Roman" w:cs="Times New Roman"/>
          <w:i/>
          <w:iCs/>
          <w:sz w:val="24"/>
          <w:szCs w:val="24"/>
        </w:rPr>
        <w:t>mojo naudai. Būtent tai lėmė S. </w:t>
      </w:r>
      <w:r w:rsidR="007C4766" w:rsidRPr="007C4766">
        <w:rPr>
          <w:rFonts w:ascii="Times New Roman" w:hAnsi="Times New Roman" w:cs="Times New Roman"/>
          <w:i/>
          <w:iCs/>
          <w:sz w:val="24"/>
          <w:szCs w:val="24"/>
        </w:rPr>
        <w:t>B. veikos kvalifikavimą pagal švelniausią kyšin</w:t>
      </w:r>
      <w:r>
        <w:rPr>
          <w:rFonts w:ascii="Times New Roman" w:hAnsi="Times New Roman" w:cs="Times New Roman"/>
          <w:i/>
          <w:iCs/>
          <w:sz w:val="24"/>
          <w:szCs w:val="24"/>
        </w:rPr>
        <w:t>inkavimo normą, nu</w:t>
      </w:r>
      <w:r w:rsidR="00107DD6">
        <w:rPr>
          <w:rFonts w:ascii="Times New Roman" w:hAnsi="Times New Roman" w:cs="Times New Roman"/>
          <w:i/>
          <w:iCs/>
          <w:sz w:val="24"/>
          <w:szCs w:val="24"/>
        </w:rPr>
        <w:t>st</w:t>
      </w:r>
      <w:r>
        <w:rPr>
          <w:rFonts w:ascii="Times New Roman" w:hAnsi="Times New Roman" w:cs="Times New Roman"/>
          <w:i/>
          <w:iCs/>
          <w:sz w:val="24"/>
          <w:szCs w:val="24"/>
        </w:rPr>
        <w:t>atytą BK 227 straipsnio 4 </w:t>
      </w:r>
      <w:r w:rsidR="007C4766" w:rsidRPr="007C4766">
        <w:rPr>
          <w:rFonts w:ascii="Times New Roman" w:hAnsi="Times New Roman" w:cs="Times New Roman"/>
          <w:i/>
          <w:iCs/>
          <w:sz w:val="24"/>
          <w:szCs w:val="24"/>
        </w:rPr>
        <w:t>dalyje (baudžiamasis nusižengimas). Konstatuotina, kad, taip vertindamas, apeliacinės instancijos teismas baudžiamojo įstatymo taikymo klaidos nepadarė.</w:t>
      </w:r>
    </w:p>
    <w:p w14:paraId="26D2753E" w14:textId="4D585788" w:rsidR="007C4766" w:rsidRPr="007C4766" w:rsidRDefault="007C4766" w:rsidP="00012DAB">
      <w:pPr>
        <w:spacing w:after="0" w:line="240" w:lineRule="auto"/>
        <w:ind w:firstLine="851"/>
        <w:jc w:val="both"/>
        <w:rPr>
          <w:rFonts w:ascii="Times New Roman" w:hAnsi="Times New Roman" w:cs="Times New Roman"/>
          <w:sz w:val="24"/>
          <w:szCs w:val="24"/>
        </w:rPr>
      </w:pPr>
      <w:bookmarkStart w:id="23" w:name="_Hlk76913834"/>
      <w:r w:rsidRPr="007C4766">
        <w:rPr>
          <w:rFonts w:ascii="Times New Roman" w:hAnsi="Times New Roman" w:cs="Times New Roman"/>
          <w:sz w:val="24"/>
          <w:szCs w:val="24"/>
        </w:rPr>
        <w:t>Jeigu kyšio (pavyzdžiui, turtinės paslaugos) vertei nustatyti reikia specialių</w:t>
      </w:r>
      <w:r w:rsidR="00107DD6">
        <w:rPr>
          <w:rFonts w:ascii="Times New Roman" w:hAnsi="Times New Roman" w:cs="Times New Roman"/>
          <w:sz w:val="24"/>
          <w:szCs w:val="24"/>
        </w:rPr>
        <w:t>jų</w:t>
      </w:r>
      <w:r w:rsidRPr="007C4766">
        <w:rPr>
          <w:rFonts w:ascii="Times New Roman" w:hAnsi="Times New Roman" w:cs="Times New Roman"/>
          <w:sz w:val="24"/>
          <w:szCs w:val="24"/>
        </w:rPr>
        <w:t xml:space="preserve"> žinių, tai pavedama atlikti specialistui (ekspertui).</w:t>
      </w:r>
      <w:bookmarkEnd w:id="23"/>
    </w:p>
    <w:p w14:paraId="72E88DE8" w14:textId="40D164C9" w:rsidR="007C4766" w:rsidRPr="007C4766" w:rsidRDefault="007C4766" w:rsidP="00012DAB">
      <w:pPr>
        <w:spacing w:after="0" w:line="240" w:lineRule="auto"/>
        <w:ind w:firstLine="851"/>
        <w:rPr>
          <w:rFonts w:ascii="Times New Roman" w:hAnsi="Times New Roman" w:cs="Times New Roman"/>
          <w:sz w:val="24"/>
          <w:szCs w:val="24"/>
        </w:rPr>
      </w:pPr>
      <w:r w:rsidRPr="007C4766">
        <w:rPr>
          <w:rFonts w:ascii="Times New Roman" w:hAnsi="Times New Roman" w:cs="Times New Roman"/>
          <w:sz w:val="24"/>
          <w:szCs w:val="24"/>
        </w:rPr>
        <w:t>Kasacinės instancijos teismo praktikoje taip pat pasisakyta ir dėl BBND bei MGL rodiklių santykio:</w:t>
      </w:r>
    </w:p>
    <w:p w14:paraId="5E98FAEF" w14:textId="2A60A670" w:rsidR="007C4766" w:rsidRPr="007C4766" w:rsidRDefault="00A4311B" w:rsidP="00012DAB">
      <w:pPr>
        <w:pStyle w:val="Betarp"/>
        <w:tabs>
          <w:tab w:val="left" w:pos="709"/>
        </w:tabs>
        <w:ind w:firstLine="851"/>
        <w:jc w:val="both"/>
        <w:rPr>
          <w:rFonts w:ascii="Times New Roman" w:hAnsi="Times New Roman"/>
          <w:i/>
          <w:iCs/>
          <w:sz w:val="24"/>
          <w:szCs w:val="24"/>
        </w:rPr>
      </w:pPr>
      <w:r>
        <w:rPr>
          <w:rFonts w:ascii="Times New Roman" w:hAnsi="Times New Roman"/>
          <w:i/>
          <w:iCs/>
          <w:sz w:val="24"/>
          <w:szCs w:val="24"/>
        </w:rPr>
        <w:t>Kasaciniu skundu nuteistojo S. </w:t>
      </w:r>
      <w:r w:rsidR="007C4766" w:rsidRPr="007C4766">
        <w:rPr>
          <w:rFonts w:ascii="Times New Roman" w:hAnsi="Times New Roman"/>
          <w:i/>
          <w:iCs/>
          <w:sz w:val="24"/>
          <w:szCs w:val="24"/>
        </w:rPr>
        <w:t>R. gynėja ginčija kaltinimus kyšininkavimu ir tuo, kad kyšių didelė vertė identifikuota vadovauj</w:t>
      </w:r>
      <w:r w:rsidR="001013F4">
        <w:rPr>
          <w:rFonts w:ascii="Times New Roman" w:hAnsi="Times New Roman"/>
          <w:i/>
          <w:iCs/>
          <w:sz w:val="24"/>
          <w:szCs w:val="24"/>
        </w:rPr>
        <w:t>antis minimal</w:t>
      </w:r>
      <w:r w:rsidR="00EC546A">
        <w:rPr>
          <w:rFonts w:ascii="Times New Roman" w:hAnsi="Times New Roman"/>
          <w:i/>
          <w:iCs/>
          <w:sz w:val="24"/>
          <w:szCs w:val="24"/>
        </w:rPr>
        <w:t>iojo</w:t>
      </w:r>
      <w:r w:rsidR="001013F4">
        <w:rPr>
          <w:rFonts w:ascii="Times New Roman" w:hAnsi="Times New Roman"/>
          <w:i/>
          <w:iCs/>
          <w:sz w:val="24"/>
          <w:szCs w:val="24"/>
        </w:rPr>
        <w:t xml:space="preserve"> gyvenimo lygio </w:t>
      </w:r>
      <w:r w:rsidR="007C4766" w:rsidRPr="007C4766">
        <w:rPr>
          <w:rFonts w:ascii="Times New Roman" w:hAnsi="Times New Roman"/>
          <w:i/>
          <w:iCs/>
          <w:sz w:val="24"/>
          <w:szCs w:val="24"/>
        </w:rPr>
        <w:t>(MGL) dydžiu, tačiau šis rodiklis yra panaikintas ir vietoj jo įvesta bazinio bausmių ir nuobaud</w:t>
      </w:r>
      <w:r w:rsidR="001013F4">
        <w:rPr>
          <w:rFonts w:ascii="Times New Roman" w:hAnsi="Times New Roman"/>
          <w:i/>
          <w:iCs/>
          <w:sz w:val="24"/>
          <w:szCs w:val="24"/>
        </w:rPr>
        <w:t>ų dydžio </w:t>
      </w:r>
      <w:r w:rsidR="007C4766" w:rsidRPr="007C4766">
        <w:rPr>
          <w:rFonts w:ascii="Times New Roman" w:hAnsi="Times New Roman"/>
          <w:i/>
          <w:iCs/>
          <w:sz w:val="24"/>
          <w:szCs w:val="24"/>
        </w:rPr>
        <w:t xml:space="preserve">(BBND) sąvoka. Šis teiginys deklaratyvus. Pažymėtina, kad nors MGL kriterijus jau nebenaudojamas už baudžiamosios teisės ribų ir nieko bendro neturi su realiais gyvenimo lygio rodikliais, tačiau jo dydžio piniginė išraiška yra visiškai aiški. </w:t>
      </w:r>
    </w:p>
    <w:p w14:paraId="2DDF9431" w14:textId="58DDE955" w:rsidR="007C4766" w:rsidRPr="007C4766" w:rsidRDefault="007C4766" w:rsidP="00012DAB">
      <w:pPr>
        <w:pStyle w:val="Betarp"/>
        <w:tabs>
          <w:tab w:val="left" w:pos="709"/>
        </w:tabs>
        <w:ind w:firstLine="851"/>
        <w:jc w:val="both"/>
        <w:rPr>
          <w:rFonts w:ascii="Times New Roman" w:hAnsi="Times New Roman"/>
          <w:sz w:val="24"/>
          <w:szCs w:val="24"/>
        </w:rPr>
      </w:pPr>
      <w:r w:rsidRPr="007C4766">
        <w:rPr>
          <w:rFonts w:ascii="Times New Roman" w:hAnsi="Times New Roman"/>
          <w:i/>
          <w:iCs/>
          <w:sz w:val="24"/>
          <w:szCs w:val="24"/>
        </w:rPr>
        <w:t>200</w:t>
      </w:r>
      <w:r w:rsidR="00A4311B">
        <w:rPr>
          <w:rFonts w:ascii="Times New Roman" w:hAnsi="Times New Roman"/>
          <w:i/>
          <w:iCs/>
          <w:sz w:val="24"/>
          <w:szCs w:val="24"/>
        </w:rPr>
        <w:t>8 m. liepos 15 </w:t>
      </w:r>
      <w:r w:rsidRPr="007C4766">
        <w:rPr>
          <w:rFonts w:ascii="Times New Roman" w:hAnsi="Times New Roman"/>
          <w:i/>
          <w:iCs/>
          <w:sz w:val="24"/>
          <w:szCs w:val="24"/>
        </w:rPr>
        <w:t>d. Minimaliojo darbo užmokesčio, socialinės apsaugos išmokų ir bazinio bausmių ir nuobaudų</w:t>
      </w:r>
      <w:r w:rsidR="00A4311B">
        <w:rPr>
          <w:rFonts w:ascii="Times New Roman" w:hAnsi="Times New Roman"/>
          <w:i/>
          <w:iCs/>
          <w:sz w:val="24"/>
          <w:szCs w:val="24"/>
        </w:rPr>
        <w:t xml:space="preserve"> dydžio indeksavimo įstatymo 10 straipsnio 4 </w:t>
      </w:r>
      <w:r w:rsidRPr="007C4766">
        <w:rPr>
          <w:rFonts w:ascii="Times New Roman" w:hAnsi="Times New Roman"/>
          <w:i/>
          <w:iCs/>
          <w:sz w:val="24"/>
          <w:szCs w:val="24"/>
        </w:rPr>
        <w:t>dalyje nustatyta, kad, įsigaliojus šiam įstatymui, teisės aktuose, reglamentuojančiuose nusikalstamų veikų ir administracinių teisės pažeidimų kvalifikavimą bei bausmių ir nuobaudų dydžių apibrėžimą ir apskaičiavimą, vartojamas rodiklis „minimalusis gyvenimo lygis“, arba MGL, yra tapatus ir lygus baziniam bausmių ir nuobaudų dydžiui. Nagrinėjamai bylai aktualiu laiko</w:t>
      </w:r>
      <w:r w:rsidR="00A4311B">
        <w:rPr>
          <w:rFonts w:ascii="Times New Roman" w:hAnsi="Times New Roman"/>
          <w:i/>
          <w:iCs/>
          <w:sz w:val="24"/>
          <w:szCs w:val="24"/>
        </w:rPr>
        <w:t>tarpiu MGL dydis buvo lygus 130 Lt (37,66 </w:t>
      </w:r>
      <w:r w:rsidRPr="007C4766">
        <w:rPr>
          <w:rFonts w:ascii="Times New Roman" w:hAnsi="Times New Roman"/>
          <w:i/>
          <w:iCs/>
          <w:sz w:val="24"/>
          <w:szCs w:val="24"/>
        </w:rPr>
        <w:t xml:space="preserve">Eur). Pagal </w:t>
      </w:r>
      <w:r w:rsidR="00A4311B">
        <w:rPr>
          <w:rFonts w:ascii="Times New Roman" w:hAnsi="Times New Roman"/>
          <w:i/>
          <w:iCs/>
          <w:sz w:val="24"/>
          <w:szCs w:val="24"/>
        </w:rPr>
        <w:t>šį dydį buvo apskaičiuota ir S. </w:t>
      </w:r>
      <w:r w:rsidRPr="007C4766">
        <w:rPr>
          <w:rFonts w:ascii="Times New Roman" w:hAnsi="Times New Roman"/>
          <w:i/>
          <w:iCs/>
          <w:sz w:val="24"/>
          <w:szCs w:val="24"/>
        </w:rPr>
        <w:t xml:space="preserve">R. ir jo bendrininkų reikalautų ir priimtų kyšių vertė. Nėra jokio teisinio pagrindo </w:t>
      </w:r>
      <w:r w:rsidR="00A4506E">
        <w:rPr>
          <w:rFonts w:ascii="Times New Roman" w:hAnsi="Times New Roman"/>
          <w:i/>
          <w:iCs/>
          <w:sz w:val="24"/>
          <w:szCs w:val="24"/>
        </w:rPr>
        <w:t xml:space="preserve">daryti </w:t>
      </w:r>
      <w:r w:rsidRPr="007C4766">
        <w:rPr>
          <w:rFonts w:ascii="Times New Roman" w:hAnsi="Times New Roman"/>
          <w:i/>
          <w:iCs/>
          <w:sz w:val="24"/>
          <w:szCs w:val="24"/>
        </w:rPr>
        <w:t>išvad</w:t>
      </w:r>
      <w:r w:rsidR="00A4506E">
        <w:rPr>
          <w:rFonts w:ascii="Times New Roman" w:hAnsi="Times New Roman"/>
          <w:i/>
          <w:iCs/>
          <w:sz w:val="24"/>
          <w:szCs w:val="24"/>
        </w:rPr>
        <w:t>ą</w:t>
      </w:r>
      <w:r w:rsidRPr="007C4766">
        <w:rPr>
          <w:rFonts w:ascii="Times New Roman" w:hAnsi="Times New Roman"/>
          <w:i/>
          <w:iCs/>
          <w:sz w:val="24"/>
          <w:szCs w:val="24"/>
        </w:rPr>
        <w:t xml:space="preserve">, kad kyšių vertės apskaičiavimas pagal MGL dydį šioje byloje lemtų netinkamą baudžiamojo įstatymo taikymą ar esminį baudžiamojo proceso pažeidimą </w:t>
      </w:r>
      <w:r w:rsidRPr="007C4766">
        <w:rPr>
          <w:rFonts w:ascii="Times New Roman" w:hAnsi="Times New Roman"/>
          <w:sz w:val="24"/>
          <w:szCs w:val="24"/>
        </w:rPr>
        <w:t>(kasacinė nu</w:t>
      </w:r>
      <w:r w:rsidR="00A4311B">
        <w:rPr>
          <w:rFonts w:ascii="Times New Roman" w:hAnsi="Times New Roman"/>
          <w:sz w:val="24"/>
          <w:szCs w:val="24"/>
        </w:rPr>
        <w:t>tartis baudžiamojoje byloje Nr. </w:t>
      </w:r>
      <w:r w:rsidRPr="007C4766">
        <w:rPr>
          <w:rFonts w:ascii="Times New Roman" w:hAnsi="Times New Roman"/>
          <w:sz w:val="24"/>
          <w:szCs w:val="24"/>
        </w:rPr>
        <w:t>2K-7-8-788/2018).</w:t>
      </w:r>
    </w:p>
    <w:p w14:paraId="7544EED2" w14:textId="544D4921" w:rsidR="007C4766" w:rsidRPr="007C4766" w:rsidRDefault="007C4766" w:rsidP="00012DAB">
      <w:pPr>
        <w:spacing w:after="0" w:line="240" w:lineRule="auto"/>
        <w:ind w:firstLine="851"/>
        <w:jc w:val="both"/>
        <w:rPr>
          <w:rFonts w:ascii="Times New Roman" w:hAnsi="Times New Roman" w:cs="Times New Roman"/>
          <w:sz w:val="24"/>
          <w:szCs w:val="24"/>
        </w:rPr>
      </w:pPr>
      <w:bookmarkStart w:id="24" w:name="_Hlk76913851"/>
      <w:r w:rsidRPr="007C4766">
        <w:rPr>
          <w:rFonts w:ascii="Times New Roman" w:hAnsi="Times New Roman" w:cs="Times New Roman"/>
          <w:sz w:val="24"/>
          <w:szCs w:val="24"/>
        </w:rPr>
        <w:t>Vien tik tai, kad kyšis nebuvo rastas, netrukdo spręsti dėl baudžiamosi</w:t>
      </w:r>
      <w:r w:rsidR="00A4311B">
        <w:rPr>
          <w:rFonts w:ascii="Times New Roman" w:hAnsi="Times New Roman" w:cs="Times New Roman"/>
          <w:sz w:val="24"/>
          <w:szCs w:val="24"/>
        </w:rPr>
        <w:t>os atsakomybės pagal BK 225–227 </w:t>
      </w:r>
      <w:r w:rsidRPr="007C4766">
        <w:rPr>
          <w:rFonts w:ascii="Times New Roman" w:hAnsi="Times New Roman" w:cs="Times New Roman"/>
          <w:sz w:val="24"/>
          <w:szCs w:val="24"/>
        </w:rPr>
        <w:t>straipsnius (kasacinės nut</w:t>
      </w:r>
      <w:r w:rsidR="00A4311B">
        <w:rPr>
          <w:rFonts w:ascii="Times New Roman" w:hAnsi="Times New Roman" w:cs="Times New Roman"/>
          <w:sz w:val="24"/>
          <w:szCs w:val="24"/>
        </w:rPr>
        <w:t>artys baudžiamosiose bylose Nr. </w:t>
      </w:r>
      <w:r w:rsidRPr="007C4766">
        <w:rPr>
          <w:rFonts w:ascii="Times New Roman" w:hAnsi="Times New Roman" w:cs="Times New Roman"/>
          <w:sz w:val="24"/>
          <w:szCs w:val="24"/>
        </w:rPr>
        <w:t>2K-39-788/2021, 2K-126-511/2019, 2K-91-976/2017, 2K-P-178/2012).</w:t>
      </w:r>
    </w:p>
    <w:p w14:paraId="708AD204" w14:textId="4B8723CD" w:rsidR="007C4766" w:rsidRPr="007C4766" w:rsidRDefault="007C4766" w:rsidP="00012DAB">
      <w:pPr>
        <w:shd w:val="clear" w:color="auto" w:fill="FFFFFF"/>
        <w:spacing w:after="0" w:line="240" w:lineRule="auto"/>
        <w:ind w:firstLine="851"/>
        <w:jc w:val="both"/>
        <w:rPr>
          <w:rFonts w:ascii="Times New Roman" w:eastAsia="Calibri" w:hAnsi="Times New Roman" w:cs="Times New Roman"/>
          <w:color w:val="000000"/>
          <w:spacing w:val="-2"/>
          <w:sz w:val="24"/>
          <w:szCs w:val="24"/>
        </w:rPr>
      </w:pPr>
      <w:r w:rsidRPr="007C4766">
        <w:rPr>
          <w:rFonts w:ascii="Times New Roman" w:eastAsia="Times New Roman" w:hAnsi="Times New Roman" w:cs="Times New Roman"/>
          <w:sz w:val="24"/>
          <w:szCs w:val="24"/>
          <w:lang w:eastAsia="lt-LT"/>
        </w:rPr>
        <w:t xml:space="preserve">Kyšis, </w:t>
      </w:r>
      <w:r w:rsidR="00A4311B">
        <w:rPr>
          <w:rFonts w:ascii="Times New Roman" w:eastAsia="Times New Roman" w:hAnsi="Times New Roman" w:cs="Times New Roman"/>
          <w:sz w:val="24"/>
          <w:szCs w:val="24"/>
          <w:lang w:eastAsia="lt-LT"/>
        </w:rPr>
        <w:t>atitinkantis BK 72 straipsnio 2 </w:t>
      </w:r>
      <w:r w:rsidRPr="00CA17F4">
        <w:rPr>
          <w:rFonts w:ascii="Times New Roman" w:eastAsia="Times New Roman" w:hAnsi="Times New Roman" w:cs="Times New Roman"/>
          <w:sz w:val="24"/>
          <w:szCs w:val="24"/>
          <w:lang w:eastAsia="lt-LT"/>
        </w:rPr>
        <w:t>dalyje nustatytus požymius,</w:t>
      </w:r>
      <w:r w:rsidRPr="007C4766">
        <w:rPr>
          <w:rFonts w:ascii="Times New Roman" w:eastAsia="Times New Roman" w:hAnsi="Times New Roman" w:cs="Times New Roman"/>
          <w:sz w:val="24"/>
          <w:szCs w:val="24"/>
          <w:lang w:eastAsia="lt-LT"/>
        </w:rPr>
        <w:t xml:space="preserve"> konfiskuojamas </w:t>
      </w:r>
      <w:bookmarkEnd w:id="24"/>
      <w:r w:rsidRPr="007C4766">
        <w:rPr>
          <w:rFonts w:ascii="Times New Roman" w:eastAsia="Times New Roman" w:hAnsi="Times New Roman" w:cs="Times New Roman"/>
          <w:sz w:val="24"/>
          <w:szCs w:val="24"/>
          <w:lang w:eastAsia="lt-LT"/>
        </w:rPr>
        <w:t>(kasacinės nut</w:t>
      </w:r>
      <w:r w:rsidR="00A4311B">
        <w:rPr>
          <w:rFonts w:ascii="Times New Roman" w:eastAsia="Times New Roman" w:hAnsi="Times New Roman" w:cs="Times New Roman"/>
          <w:sz w:val="24"/>
          <w:szCs w:val="24"/>
          <w:lang w:eastAsia="lt-LT"/>
        </w:rPr>
        <w:t>artys baudžiamosiose bylose Nr. </w:t>
      </w:r>
      <w:r w:rsidRPr="007C4766">
        <w:rPr>
          <w:rFonts w:ascii="Times New Roman" w:hAnsi="Times New Roman" w:cs="Times New Roman"/>
          <w:sz w:val="24"/>
          <w:szCs w:val="24"/>
        </w:rPr>
        <w:t xml:space="preserve">2K-126-511/2019, </w:t>
      </w:r>
      <w:r w:rsidRPr="007C4766">
        <w:rPr>
          <w:rFonts w:ascii="Times New Roman" w:hAnsi="Times New Roman" w:cs="Times New Roman"/>
          <w:sz w:val="24"/>
          <w:szCs w:val="24"/>
          <w:lang w:eastAsia="lt-LT"/>
        </w:rPr>
        <w:t>2K-162-303/2017)</w:t>
      </w:r>
      <w:r w:rsidRPr="007C4766">
        <w:rPr>
          <w:rFonts w:ascii="Times New Roman" w:eastAsia="Times New Roman" w:hAnsi="Times New Roman" w:cs="Times New Roman"/>
          <w:sz w:val="24"/>
          <w:szCs w:val="24"/>
          <w:lang w:eastAsia="lt-LT"/>
        </w:rPr>
        <w:t xml:space="preserve">. </w:t>
      </w:r>
      <w:r w:rsidR="00A4311B">
        <w:rPr>
          <w:rFonts w:ascii="Times New Roman" w:hAnsi="Times New Roman" w:cs="Times New Roman"/>
          <w:color w:val="000000"/>
          <w:sz w:val="24"/>
          <w:szCs w:val="24"/>
        </w:rPr>
        <w:t>BK 72 </w:t>
      </w:r>
      <w:r w:rsidRPr="007C4766">
        <w:rPr>
          <w:rFonts w:ascii="Times New Roman" w:hAnsi="Times New Roman" w:cs="Times New Roman"/>
          <w:color w:val="000000"/>
          <w:sz w:val="24"/>
          <w:szCs w:val="24"/>
        </w:rPr>
        <w:t>straipsnio n</w:t>
      </w:r>
      <w:r w:rsidR="00A4311B">
        <w:rPr>
          <w:rFonts w:ascii="Times New Roman" w:hAnsi="Times New Roman" w:cs="Times New Roman"/>
          <w:color w:val="000000"/>
          <w:sz w:val="24"/>
          <w:szCs w:val="24"/>
        </w:rPr>
        <w:t>uostatų taikymo tikslais BK 226 </w:t>
      </w:r>
      <w:r w:rsidRPr="007C4766">
        <w:rPr>
          <w:rFonts w:ascii="Times New Roman" w:hAnsi="Times New Roman" w:cs="Times New Roman"/>
          <w:color w:val="000000"/>
          <w:sz w:val="24"/>
          <w:szCs w:val="24"/>
        </w:rPr>
        <w:t>s</w:t>
      </w:r>
      <w:r w:rsidR="00A4311B">
        <w:rPr>
          <w:rFonts w:ascii="Times New Roman" w:hAnsi="Times New Roman" w:cs="Times New Roman"/>
          <w:color w:val="000000"/>
          <w:sz w:val="24"/>
          <w:szCs w:val="24"/>
        </w:rPr>
        <w:t>traipsnio 1, 3, 5 dalyse ir 227 </w:t>
      </w:r>
      <w:r w:rsidRPr="007C4766">
        <w:rPr>
          <w:rFonts w:ascii="Times New Roman" w:hAnsi="Times New Roman" w:cs="Times New Roman"/>
          <w:color w:val="000000"/>
          <w:sz w:val="24"/>
          <w:szCs w:val="24"/>
        </w:rPr>
        <w:t>straipsnyje uždraustų veikų rezultatu pripažįstamas tiesiogiai ar netiesiogiai iš šių veikų gautas bet kokio pavidalo turtas, įskaitant turtinę naudą, atsiradusią dėl pageidaujamo valstybės tarnautojo ar jam prilyginto asmens veikimo ar neveikimo vykdant įgaliojimus, nesvarbu, ar ji gauta vykdant veiklą, kuria teisės aktų nustatyta tvarka gali būti verčiamasi teisėtai, ar ne.</w:t>
      </w:r>
    </w:p>
    <w:p w14:paraId="7A7C854B" w14:textId="378B9E6C" w:rsidR="007C4766" w:rsidRPr="007C4766" w:rsidRDefault="00AD47FD" w:rsidP="00012DAB">
      <w:pPr>
        <w:pStyle w:val="Antrat1"/>
        <w:spacing w:before="0"/>
        <w:rPr>
          <w:rFonts w:cs="Times New Roman"/>
          <w:szCs w:val="24"/>
        </w:rPr>
      </w:pPr>
      <w:bookmarkStart w:id="25" w:name="_Toc89100375"/>
      <w:r>
        <w:rPr>
          <w:rFonts w:cs="Times New Roman"/>
          <w:szCs w:val="24"/>
        </w:rPr>
        <w:lastRenderedPageBreak/>
        <w:t>2</w:t>
      </w:r>
      <w:r w:rsidR="001013F4">
        <w:rPr>
          <w:rFonts w:cs="Times New Roman"/>
          <w:szCs w:val="24"/>
        </w:rPr>
        <w:t>. Kyšininkavimas (BK </w:t>
      </w:r>
      <w:r w:rsidR="00A4311B">
        <w:rPr>
          <w:rFonts w:cs="Times New Roman"/>
          <w:szCs w:val="24"/>
        </w:rPr>
        <w:t>225 </w:t>
      </w:r>
      <w:r w:rsidR="007C4766" w:rsidRPr="007C4766">
        <w:rPr>
          <w:rFonts w:cs="Times New Roman"/>
          <w:szCs w:val="24"/>
        </w:rPr>
        <w:t>straipsnis)</w:t>
      </w:r>
      <w:bookmarkEnd w:id="25"/>
    </w:p>
    <w:p w14:paraId="161290C6" w14:textId="77777777" w:rsidR="007C4766" w:rsidRPr="007C4766" w:rsidRDefault="007C4766" w:rsidP="00012DAB">
      <w:pPr>
        <w:spacing w:after="0" w:line="240" w:lineRule="auto"/>
        <w:ind w:firstLine="851"/>
        <w:rPr>
          <w:rFonts w:ascii="Times New Roman" w:hAnsi="Times New Roman" w:cs="Times New Roman"/>
          <w:sz w:val="24"/>
          <w:szCs w:val="24"/>
        </w:rPr>
      </w:pPr>
    </w:p>
    <w:p w14:paraId="6148BF97" w14:textId="56BB37A0" w:rsidR="007C4766" w:rsidRPr="007C4766" w:rsidRDefault="00AD47FD" w:rsidP="00012DAB">
      <w:pPr>
        <w:pStyle w:val="Antrat2"/>
        <w:rPr>
          <w:rFonts w:cs="Times New Roman"/>
          <w:szCs w:val="24"/>
        </w:rPr>
      </w:pPr>
      <w:bookmarkStart w:id="26" w:name="_Toc89100376"/>
      <w:r>
        <w:rPr>
          <w:rFonts w:cs="Times New Roman"/>
          <w:szCs w:val="24"/>
        </w:rPr>
        <w:t>2</w:t>
      </w:r>
      <w:r w:rsidR="007C4766" w:rsidRPr="007C4766">
        <w:rPr>
          <w:rFonts w:cs="Times New Roman"/>
          <w:szCs w:val="24"/>
        </w:rPr>
        <w:t>.1. Teisėtas (neteisėtas) veikimas (neveikimas) vykdant įgaliojimus</w:t>
      </w:r>
      <w:bookmarkEnd w:id="26"/>
      <w:r w:rsidR="007C4766" w:rsidRPr="007C4766">
        <w:rPr>
          <w:rFonts w:cs="Times New Roman"/>
          <w:szCs w:val="24"/>
        </w:rPr>
        <w:t xml:space="preserve"> </w:t>
      </w:r>
    </w:p>
    <w:p w14:paraId="3EEADE85" w14:textId="77777777" w:rsidR="007C4766" w:rsidRPr="007C4766" w:rsidRDefault="007C4766" w:rsidP="00012DAB">
      <w:pPr>
        <w:spacing w:after="0" w:line="240" w:lineRule="auto"/>
        <w:ind w:firstLine="851"/>
        <w:jc w:val="both"/>
        <w:rPr>
          <w:rFonts w:ascii="Times New Roman" w:hAnsi="Times New Roman" w:cs="Times New Roman"/>
          <w:b/>
          <w:bCs/>
          <w:sz w:val="24"/>
          <w:szCs w:val="24"/>
        </w:rPr>
      </w:pPr>
    </w:p>
    <w:p w14:paraId="536765EA" w14:textId="7BF5C05B" w:rsidR="007C4766" w:rsidRPr="007C4766" w:rsidRDefault="007C4766" w:rsidP="00012DAB">
      <w:pPr>
        <w:spacing w:after="0" w:line="240" w:lineRule="auto"/>
        <w:ind w:firstLine="715"/>
        <w:jc w:val="both"/>
        <w:rPr>
          <w:rFonts w:ascii="Times New Roman" w:eastAsia="Times New Roman" w:hAnsi="Times New Roman" w:cs="Times New Roman"/>
          <w:sz w:val="24"/>
          <w:szCs w:val="24"/>
          <w:lang w:eastAsia="lt-LT"/>
        </w:rPr>
      </w:pPr>
      <w:r w:rsidRPr="007C4766">
        <w:rPr>
          <w:rFonts w:ascii="Times New Roman" w:eastAsia="Times New Roman" w:hAnsi="Times New Roman" w:cs="Times New Roman"/>
          <w:sz w:val="24"/>
          <w:szCs w:val="24"/>
          <w:lang w:eastAsia="lt-LT"/>
        </w:rPr>
        <w:t>Kyšininkavimo kvalifikavimas priklauso nuo kyšio vertės (kai kyšis turi ekonominę ve</w:t>
      </w:r>
      <w:r w:rsidR="00A4311B">
        <w:rPr>
          <w:rFonts w:ascii="Times New Roman" w:eastAsia="Times New Roman" w:hAnsi="Times New Roman" w:cs="Times New Roman"/>
          <w:sz w:val="24"/>
          <w:szCs w:val="24"/>
          <w:lang w:eastAsia="lt-LT"/>
        </w:rPr>
        <w:t>rtę rinkoje) ir nuo to, už kokį – teisėtą ar neteisėtą </w:t>
      </w:r>
      <w:r w:rsidRPr="007C4766">
        <w:rPr>
          <w:rFonts w:ascii="Times New Roman" w:eastAsia="Times New Roman" w:hAnsi="Times New Roman" w:cs="Times New Roman"/>
          <w:sz w:val="24"/>
          <w:szCs w:val="24"/>
          <w:lang w:eastAsia="lt-LT"/>
        </w:rPr>
        <w:t xml:space="preserve">– veikimą (neveikimą) vykdant įgaliojimus jo yra siekiama ar jis yra gaunamas. </w:t>
      </w:r>
    </w:p>
    <w:p w14:paraId="40BD946E" w14:textId="4CAB8ADF" w:rsidR="007C4766" w:rsidRPr="007C4766" w:rsidRDefault="007C4766" w:rsidP="00012DAB">
      <w:pPr>
        <w:spacing w:after="0" w:line="240" w:lineRule="auto"/>
        <w:ind w:firstLine="715"/>
        <w:jc w:val="both"/>
        <w:rPr>
          <w:rFonts w:ascii="Times New Roman" w:eastAsia="Times New Roman" w:hAnsi="Times New Roman" w:cs="Times New Roman"/>
          <w:sz w:val="24"/>
          <w:szCs w:val="24"/>
          <w:lang w:eastAsia="lt-LT"/>
        </w:rPr>
      </w:pPr>
      <w:r w:rsidRPr="007C4766">
        <w:rPr>
          <w:rFonts w:ascii="Times New Roman" w:eastAsia="Times New Roman" w:hAnsi="Times New Roman" w:cs="Times New Roman"/>
          <w:sz w:val="24"/>
          <w:szCs w:val="24"/>
          <w:lang w:eastAsia="lt-LT"/>
        </w:rPr>
        <w:t>Jeigu valstybės tarnautojas (jam prilygintas asmuo) kyšį priima, pažada ar susitaria jį priimti, reikalauja ar provokuoja jį duoti už teisėtą veikimą (neveikimą) vykdant įgaliojimus</w:t>
      </w:r>
      <w:r w:rsidR="00A4311B">
        <w:rPr>
          <w:rFonts w:ascii="Times New Roman" w:eastAsia="Times New Roman" w:hAnsi="Times New Roman" w:cs="Times New Roman"/>
          <w:sz w:val="24"/>
          <w:szCs w:val="24"/>
          <w:lang w:eastAsia="lt-LT"/>
        </w:rPr>
        <w:t xml:space="preserve">, veika kvalifikuojama pagal BK </w:t>
      </w:r>
      <w:r w:rsidRPr="007C4766">
        <w:rPr>
          <w:rFonts w:ascii="Times New Roman" w:eastAsia="Times New Roman" w:hAnsi="Times New Roman" w:cs="Times New Roman"/>
          <w:sz w:val="24"/>
          <w:szCs w:val="24"/>
          <w:lang w:eastAsia="lt-LT"/>
        </w:rPr>
        <w:t>225 straipsnio 1 dalį. Jeigu kyšis priimamas, pažadama ar susitariama jį priimti, reikalaujama ar provokuojama jį duoti už neteisėtą veikimą (neveikimą) vykdant įgaliojimus, nusikalstam</w:t>
      </w:r>
      <w:r w:rsidR="00A4311B">
        <w:rPr>
          <w:rFonts w:ascii="Times New Roman" w:eastAsia="Times New Roman" w:hAnsi="Times New Roman" w:cs="Times New Roman"/>
          <w:sz w:val="24"/>
          <w:szCs w:val="24"/>
          <w:lang w:eastAsia="lt-LT"/>
        </w:rPr>
        <w:t xml:space="preserve">a veika kvalifikuojama pagal BK </w:t>
      </w:r>
      <w:r w:rsidRPr="007C4766">
        <w:rPr>
          <w:rFonts w:ascii="Times New Roman" w:eastAsia="Times New Roman" w:hAnsi="Times New Roman" w:cs="Times New Roman"/>
          <w:sz w:val="24"/>
          <w:szCs w:val="24"/>
          <w:lang w:eastAsia="lt-LT"/>
        </w:rPr>
        <w:t xml:space="preserve">225 straipsnio 2 dalį. </w:t>
      </w:r>
    </w:p>
    <w:p w14:paraId="43F4124F" w14:textId="57E2AC4D" w:rsidR="007C4766" w:rsidRPr="007C4766" w:rsidRDefault="007C4766" w:rsidP="00012DAB">
      <w:pPr>
        <w:spacing w:after="0" w:line="240" w:lineRule="auto"/>
        <w:ind w:firstLine="715"/>
        <w:jc w:val="both"/>
        <w:rPr>
          <w:rFonts w:ascii="Times New Roman" w:eastAsia="Times New Roman" w:hAnsi="Times New Roman" w:cs="Times New Roman"/>
          <w:sz w:val="24"/>
          <w:szCs w:val="24"/>
          <w:lang w:eastAsia="lt-LT"/>
        </w:rPr>
      </w:pPr>
      <w:r w:rsidRPr="007C4766">
        <w:rPr>
          <w:rFonts w:ascii="Times New Roman" w:eastAsia="Times New Roman" w:hAnsi="Times New Roman" w:cs="Times New Roman"/>
          <w:sz w:val="24"/>
          <w:szCs w:val="24"/>
          <w:lang w:eastAsia="lt-LT"/>
        </w:rPr>
        <w:t>Jeigu valstybės tarnautojas (jam prilygintas asmuo) priėmė, pažadėjo ar susitarė priimti, reikalavo ar provokavo duoti didesnės negu 250 MGL vertės kyšį už teisėtą ar neteisėtą veikimą (neveikimą) vykdant įgaliojimus, nusikalstama veika kvalifikuojama pagal BK 225 straipsnio 3 dalį. Nusikalstama ve</w:t>
      </w:r>
      <w:r w:rsidR="00A4311B">
        <w:rPr>
          <w:rFonts w:ascii="Times New Roman" w:eastAsia="Times New Roman" w:hAnsi="Times New Roman" w:cs="Times New Roman"/>
          <w:sz w:val="24"/>
          <w:szCs w:val="24"/>
          <w:lang w:eastAsia="lt-LT"/>
        </w:rPr>
        <w:t>ika kvalifikuojama pagal BK 225 straipsnio 4 </w:t>
      </w:r>
      <w:r w:rsidRPr="007C4766">
        <w:rPr>
          <w:rFonts w:ascii="Times New Roman" w:eastAsia="Times New Roman" w:hAnsi="Times New Roman" w:cs="Times New Roman"/>
          <w:sz w:val="24"/>
          <w:szCs w:val="24"/>
          <w:lang w:eastAsia="lt-LT"/>
        </w:rPr>
        <w:t>dalį</w:t>
      </w:r>
      <w:r w:rsidR="00A4311B">
        <w:rPr>
          <w:rFonts w:ascii="Times New Roman" w:eastAsia="Times New Roman" w:hAnsi="Times New Roman" w:cs="Times New Roman"/>
          <w:sz w:val="24"/>
          <w:szCs w:val="24"/>
          <w:lang w:eastAsia="lt-LT"/>
        </w:rPr>
        <w:t>, jei kyšis yra mažesnis negu 1 </w:t>
      </w:r>
      <w:r w:rsidRPr="007C4766">
        <w:rPr>
          <w:rFonts w:ascii="Times New Roman" w:eastAsia="Times New Roman" w:hAnsi="Times New Roman" w:cs="Times New Roman"/>
          <w:sz w:val="24"/>
          <w:szCs w:val="24"/>
          <w:lang w:eastAsia="lt-LT"/>
        </w:rPr>
        <w:t>MGL vertės.</w:t>
      </w:r>
    </w:p>
    <w:p w14:paraId="056F2C15" w14:textId="77777777" w:rsidR="007C4766" w:rsidRPr="007C4766" w:rsidRDefault="007C4766" w:rsidP="00012DAB">
      <w:pPr>
        <w:spacing w:after="0" w:line="240" w:lineRule="auto"/>
        <w:ind w:firstLine="715"/>
        <w:jc w:val="both"/>
        <w:rPr>
          <w:rFonts w:ascii="Times New Roman" w:eastAsia="Times New Roman" w:hAnsi="Times New Roman" w:cs="Times New Roman"/>
          <w:sz w:val="24"/>
          <w:szCs w:val="24"/>
          <w:lang w:eastAsia="lt-LT"/>
        </w:rPr>
      </w:pPr>
      <w:r w:rsidRPr="007C4766">
        <w:rPr>
          <w:rFonts w:ascii="Times New Roman" w:eastAsia="Times New Roman" w:hAnsi="Times New Roman" w:cs="Times New Roman"/>
          <w:sz w:val="24"/>
          <w:szCs w:val="24"/>
          <w:lang w:eastAsia="lt-LT"/>
        </w:rPr>
        <w:t xml:space="preserve">Jeigu valstybės tarnautojas (jam prilygintas asmuo), susitaręs, pažadėjęs priimti, reikalavęs ar provokavęs duoti didesnės negu 250 MGL vertės kyšį, priima jį dalimis ir viso jo dar nėra gavęs, nusikalstama veika kvalifikuojama pagal BK 225 straipsnio 3 dalį kaip baigta. </w:t>
      </w:r>
    </w:p>
    <w:p w14:paraId="14FACAC4" w14:textId="77777777" w:rsidR="007C4766" w:rsidRPr="007C4766" w:rsidRDefault="007C4766" w:rsidP="00012DAB">
      <w:pPr>
        <w:spacing w:after="0" w:line="240" w:lineRule="auto"/>
        <w:ind w:firstLine="715"/>
        <w:jc w:val="both"/>
        <w:rPr>
          <w:rFonts w:ascii="Times New Roman" w:eastAsia="Times New Roman" w:hAnsi="Times New Roman" w:cs="Times New Roman"/>
          <w:sz w:val="24"/>
          <w:szCs w:val="24"/>
          <w:lang w:eastAsia="lt-LT"/>
        </w:rPr>
      </w:pPr>
      <w:r w:rsidRPr="007C4766">
        <w:rPr>
          <w:rFonts w:ascii="Times New Roman" w:eastAsia="Times New Roman" w:hAnsi="Times New Roman" w:cs="Times New Roman"/>
          <w:sz w:val="24"/>
          <w:szCs w:val="24"/>
          <w:lang w:eastAsia="lt-LT"/>
        </w:rPr>
        <w:t>Jeigu kyšininkavimas yra padarytas bendrininkų grupe, kvalifikuojant nusikalstamą veiką atsižvelgiama į visą kyšio vertę, o ne į tai, kuri jo dalis teko kiekvienam iš bendrininkų.</w:t>
      </w:r>
    </w:p>
    <w:p w14:paraId="74419053" w14:textId="4473E0D5"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Veikimas (neveikimas) vykdant įgaliojimus suprantamas kaip valstybės tarnautojo ar jam prilyginto asmens atlikimas (neatlikimas) kyšio davėjo ar kito asmens interesais veiksmų, kuriuos jis turi ar gali atlikti (neatlikti) vykdydamas įstatymais ar kitais teisės aktais jam suteiktus įgaliojimus (kasacinės nut</w:t>
      </w:r>
      <w:r w:rsidR="00A4311B">
        <w:rPr>
          <w:rFonts w:ascii="Times New Roman" w:hAnsi="Times New Roman" w:cs="Times New Roman"/>
          <w:sz w:val="24"/>
          <w:szCs w:val="24"/>
        </w:rPr>
        <w:t>artys baudžiamosiose bylose Nr. </w:t>
      </w:r>
      <w:r w:rsidRPr="007C4766">
        <w:rPr>
          <w:rFonts w:ascii="Times New Roman" w:hAnsi="Times New Roman" w:cs="Times New Roman"/>
          <w:sz w:val="24"/>
          <w:szCs w:val="24"/>
        </w:rPr>
        <w:t xml:space="preserve">2K-387-677/2015, 2K-241-693/2015, </w:t>
      </w:r>
      <w:r w:rsidRPr="007C4766">
        <w:rPr>
          <w:rFonts w:ascii="Times New Roman" w:hAnsi="Times New Roman" w:cs="Times New Roman"/>
          <w:iCs/>
          <w:sz w:val="24"/>
          <w:szCs w:val="24"/>
        </w:rPr>
        <w:t>2K-486-693/2015)</w:t>
      </w:r>
      <w:r w:rsidRPr="007C4766">
        <w:rPr>
          <w:rFonts w:ascii="Times New Roman" w:hAnsi="Times New Roman" w:cs="Times New Roman"/>
          <w:sz w:val="24"/>
          <w:szCs w:val="24"/>
        </w:rPr>
        <w:t xml:space="preserve">. </w:t>
      </w:r>
    </w:p>
    <w:p w14:paraId="124AB92A" w14:textId="338A0F7D" w:rsidR="007C4766" w:rsidRPr="007C4766" w:rsidRDefault="007C4766" w:rsidP="00012DAB">
      <w:pPr>
        <w:pStyle w:val="Pagrindiniotekstotrauka"/>
        <w:spacing w:after="0" w:line="240" w:lineRule="auto"/>
        <w:ind w:left="0" w:firstLine="851"/>
        <w:jc w:val="both"/>
        <w:rPr>
          <w:rFonts w:ascii="Times New Roman" w:hAnsi="Times New Roman" w:cs="Times New Roman"/>
          <w:sz w:val="24"/>
          <w:szCs w:val="24"/>
        </w:rPr>
      </w:pPr>
      <w:r w:rsidRPr="007C4766">
        <w:rPr>
          <w:rFonts w:ascii="Times New Roman" w:hAnsi="Times New Roman" w:cs="Times New Roman"/>
          <w:sz w:val="24"/>
          <w:szCs w:val="24"/>
        </w:rPr>
        <w:t xml:space="preserve">Inkriminuojant kyšininkavimą nebūtina, kad veiksmai, už kuriuos duodamas ir paimamas kyšis, būtų tiesiogiai nurodyti norminiame akte, reglamentuojančiame asmens pareigas. Pakanka, kad tokie veiksmai </w:t>
      </w:r>
      <w:r w:rsidR="00865119">
        <w:rPr>
          <w:rFonts w:ascii="Times New Roman" w:hAnsi="Times New Roman" w:cs="Times New Roman"/>
          <w:sz w:val="24"/>
          <w:szCs w:val="24"/>
        </w:rPr>
        <w:t>neperžengtų</w:t>
      </w:r>
      <w:r w:rsidR="00865119" w:rsidRPr="007C4766">
        <w:rPr>
          <w:rFonts w:ascii="Times New Roman" w:hAnsi="Times New Roman" w:cs="Times New Roman"/>
          <w:sz w:val="24"/>
          <w:szCs w:val="24"/>
        </w:rPr>
        <w:t xml:space="preserve"> </w:t>
      </w:r>
      <w:r w:rsidRPr="007C4766">
        <w:rPr>
          <w:rFonts w:ascii="Times New Roman" w:hAnsi="Times New Roman" w:cs="Times New Roman"/>
          <w:sz w:val="24"/>
          <w:szCs w:val="24"/>
        </w:rPr>
        <w:t xml:space="preserve">šio asmens </w:t>
      </w:r>
      <w:r w:rsidR="00E74D21">
        <w:rPr>
          <w:rFonts w:ascii="Times New Roman" w:hAnsi="Times New Roman" w:cs="Times New Roman"/>
          <w:sz w:val="24"/>
          <w:szCs w:val="24"/>
        </w:rPr>
        <w:t xml:space="preserve">tarnybinių galimybių </w:t>
      </w:r>
      <w:r w:rsidR="00865119">
        <w:rPr>
          <w:rFonts w:ascii="Times New Roman" w:hAnsi="Times New Roman" w:cs="Times New Roman"/>
          <w:sz w:val="24"/>
          <w:szCs w:val="24"/>
        </w:rPr>
        <w:t>ribų</w:t>
      </w:r>
      <w:r w:rsidR="00E74D21">
        <w:rPr>
          <w:rFonts w:ascii="Times New Roman" w:hAnsi="Times New Roman" w:cs="Times New Roman"/>
          <w:sz w:val="24"/>
          <w:szCs w:val="24"/>
        </w:rPr>
        <w:t>, t. </w:t>
      </w:r>
      <w:r w:rsidRPr="007C4766">
        <w:rPr>
          <w:rFonts w:ascii="Times New Roman" w:hAnsi="Times New Roman" w:cs="Times New Roman"/>
          <w:sz w:val="24"/>
          <w:szCs w:val="24"/>
        </w:rPr>
        <w:t>y. kad toks asmuo, nesąžiningai vykdydamas pareigas, galėtų sudaryti palankias sąlygas sprendimui, kuriuo suinteresuotas kyšio davėjas (kasacinės nut</w:t>
      </w:r>
      <w:r w:rsidR="00E74D21">
        <w:rPr>
          <w:rFonts w:ascii="Times New Roman" w:hAnsi="Times New Roman" w:cs="Times New Roman"/>
          <w:sz w:val="24"/>
          <w:szCs w:val="24"/>
        </w:rPr>
        <w:t>artys baudžiamosiose bylose Nr. </w:t>
      </w:r>
      <w:r w:rsidRPr="007C4766">
        <w:rPr>
          <w:rFonts w:ascii="Times New Roman" w:hAnsi="Times New Roman" w:cs="Times New Roman"/>
          <w:sz w:val="24"/>
          <w:szCs w:val="24"/>
        </w:rPr>
        <w:t>2K-390-895/2016, 2K-241-693/2015, 2K-390/2014, 2K-566/2014, 2K-207/2013). Toks aiškinimas matyti, pavyzdžiui, kasacinėje nutartyje baudžia</w:t>
      </w:r>
      <w:r w:rsidR="00E74D21">
        <w:rPr>
          <w:rFonts w:ascii="Times New Roman" w:hAnsi="Times New Roman" w:cs="Times New Roman"/>
          <w:sz w:val="24"/>
          <w:szCs w:val="24"/>
        </w:rPr>
        <w:t>mojoje byloje Nr. </w:t>
      </w:r>
      <w:r w:rsidRPr="007C4766">
        <w:rPr>
          <w:rFonts w:ascii="Times New Roman" w:hAnsi="Times New Roman" w:cs="Times New Roman"/>
          <w:sz w:val="24"/>
          <w:szCs w:val="24"/>
        </w:rPr>
        <w:t>2K-390-895/2016:</w:t>
      </w:r>
    </w:p>
    <w:p w14:paraId="57AE4138" w14:textId="0BF103BD" w:rsidR="007C4766" w:rsidRPr="007C4766" w:rsidRDefault="00E74D21" w:rsidP="00012DAB">
      <w:pPr>
        <w:spacing w:after="0" w:line="240" w:lineRule="auto"/>
        <w:ind w:firstLine="658"/>
        <w:jc w:val="both"/>
        <w:rPr>
          <w:rStyle w:val="FontStyle13"/>
          <w:i/>
          <w:iCs/>
          <w:sz w:val="24"/>
          <w:szCs w:val="24"/>
        </w:rPr>
      </w:pPr>
      <w:r>
        <w:rPr>
          <w:rFonts w:ascii="Times New Roman" w:hAnsi="Times New Roman" w:cs="Times New Roman"/>
          <w:i/>
          <w:iCs/>
          <w:sz w:val="24"/>
          <w:szCs w:val="24"/>
        </w:rPr>
        <w:t>Tai, kad A. </w:t>
      </w:r>
      <w:r w:rsidR="007C4766" w:rsidRPr="007C4766">
        <w:rPr>
          <w:rFonts w:ascii="Times New Roman" w:hAnsi="Times New Roman" w:cs="Times New Roman"/>
          <w:i/>
          <w:iCs/>
          <w:sz w:val="24"/>
          <w:szCs w:val="24"/>
        </w:rPr>
        <w:t>K. nebuvo suteikti specialūs įgaliojimai vykdyti ir kontroliuoti privačių ir juridinių asmenų vykdomus melioracijos projektus, panaudojant Europos Sąjungos lėšas, nepaneigia jo bendrųjų įgaliojimų reikšmės darant įtaką ir kontroliuojant šio proceso eigą per Žemės ūkio skyriaus vyresn</w:t>
      </w:r>
      <w:r>
        <w:rPr>
          <w:rFonts w:ascii="Times New Roman" w:hAnsi="Times New Roman" w:cs="Times New Roman"/>
          <w:i/>
          <w:iCs/>
          <w:sz w:val="24"/>
          <w:szCs w:val="24"/>
        </w:rPr>
        <w:t>įjį specialistą melioracijai A. </w:t>
      </w:r>
      <w:r w:rsidR="007C4766" w:rsidRPr="007C4766">
        <w:rPr>
          <w:rFonts w:ascii="Times New Roman" w:hAnsi="Times New Roman" w:cs="Times New Roman"/>
          <w:i/>
          <w:iCs/>
          <w:sz w:val="24"/>
          <w:szCs w:val="24"/>
        </w:rPr>
        <w:t>T. Šios teismų nustatytos aplinkybės leidžia daryti išvadą, kad</w:t>
      </w:r>
      <w:r w:rsidR="007C4766" w:rsidRPr="007C4766">
        <w:rPr>
          <w:rStyle w:val="FontStyle13"/>
          <w:i/>
          <w:iCs/>
          <w:sz w:val="24"/>
          <w:szCs w:val="24"/>
        </w:rPr>
        <w:t xml:space="preserve"> </w:t>
      </w:r>
      <w:bookmarkStart w:id="27" w:name="Buk_343"/>
      <w:r w:rsidR="007C4766" w:rsidRPr="007C4766">
        <w:rPr>
          <w:rStyle w:val="FontStyle13"/>
          <w:i/>
          <w:iCs/>
          <w:sz w:val="24"/>
          <w:szCs w:val="24"/>
        </w:rPr>
        <w:t xml:space="preserve">A. K. </w:t>
      </w:r>
      <w:bookmarkEnd w:id="27"/>
      <w:r w:rsidR="007C4766" w:rsidRPr="007C4766">
        <w:rPr>
          <w:rStyle w:val="FontStyle13"/>
          <w:i/>
          <w:iCs/>
          <w:sz w:val="24"/>
          <w:szCs w:val="24"/>
        </w:rPr>
        <w:t>priėmė kyšį už veiksmus, kurių neturėjo teis</w:t>
      </w:r>
      <w:r>
        <w:rPr>
          <w:rStyle w:val="FontStyle13"/>
          <w:i/>
          <w:iCs/>
          <w:sz w:val="24"/>
          <w:szCs w:val="24"/>
        </w:rPr>
        <w:t xml:space="preserve">ės atlikti </w:t>
      </w:r>
      <w:r w:rsidR="00D26A48">
        <w:rPr>
          <w:rStyle w:val="FontStyle13"/>
          <w:i/>
          <w:iCs/>
          <w:sz w:val="24"/>
          <w:szCs w:val="24"/>
        </w:rPr>
        <w:t xml:space="preserve">vykdydamas </w:t>
      </w:r>
      <w:r>
        <w:rPr>
          <w:rStyle w:val="FontStyle13"/>
          <w:i/>
          <w:iCs/>
          <w:sz w:val="24"/>
          <w:szCs w:val="24"/>
        </w:rPr>
        <w:t>įgaliojimus. </w:t>
      </w:r>
      <w:r w:rsidR="007C4766" w:rsidRPr="007C4766">
        <w:rPr>
          <w:rStyle w:val="FontStyle13"/>
          <w:i/>
          <w:iCs/>
          <w:sz w:val="24"/>
          <w:szCs w:val="24"/>
        </w:rPr>
        <w:t xml:space="preserve">&lt;...&gt; Atsižvelgiant į išdėstytas aplinkybes teismų padaryta išvada, kad </w:t>
      </w:r>
      <w:bookmarkStart w:id="28" w:name="Buk_185"/>
      <w:r>
        <w:rPr>
          <w:rStyle w:val="FontStyle13"/>
          <w:i/>
          <w:iCs/>
          <w:sz w:val="24"/>
          <w:szCs w:val="24"/>
        </w:rPr>
        <w:t>A. </w:t>
      </w:r>
      <w:r w:rsidR="007C4766" w:rsidRPr="007C4766">
        <w:rPr>
          <w:rStyle w:val="FontStyle13"/>
          <w:i/>
          <w:iCs/>
          <w:sz w:val="24"/>
          <w:szCs w:val="24"/>
        </w:rPr>
        <w:t xml:space="preserve">K. </w:t>
      </w:r>
      <w:bookmarkEnd w:id="28"/>
      <w:r w:rsidR="007C4766" w:rsidRPr="007C4766">
        <w:rPr>
          <w:rStyle w:val="FontStyle13"/>
          <w:i/>
          <w:iCs/>
          <w:sz w:val="24"/>
          <w:szCs w:val="24"/>
        </w:rPr>
        <w:t>vykdė neteisėtą veikimą vykdant įgaliojimus, teisinga,</w:t>
      </w:r>
      <w:r>
        <w:rPr>
          <w:rStyle w:val="FontStyle13"/>
          <w:i/>
          <w:iCs/>
          <w:sz w:val="24"/>
          <w:szCs w:val="24"/>
        </w:rPr>
        <w:t xml:space="preserve"> pagrįstai pripažįstant, jog A. </w:t>
      </w:r>
      <w:r w:rsidR="007C4766" w:rsidRPr="007C4766">
        <w:rPr>
          <w:rStyle w:val="FontStyle13"/>
          <w:i/>
          <w:iCs/>
          <w:sz w:val="24"/>
          <w:szCs w:val="24"/>
        </w:rPr>
        <w:t xml:space="preserve">K. priėmė kyšį už veiksmus, kurių neturėjo teisės atlikti </w:t>
      </w:r>
      <w:r w:rsidR="00D26A48" w:rsidRPr="007C4766">
        <w:rPr>
          <w:rStyle w:val="FontStyle13"/>
          <w:i/>
          <w:iCs/>
          <w:sz w:val="24"/>
          <w:szCs w:val="24"/>
        </w:rPr>
        <w:t>vykd</w:t>
      </w:r>
      <w:r w:rsidR="00D26A48">
        <w:rPr>
          <w:rStyle w:val="FontStyle13"/>
          <w:i/>
          <w:iCs/>
          <w:sz w:val="24"/>
          <w:szCs w:val="24"/>
        </w:rPr>
        <w:t>ydamas</w:t>
      </w:r>
      <w:r w:rsidR="00D26A48" w:rsidRPr="007C4766">
        <w:rPr>
          <w:rStyle w:val="FontStyle13"/>
          <w:i/>
          <w:iCs/>
          <w:sz w:val="24"/>
          <w:szCs w:val="24"/>
        </w:rPr>
        <w:t xml:space="preserve"> </w:t>
      </w:r>
      <w:r w:rsidR="007C4766" w:rsidRPr="007C4766">
        <w:rPr>
          <w:rStyle w:val="FontStyle13"/>
          <w:i/>
          <w:iCs/>
          <w:sz w:val="24"/>
          <w:szCs w:val="24"/>
        </w:rPr>
        <w:t>įgaliojimus. Tokia praktika pripažįstama teisinga</w:t>
      </w:r>
      <w:r w:rsidR="007C4766" w:rsidRPr="007C4766">
        <w:rPr>
          <w:rFonts w:ascii="Times New Roman" w:hAnsi="Times New Roman" w:cs="Times New Roman"/>
          <w:i/>
          <w:iCs/>
          <w:color w:val="000000"/>
          <w:sz w:val="24"/>
          <w:szCs w:val="24"/>
        </w:rPr>
        <w:t xml:space="preserve"> Lietuvos Aukščiausiojo Teismo išnagrinėtose bylose dėl kyšininkavimo, kuriose nurodyta, jog nebūtina, kad veiksmai, už kuriuos duodamas ir paimamas kyšis, būtų tiesiogiai nurodyti norminiame akte, reglamentuojančiame asmens pareigas. Pakanka, kad tokie veiksmai būtų </w:t>
      </w:r>
      <w:r w:rsidR="00865119">
        <w:rPr>
          <w:rFonts w:ascii="Times New Roman" w:hAnsi="Times New Roman" w:cs="Times New Roman"/>
          <w:i/>
          <w:iCs/>
          <w:color w:val="000000"/>
          <w:sz w:val="24"/>
          <w:szCs w:val="24"/>
        </w:rPr>
        <w:t xml:space="preserve">atliekami pagal </w:t>
      </w:r>
      <w:r w:rsidR="007C4766" w:rsidRPr="007C4766">
        <w:rPr>
          <w:rFonts w:ascii="Times New Roman" w:hAnsi="Times New Roman" w:cs="Times New Roman"/>
          <w:i/>
          <w:iCs/>
          <w:color w:val="000000"/>
          <w:sz w:val="24"/>
          <w:szCs w:val="24"/>
        </w:rPr>
        <w:t xml:space="preserve">šio asmens </w:t>
      </w:r>
      <w:r>
        <w:rPr>
          <w:rFonts w:ascii="Times New Roman" w:hAnsi="Times New Roman" w:cs="Times New Roman"/>
          <w:i/>
          <w:iCs/>
          <w:color w:val="000000"/>
          <w:sz w:val="24"/>
          <w:szCs w:val="24"/>
        </w:rPr>
        <w:t xml:space="preserve">tarnybinių galimybių </w:t>
      </w:r>
      <w:r w:rsidR="00865119">
        <w:rPr>
          <w:rFonts w:ascii="Times New Roman" w:hAnsi="Times New Roman" w:cs="Times New Roman"/>
          <w:i/>
          <w:iCs/>
          <w:color w:val="000000"/>
          <w:sz w:val="24"/>
          <w:szCs w:val="24"/>
        </w:rPr>
        <w:t>ribas</w:t>
      </w:r>
      <w:r>
        <w:rPr>
          <w:rFonts w:ascii="Times New Roman" w:hAnsi="Times New Roman" w:cs="Times New Roman"/>
          <w:i/>
          <w:iCs/>
          <w:color w:val="000000"/>
          <w:sz w:val="24"/>
          <w:szCs w:val="24"/>
        </w:rPr>
        <w:t>, t. </w:t>
      </w:r>
      <w:r w:rsidR="007C4766" w:rsidRPr="007C4766">
        <w:rPr>
          <w:rFonts w:ascii="Times New Roman" w:hAnsi="Times New Roman" w:cs="Times New Roman"/>
          <w:i/>
          <w:iCs/>
          <w:color w:val="000000"/>
          <w:sz w:val="24"/>
          <w:szCs w:val="24"/>
        </w:rPr>
        <w:t>y. kad toks asmuo, nesąžiningai vykdydamas pareigas, galėtų sudaryti palankias sąlygas sprendimui, kuriuo suinteresuotas kyšio davėjas (kasacinė</w:t>
      </w:r>
      <w:r w:rsidR="00865119">
        <w:rPr>
          <w:rFonts w:ascii="Times New Roman" w:hAnsi="Times New Roman" w:cs="Times New Roman"/>
          <w:i/>
          <w:iCs/>
          <w:color w:val="000000"/>
          <w:sz w:val="24"/>
          <w:szCs w:val="24"/>
        </w:rPr>
        <w:t>s</w:t>
      </w:r>
      <w:r w:rsidR="007C4766" w:rsidRPr="007C4766">
        <w:rPr>
          <w:rFonts w:ascii="Times New Roman" w:hAnsi="Times New Roman" w:cs="Times New Roman"/>
          <w:i/>
          <w:iCs/>
          <w:color w:val="000000"/>
          <w:sz w:val="24"/>
          <w:szCs w:val="24"/>
        </w:rPr>
        <w:t xml:space="preserve"> nu</w:t>
      </w:r>
      <w:r>
        <w:rPr>
          <w:rFonts w:ascii="Times New Roman" w:hAnsi="Times New Roman" w:cs="Times New Roman"/>
          <w:i/>
          <w:iCs/>
          <w:color w:val="000000"/>
          <w:sz w:val="24"/>
          <w:szCs w:val="24"/>
        </w:rPr>
        <w:t>tart</w:t>
      </w:r>
      <w:r w:rsidR="00865119">
        <w:rPr>
          <w:rFonts w:ascii="Times New Roman" w:hAnsi="Times New Roman" w:cs="Times New Roman"/>
          <w:i/>
          <w:iCs/>
          <w:color w:val="000000"/>
          <w:sz w:val="24"/>
          <w:szCs w:val="24"/>
        </w:rPr>
        <w:t>y</w:t>
      </w:r>
      <w:r>
        <w:rPr>
          <w:rFonts w:ascii="Times New Roman" w:hAnsi="Times New Roman" w:cs="Times New Roman"/>
          <w:i/>
          <w:iCs/>
          <w:color w:val="000000"/>
          <w:sz w:val="24"/>
          <w:szCs w:val="24"/>
        </w:rPr>
        <w:t xml:space="preserve">s </w:t>
      </w:r>
      <w:r w:rsidR="00865119">
        <w:rPr>
          <w:rFonts w:ascii="Times New Roman" w:hAnsi="Times New Roman" w:cs="Times New Roman"/>
          <w:i/>
          <w:iCs/>
          <w:color w:val="000000"/>
          <w:sz w:val="24"/>
          <w:szCs w:val="24"/>
        </w:rPr>
        <w:t xml:space="preserve">baudžiamosiose </w:t>
      </w:r>
      <w:r>
        <w:rPr>
          <w:rFonts w:ascii="Times New Roman" w:hAnsi="Times New Roman" w:cs="Times New Roman"/>
          <w:i/>
          <w:iCs/>
          <w:color w:val="000000"/>
          <w:sz w:val="24"/>
          <w:szCs w:val="24"/>
        </w:rPr>
        <w:t>bylo</w:t>
      </w:r>
      <w:r w:rsidR="00865119">
        <w:rPr>
          <w:rFonts w:ascii="Times New Roman" w:hAnsi="Times New Roman" w:cs="Times New Roman"/>
          <w:i/>
          <w:iCs/>
          <w:color w:val="000000"/>
          <w:sz w:val="24"/>
          <w:szCs w:val="24"/>
        </w:rPr>
        <w:t>s</w:t>
      </w:r>
      <w:r>
        <w:rPr>
          <w:rFonts w:ascii="Times New Roman" w:hAnsi="Times New Roman" w:cs="Times New Roman"/>
          <w:i/>
          <w:iCs/>
          <w:color w:val="000000"/>
          <w:sz w:val="24"/>
          <w:szCs w:val="24"/>
        </w:rPr>
        <w:t>e Nr. </w:t>
      </w:r>
      <w:r w:rsidR="007C4766" w:rsidRPr="007C4766">
        <w:rPr>
          <w:rFonts w:ascii="Times New Roman" w:hAnsi="Times New Roman" w:cs="Times New Roman"/>
          <w:i/>
          <w:iCs/>
          <w:color w:val="000000"/>
          <w:sz w:val="24"/>
          <w:szCs w:val="24"/>
        </w:rPr>
        <w:t xml:space="preserve">2K-207/2013, 2K-390/2014). </w:t>
      </w:r>
      <w:r w:rsidR="007C4766" w:rsidRPr="007C4766">
        <w:rPr>
          <w:rStyle w:val="FontStyle13"/>
          <w:i/>
          <w:iCs/>
          <w:sz w:val="24"/>
          <w:szCs w:val="24"/>
        </w:rPr>
        <w:t xml:space="preserve">Tai, kad informacija apie konkurso sąlygas bei kitų reikšmingų aplinkybių </w:t>
      </w:r>
      <w:r w:rsidR="007C4766" w:rsidRPr="007C4766">
        <w:rPr>
          <w:rStyle w:val="FontStyle13"/>
          <w:i/>
          <w:iCs/>
          <w:sz w:val="24"/>
          <w:szCs w:val="24"/>
        </w:rPr>
        <w:lastRenderedPageBreak/>
        <w:t xml:space="preserve">atskleidimas ir suderinimas vyko nepasirašius deklaracijos ir pasižadėjimo, nekeičia šių </w:t>
      </w:r>
      <w:r>
        <w:rPr>
          <w:rStyle w:val="FontStyle13"/>
          <w:i/>
          <w:iCs/>
          <w:sz w:val="24"/>
          <w:szCs w:val="24"/>
        </w:rPr>
        <w:t>neteisėtų veiksmų esmės, nes A. </w:t>
      </w:r>
      <w:r w:rsidR="007C4766" w:rsidRPr="007C4766">
        <w:rPr>
          <w:rStyle w:val="FontStyle13"/>
          <w:i/>
          <w:iCs/>
          <w:sz w:val="24"/>
          <w:szCs w:val="24"/>
        </w:rPr>
        <w:t xml:space="preserve">K. suprato, jog vykdo neteisėtą veiklą, pažeisdamas konkursų organizavimo principus, dirbtinai sukurdamas palankias sąlygas vienai iš bendrovių, pretenduojančiai dalyvauti konkurse. </w:t>
      </w:r>
    </w:p>
    <w:p w14:paraId="5308EDB0" w14:textId="27BCA39E" w:rsidR="007C4766" w:rsidRPr="007C4766" w:rsidRDefault="007C4766" w:rsidP="00012DAB">
      <w:pPr>
        <w:spacing w:after="0" w:line="240" w:lineRule="auto"/>
        <w:ind w:firstLine="658"/>
        <w:jc w:val="both"/>
        <w:rPr>
          <w:rStyle w:val="FontStyle13"/>
          <w:sz w:val="24"/>
          <w:szCs w:val="24"/>
        </w:rPr>
      </w:pPr>
      <w:r w:rsidRPr="007C4766">
        <w:rPr>
          <w:rStyle w:val="FontStyle13"/>
          <w:sz w:val="24"/>
          <w:szCs w:val="24"/>
        </w:rPr>
        <w:t>Minėtos pozicijos laikytasi ir kasacinėje nut</w:t>
      </w:r>
      <w:r w:rsidR="00E74D21">
        <w:rPr>
          <w:rStyle w:val="FontStyle13"/>
          <w:sz w:val="24"/>
          <w:szCs w:val="24"/>
        </w:rPr>
        <w:t>artyje baudžiamojoje byloje Nr. </w:t>
      </w:r>
      <w:r w:rsidRPr="007C4766">
        <w:rPr>
          <w:rStyle w:val="FontStyle13"/>
          <w:sz w:val="24"/>
          <w:szCs w:val="24"/>
        </w:rPr>
        <w:t>2K-241-693/2015:</w:t>
      </w:r>
    </w:p>
    <w:p w14:paraId="18936BCE" w14:textId="12CD2231" w:rsidR="007C4766" w:rsidRPr="007C4766" w:rsidRDefault="00E74D21" w:rsidP="00012DAB">
      <w:pPr>
        <w:spacing w:after="0" w:line="240" w:lineRule="auto"/>
        <w:ind w:firstLine="851"/>
        <w:jc w:val="both"/>
        <w:rPr>
          <w:rFonts w:ascii="Times New Roman" w:hAnsi="Times New Roman" w:cs="Times New Roman"/>
          <w:sz w:val="24"/>
          <w:szCs w:val="24"/>
        </w:rPr>
      </w:pPr>
      <w:r>
        <w:rPr>
          <w:rStyle w:val="FontStyle13"/>
          <w:i/>
          <w:iCs/>
          <w:sz w:val="24"/>
          <w:szCs w:val="24"/>
        </w:rPr>
        <w:t>&lt;...&gt; </w:t>
      </w:r>
      <w:r w:rsidR="007C4766" w:rsidRPr="007C4766">
        <w:rPr>
          <w:rStyle w:val="FontStyle13"/>
          <w:i/>
          <w:iCs/>
          <w:sz w:val="24"/>
          <w:szCs w:val="24"/>
        </w:rPr>
        <w:t>pagal Lietuvos Aukščiausiojo Teismo praktiką, inkriminuojant kyšininkavimą, nebūtina, kad veiksmai, už kuriuos duodamas ir paimamas kyšis, susitariama dėl kyšio, būtų tiesiogiai nurodyti norminiame akte, reglamentuojančiame asmens pareigas. Pakanka, kad tokie veiksmai neperžengtų šio asmen</w:t>
      </w:r>
      <w:r>
        <w:rPr>
          <w:rStyle w:val="FontStyle13"/>
          <w:i/>
          <w:iCs/>
          <w:sz w:val="24"/>
          <w:szCs w:val="24"/>
        </w:rPr>
        <w:t>s tarnybinių galimybių ribų, t. </w:t>
      </w:r>
      <w:r w:rsidR="007C4766" w:rsidRPr="007C4766">
        <w:rPr>
          <w:rStyle w:val="FontStyle13"/>
          <w:i/>
          <w:iCs/>
          <w:sz w:val="24"/>
          <w:szCs w:val="24"/>
        </w:rPr>
        <w:t>y. kad toks asmuo, nesąžiningai vykdydamas pareigas, galėtų sudaryti palankias sąlygas sprendimui, kuriuo suinteresuotas kyšio davėjas (kasacinės nut</w:t>
      </w:r>
      <w:r>
        <w:rPr>
          <w:rStyle w:val="FontStyle13"/>
          <w:i/>
          <w:iCs/>
          <w:sz w:val="24"/>
          <w:szCs w:val="24"/>
        </w:rPr>
        <w:t>artys baudžiamosiose bylose Nr. </w:t>
      </w:r>
      <w:r w:rsidR="007C4766" w:rsidRPr="007C4766">
        <w:rPr>
          <w:rStyle w:val="FontStyle13"/>
          <w:i/>
          <w:iCs/>
          <w:sz w:val="24"/>
          <w:szCs w:val="24"/>
        </w:rPr>
        <w:t>2K-207/2013, 2K-390/2014). Dėl to kasatoriaus teiginiai, kad jo ginamasis pats, kaip policijos patrulis, neturėjo teisės surašyti administracinio teisės pažeidimo protokolo, be to, už ekipažo tinkamą patruliavim</w:t>
      </w:r>
      <w:r>
        <w:rPr>
          <w:rStyle w:val="FontStyle13"/>
          <w:i/>
          <w:iCs/>
          <w:sz w:val="24"/>
          <w:szCs w:val="24"/>
        </w:rPr>
        <w:t>ą atsako vyresnysis patrulis A. </w:t>
      </w:r>
      <w:r w:rsidR="007C4766" w:rsidRPr="007C4766">
        <w:rPr>
          <w:rStyle w:val="FontStyle13"/>
          <w:i/>
          <w:iCs/>
          <w:sz w:val="24"/>
          <w:szCs w:val="24"/>
        </w:rPr>
        <w:t xml:space="preserve">M., nėra reikšmingi nuteistojo </w:t>
      </w:r>
      <w:r>
        <w:rPr>
          <w:rStyle w:val="FontStyle13"/>
          <w:i/>
          <w:iCs/>
          <w:sz w:val="24"/>
          <w:szCs w:val="24"/>
        </w:rPr>
        <w:t>T. </w:t>
      </w:r>
      <w:r w:rsidR="007C4766" w:rsidRPr="007C4766">
        <w:rPr>
          <w:rStyle w:val="FontStyle13"/>
          <w:i/>
          <w:iCs/>
          <w:sz w:val="24"/>
          <w:szCs w:val="24"/>
        </w:rPr>
        <w:t>P. veik</w:t>
      </w:r>
      <w:r>
        <w:rPr>
          <w:rStyle w:val="FontStyle13"/>
          <w:i/>
          <w:iCs/>
          <w:sz w:val="24"/>
          <w:szCs w:val="24"/>
        </w:rPr>
        <w:t>smų kvalifikavimui pagal BK 225 straipsnio 2 </w:t>
      </w:r>
      <w:r w:rsidR="007C4766" w:rsidRPr="007C4766">
        <w:rPr>
          <w:rStyle w:val="FontStyle13"/>
          <w:i/>
          <w:iCs/>
          <w:sz w:val="24"/>
          <w:szCs w:val="24"/>
        </w:rPr>
        <w:t>dalį. Nepagrįstai kasatorius teigia, kad apeliacinės instancijos teismas nutartyje nurodė teorines prielaidas, kaip turi elgtis policijos pareigūnas. Jau pirmosios instancijos teismas nuosprendžio apra</w:t>
      </w:r>
      <w:r>
        <w:rPr>
          <w:rStyle w:val="FontStyle13"/>
          <w:i/>
          <w:iCs/>
          <w:sz w:val="24"/>
          <w:szCs w:val="24"/>
        </w:rPr>
        <w:t>šomojoje dalyje nurodė, kad T. </w:t>
      </w:r>
      <w:r w:rsidR="007C4766" w:rsidRPr="007C4766">
        <w:rPr>
          <w:rStyle w:val="FontStyle13"/>
          <w:i/>
          <w:iCs/>
          <w:sz w:val="24"/>
          <w:szCs w:val="24"/>
        </w:rPr>
        <w:t>P., būdamas (duomenys neskelbtini) patruli</w:t>
      </w:r>
      <w:r w:rsidR="00865119">
        <w:rPr>
          <w:rStyle w:val="FontStyle13"/>
          <w:i/>
          <w:iCs/>
          <w:sz w:val="24"/>
          <w:szCs w:val="24"/>
        </w:rPr>
        <w:t>s</w:t>
      </w:r>
      <w:r w:rsidR="007C4766" w:rsidRPr="007C4766">
        <w:rPr>
          <w:rStyle w:val="FontStyle13"/>
          <w:i/>
          <w:iCs/>
          <w:sz w:val="24"/>
          <w:szCs w:val="24"/>
        </w:rPr>
        <w:t xml:space="preserve"> ir vykdydamas įgaliojimus, </w:t>
      </w:r>
      <w:r w:rsidR="00D26A48" w:rsidRPr="007C4766">
        <w:rPr>
          <w:rStyle w:val="FontStyle13"/>
          <w:i/>
          <w:iCs/>
          <w:sz w:val="24"/>
          <w:szCs w:val="24"/>
        </w:rPr>
        <w:t>nusta</w:t>
      </w:r>
      <w:r w:rsidR="00D26A48">
        <w:rPr>
          <w:rStyle w:val="FontStyle13"/>
          <w:i/>
          <w:iCs/>
          <w:sz w:val="24"/>
          <w:szCs w:val="24"/>
        </w:rPr>
        <w:t>tęs</w:t>
      </w:r>
      <w:r w:rsidR="00D26A48" w:rsidRPr="007C4766">
        <w:rPr>
          <w:rStyle w:val="FontStyle13"/>
          <w:i/>
          <w:iCs/>
          <w:sz w:val="24"/>
          <w:szCs w:val="24"/>
        </w:rPr>
        <w:t xml:space="preserve"> </w:t>
      </w:r>
      <w:r w:rsidR="007C4766" w:rsidRPr="007C4766">
        <w:rPr>
          <w:rStyle w:val="FontStyle13"/>
          <w:i/>
          <w:iCs/>
          <w:sz w:val="24"/>
          <w:szCs w:val="24"/>
        </w:rPr>
        <w:t>bet kokį teisės pažeidimą, turėjo pareigą vykdyti teisės pažeidimų prevenciją, užkardymą ir išaiškinimą (šio p</w:t>
      </w:r>
      <w:r>
        <w:rPr>
          <w:rStyle w:val="FontStyle13"/>
          <w:i/>
          <w:iCs/>
          <w:sz w:val="24"/>
          <w:szCs w:val="24"/>
        </w:rPr>
        <w:t>atrulio pareigybės aprašymo 7.3 </w:t>
      </w:r>
      <w:r w:rsidR="007C4766" w:rsidRPr="007C4766">
        <w:rPr>
          <w:rStyle w:val="FontStyle13"/>
          <w:i/>
          <w:iCs/>
          <w:sz w:val="24"/>
          <w:szCs w:val="24"/>
        </w:rPr>
        <w:t>pu</w:t>
      </w:r>
      <w:r>
        <w:rPr>
          <w:rStyle w:val="FontStyle13"/>
          <w:i/>
          <w:iCs/>
          <w:sz w:val="24"/>
          <w:szCs w:val="24"/>
        </w:rPr>
        <w:t>nktas). Taigi T. P., nustatęs, kad K. </w:t>
      </w:r>
      <w:r w:rsidR="007C4766" w:rsidRPr="007C4766">
        <w:rPr>
          <w:rStyle w:val="FontStyle13"/>
          <w:i/>
          <w:iCs/>
          <w:sz w:val="24"/>
          <w:szCs w:val="24"/>
        </w:rPr>
        <w:t xml:space="preserve">M. įvykio metu vairavo neturėdamas vairuotojo pažymėjimo, privalėjo apie tai informuoti kitus policijos pareigūnus (pvz., Kelių policijos) arba pristatyti pažeidėją į </w:t>
      </w:r>
      <w:r w:rsidR="00865119" w:rsidRPr="007C4766">
        <w:rPr>
          <w:rStyle w:val="FontStyle13"/>
          <w:i/>
          <w:iCs/>
          <w:sz w:val="24"/>
          <w:szCs w:val="24"/>
        </w:rPr>
        <w:t>bud</w:t>
      </w:r>
      <w:r w:rsidR="00865119">
        <w:rPr>
          <w:rStyle w:val="FontStyle13"/>
          <w:i/>
          <w:iCs/>
          <w:sz w:val="24"/>
          <w:szCs w:val="24"/>
        </w:rPr>
        <w:t>ėtojų</w:t>
      </w:r>
      <w:r w:rsidR="00865119" w:rsidRPr="007C4766">
        <w:rPr>
          <w:rStyle w:val="FontStyle13"/>
          <w:i/>
          <w:iCs/>
          <w:sz w:val="24"/>
          <w:szCs w:val="24"/>
        </w:rPr>
        <w:t xml:space="preserve"> </w:t>
      </w:r>
      <w:r w:rsidR="00865119">
        <w:rPr>
          <w:rStyle w:val="FontStyle13"/>
          <w:i/>
          <w:iCs/>
          <w:sz w:val="24"/>
          <w:szCs w:val="24"/>
        </w:rPr>
        <w:t>skyrių</w:t>
      </w:r>
      <w:r w:rsidR="007C4766" w:rsidRPr="007C4766">
        <w:rPr>
          <w:rStyle w:val="FontStyle13"/>
          <w:i/>
          <w:iCs/>
          <w:sz w:val="24"/>
          <w:szCs w:val="24"/>
        </w:rPr>
        <w:t>, kad pažeidimas būtų tinkamai įformintas, tačiau</w:t>
      </w:r>
      <w:r>
        <w:rPr>
          <w:rStyle w:val="FontStyle13"/>
          <w:i/>
          <w:iCs/>
          <w:sz w:val="24"/>
          <w:szCs w:val="24"/>
        </w:rPr>
        <w:t xml:space="preserve"> to nepadarė, o susitaręs su K. </w:t>
      </w:r>
      <w:r w:rsidR="007C4766" w:rsidRPr="007C4766">
        <w:rPr>
          <w:rStyle w:val="FontStyle13"/>
          <w:i/>
          <w:iCs/>
          <w:sz w:val="24"/>
          <w:szCs w:val="24"/>
        </w:rPr>
        <w:t>M. netiesiogiai, per bendrą pažįstam</w:t>
      </w:r>
      <w:r>
        <w:rPr>
          <w:rStyle w:val="FontStyle13"/>
          <w:i/>
          <w:iCs/>
          <w:sz w:val="24"/>
          <w:szCs w:val="24"/>
        </w:rPr>
        <w:t>ą E. S., priimti 600 Lt (173,77 </w:t>
      </w:r>
      <w:r w:rsidR="007C4766" w:rsidRPr="007C4766">
        <w:rPr>
          <w:rStyle w:val="FontStyle13"/>
          <w:i/>
          <w:iCs/>
          <w:sz w:val="24"/>
          <w:szCs w:val="24"/>
        </w:rPr>
        <w:t xml:space="preserve">Eur) kyšį, jį paleido. Susitarimas priimti kyšį paprastai yra kyšio gavėjo ir kyšio davėjo susitarimas dėl kyšio priėmimo laiko, būdo, vietos ir panašiai. Kyšininkavimo sudėtis </w:t>
      </w:r>
      <w:r w:rsidR="00865119">
        <w:rPr>
          <w:rStyle w:val="FontStyle13"/>
          <w:i/>
          <w:iCs/>
          <w:sz w:val="24"/>
          <w:szCs w:val="24"/>
        </w:rPr>
        <w:t xml:space="preserve">yra </w:t>
      </w:r>
      <w:r w:rsidR="007C4766" w:rsidRPr="007C4766">
        <w:rPr>
          <w:rStyle w:val="FontStyle13"/>
          <w:i/>
          <w:iCs/>
          <w:sz w:val="24"/>
          <w:szCs w:val="24"/>
        </w:rPr>
        <w:t>formali</w:t>
      </w:r>
      <w:r w:rsidR="00865119">
        <w:rPr>
          <w:rStyle w:val="FontStyle13"/>
          <w:i/>
          <w:iCs/>
          <w:sz w:val="24"/>
          <w:szCs w:val="24"/>
        </w:rPr>
        <w:t>oji</w:t>
      </w:r>
      <w:r w:rsidR="007C4766" w:rsidRPr="007C4766">
        <w:rPr>
          <w:rStyle w:val="FontStyle13"/>
          <w:i/>
          <w:iCs/>
          <w:sz w:val="24"/>
          <w:szCs w:val="24"/>
        </w:rPr>
        <w:t>, todėl nusikalstama veika laikoma baigta nuo susitarimo momento. Nustatyto</w:t>
      </w:r>
      <w:r>
        <w:rPr>
          <w:rStyle w:val="FontStyle13"/>
          <w:i/>
          <w:iCs/>
          <w:sz w:val="24"/>
          <w:szCs w:val="24"/>
        </w:rPr>
        <w:t>s aplinkybės patvirtina, kad T. </w:t>
      </w:r>
      <w:r w:rsidR="007C4766" w:rsidRPr="007C4766">
        <w:rPr>
          <w:rStyle w:val="FontStyle13"/>
          <w:i/>
          <w:iCs/>
          <w:sz w:val="24"/>
          <w:szCs w:val="24"/>
        </w:rPr>
        <w:t>P. suvokė savo veikos p</w:t>
      </w:r>
      <w:r>
        <w:rPr>
          <w:rStyle w:val="FontStyle13"/>
          <w:i/>
          <w:iCs/>
          <w:sz w:val="24"/>
          <w:szCs w:val="24"/>
        </w:rPr>
        <w:t>obūdį ir norėjo taip veikti, t. </w:t>
      </w:r>
      <w:r w:rsidR="007C4766" w:rsidRPr="007C4766">
        <w:rPr>
          <w:rStyle w:val="FontStyle13"/>
          <w:i/>
          <w:iCs/>
          <w:sz w:val="24"/>
          <w:szCs w:val="24"/>
        </w:rPr>
        <w:t>y</w:t>
      </w:r>
      <w:r>
        <w:rPr>
          <w:rStyle w:val="FontStyle13"/>
          <w:i/>
          <w:iCs/>
          <w:sz w:val="24"/>
          <w:szCs w:val="24"/>
        </w:rPr>
        <w:t>. veikė tiesiogine tyčia (BK 15 straipsnio 2 </w:t>
      </w:r>
      <w:r w:rsidR="007C4766" w:rsidRPr="007C4766">
        <w:rPr>
          <w:rStyle w:val="FontStyle13"/>
          <w:i/>
          <w:iCs/>
          <w:sz w:val="24"/>
          <w:szCs w:val="24"/>
        </w:rPr>
        <w:t>dalies</w:t>
      </w:r>
      <w:r>
        <w:rPr>
          <w:rStyle w:val="FontStyle13"/>
          <w:i/>
          <w:iCs/>
          <w:sz w:val="24"/>
          <w:szCs w:val="24"/>
        </w:rPr>
        <w:t xml:space="preserve"> 1 </w:t>
      </w:r>
      <w:r w:rsidR="007C4766" w:rsidRPr="007C4766">
        <w:rPr>
          <w:rStyle w:val="FontStyle13"/>
          <w:i/>
          <w:iCs/>
          <w:sz w:val="24"/>
          <w:szCs w:val="24"/>
        </w:rPr>
        <w:t>punktas). Nustaty</w:t>
      </w:r>
      <w:r>
        <w:rPr>
          <w:rStyle w:val="FontStyle13"/>
          <w:i/>
          <w:iCs/>
          <w:sz w:val="24"/>
          <w:szCs w:val="24"/>
        </w:rPr>
        <w:t xml:space="preserve">ti nusikaltimo, </w:t>
      </w:r>
      <w:r w:rsidR="00865119">
        <w:rPr>
          <w:rStyle w:val="FontStyle13"/>
          <w:i/>
          <w:iCs/>
          <w:sz w:val="24"/>
          <w:szCs w:val="24"/>
        </w:rPr>
        <w:t xml:space="preserve">nurodyto </w:t>
      </w:r>
      <w:r>
        <w:rPr>
          <w:rStyle w:val="FontStyle13"/>
          <w:i/>
          <w:iCs/>
          <w:sz w:val="24"/>
          <w:szCs w:val="24"/>
        </w:rPr>
        <w:t>BK 225 straipsnio 2 </w:t>
      </w:r>
      <w:r w:rsidR="007C4766" w:rsidRPr="007C4766">
        <w:rPr>
          <w:rStyle w:val="FontStyle13"/>
          <w:i/>
          <w:iCs/>
          <w:sz w:val="24"/>
          <w:szCs w:val="24"/>
        </w:rPr>
        <w:t>dal</w:t>
      </w:r>
      <w:r>
        <w:rPr>
          <w:rStyle w:val="FontStyle13"/>
          <w:i/>
          <w:iCs/>
          <w:sz w:val="24"/>
          <w:szCs w:val="24"/>
        </w:rPr>
        <w:t>yj</w:t>
      </w:r>
      <w:r w:rsidR="001013F4">
        <w:rPr>
          <w:rStyle w:val="FontStyle13"/>
          <w:i/>
          <w:iCs/>
          <w:sz w:val="24"/>
          <w:szCs w:val="24"/>
        </w:rPr>
        <w:t xml:space="preserve">e, tiek objektyvieji požymiai – </w:t>
      </w:r>
      <w:r w:rsidR="007C4766" w:rsidRPr="007C4766">
        <w:rPr>
          <w:rStyle w:val="FontStyle13"/>
          <w:i/>
          <w:iCs/>
          <w:sz w:val="24"/>
          <w:szCs w:val="24"/>
        </w:rPr>
        <w:t>policijos pareigūno susitarimas su pažeidėju per bendrą pažįsta</w:t>
      </w:r>
      <w:r>
        <w:rPr>
          <w:rStyle w:val="FontStyle13"/>
          <w:i/>
          <w:iCs/>
          <w:sz w:val="24"/>
          <w:szCs w:val="24"/>
        </w:rPr>
        <w:t>mą E. S. priimti 600 Lt (173,77 </w:t>
      </w:r>
      <w:r w:rsidR="007C4766" w:rsidRPr="007C4766">
        <w:rPr>
          <w:rStyle w:val="FontStyle13"/>
          <w:i/>
          <w:iCs/>
          <w:sz w:val="24"/>
          <w:szCs w:val="24"/>
        </w:rPr>
        <w:t>Eur) kyšį (kuris vėliau pastarojo ir buvo perduotas) už neteisėt</w:t>
      </w:r>
      <w:r>
        <w:rPr>
          <w:rStyle w:val="FontStyle13"/>
          <w:i/>
          <w:iCs/>
          <w:sz w:val="24"/>
          <w:szCs w:val="24"/>
        </w:rPr>
        <w:t>ą neveikimą vykdant įgaliojimus </w:t>
      </w:r>
      <w:r w:rsidR="007C4766" w:rsidRPr="007C4766">
        <w:rPr>
          <w:rStyle w:val="FontStyle13"/>
          <w:i/>
          <w:iCs/>
          <w:sz w:val="24"/>
          <w:szCs w:val="24"/>
        </w:rPr>
        <w:t>– pažeidėjo paleid</w:t>
      </w:r>
      <w:r>
        <w:rPr>
          <w:rStyle w:val="FontStyle13"/>
          <w:i/>
          <w:iCs/>
          <w:sz w:val="24"/>
          <w:szCs w:val="24"/>
        </w:rPr>
        <w:t>imą, tiek subjektyvusis požymis – tiesioginė tyčia. BK 230 straipsnio 1 </w:t>
      </w:r>
      <w:r w:rsidR="007C4766" w:rsidRPr="007C4766">
        <w:rPr>
          <w:rStyle w:val="FontStyle13"/>
          <w:i/>
          <w:iCs/>
          <w:sz w:val="24"/>
          <w:szCs w:val="24"/>
        </w:rPr>
        <w:t>dalyje išaiškinta, kad valstybės tarnautojai yra ir valstybės pareigūnai. Akivaizdu, kad policijos pareigūnas yra tinkamas BK 225</w:t>
      </w:r>
      <w:r>
        <w:rPr>
          <w:rStyle w:val="FontStyle13"/>
          <w:i/>
          <w:iCs/>
          <w:sz w:val="24"/>
          <w:szCs w:val="24"/>
        </w:rPr>
        <w:t> </w:t>
      </w:r>
      <w:r w:rsidR="007C4766" w:rsidRPr="007C4766">
        <w:rPr>
          <w:rStyle w:val="FontStyle13"/>
          <w:i/>
          <w:iCs/>
          <w:sz w:val="24"/>
          <w:szCs w:val="24"/>
        </w:rPr>
        <w:t>straipsnio subjektas. Taigi baudžiamasis įstatymas kasatoriui pritaikytas tinkamai.</w:t>
      </w:r>
    </w:p>
    <w:p w14:paraId="6A9B82C5" w14:textId="5097651C" w:rsidR="007C4766" w:rsidRPr="007C4766" w:rsidRDefault="007C4766" w:rsidP="00012DAB">
      <w:pPr>
        <w:spacing w:after="0" w:line="240" w:lineRule="auto"/>
        <w:ind w:firstLine="851"/>
        <w:jc w:val="both"/>
        <w:rPr>
          <w:rFonts w:ascii="Times New Roman" w:hAnsi="Times New Roman" w:cs="Times New Roman"/>
          <w:spacing w:val="-2"/>
          <w:sz w:val="24"/>
          <w:szCs w:val="24"/>
        </w:rPr>
      </w:pPr>
      <w:r w:rsidRPr="00DA3521">
        <w:rPr>
          <w:rFonts w:ascii="Times New Roman" w:hAnsi="Times New Roman" w:cs="Times New Roman"/>
          <w:bCs/>
          <w:sz w:val="24"/>
          <w:szCs w:val="24"/>
        </w:rPr>
        <w:t xml:space="preserve">Kyšininkavimas už </w:t>
      </w:r>
      <w:r w:rsidRPr="00DA3521">
        <w:rPr>
          <w:rFonts w:ascii="Times New Roman" w:eastAsia="Times New Roman" w:hAnsi="Times New Roman" w:cs="Times New Roman"/>
          <w:bCs/>
          <w:sz w:val="24"/>
          <w:szCs w:val="24"/>
        </w:rPr>
        <w:t>teisėtą veikimą (neveikimą) vykdant įgaliojimus</w:t>
      </w:r>
      <w:r w:rsidRPr="00DA3521">
        <w:rPr>
          <w:rFonts w:ascii="Times New Roman" w:eastAsia="Times New Roman" w:hAnsi="Times New Roman" w:cs="Times New Roman"/>
          <w:sz w:val="24"/>
          <w:szCs w:val="24"/>
        </w:rPr>
        <w:t xml:space="preserve"> (</w:t>
      </w:r>
      <w:r w:rsidRPr="00DA3521">
        <w:rPr>
          <w:rFonts w:ascii="Times New Roman" w:hAnsi="Times New Roman" w:cs="Times New Roman"/>
          <w:sz w:val="24"/>
          <w:szCs w:val="24"/>
        </w:rPr>
        <w:t>BK 225</w:t>
      </w:r>
      <w:r w:rsidR="00E74D21">
        <w:rPr>
          <w:rFonts w:ascii="Times New Roman" w:hAnsi="Times New Roman" w:cs="Times New Roman"/>
          <w:sz w:val="24"/>
          <w:szCs w:val="24"/>
        </w:rPr>
        <w:t> </w:t>
      </w:r>
      <w:r w:rsidRPr="007C4766">
        <w:rPr>
          <w:rFonts w:ascii="Times New Roman" w:hAnsi="Times New Roman" w:cs="Times New Roman"/>
          <w:sz w:val="24"/>
          <w:szCs w:val="24"/>
        </w:rPr>
        <w:t xml:space="preserve">straipsnio 1 dalis) </w:t>
      </w:r>
      <w:r w:rsidRPr="007C4766">
        <w:rPr>
          <w:rFonts w:ascii="Times New Roman" w:eastAsia="Times New Roman" w:hAnsi="Times New Roman" w:cs="Times New Roman"/>
          <w:sz w:val="24"/>
          <w:szCs w:val="24"/>
        </w:rPr>
        <w:t xml:space="preserve">reiškia, kad </w:t>
      </w:r>
      <w:r w:rsidRPr="007C4766">
        <w:rPr>
          <w:rFonts w:ascii="Times New Roman" w:hAnsi="Times New Roman" w:cs="Times New Roman"/>
          <w:sz w:val="24"/>
          <w:szCs w:val="24"/>
        </w:rPr>
        <w:t>kyšio gavėjas veikia (neveikia) neviršydamas savo įgaliojimų, nepažeisdamas teisės aktų reikalavimų (kasacinės nut</w:t>
      </w:r>
      <w:r w:rsidR="00E74D21">
        <w:rPr>
          <w:rFonts w:ascii="Times New Roman" w:hAnsi="Times New Roman" w:cs="Times New Roman"/>
          <w:sz w:val="24"/>
          <w:szCs w:val="24"/>
        </w:rPr>
        <w:t>artys baudžiamosiose bylose Nr. </w:t>
      </w:r>
      <w:r w:rsidRPr="007C4766">
        <w:rPr>
          <w:rFonts w:ascii="Times New Roman" w:hAnsi="Times New Roman" w:cs="Times New Roman"/>
          <w:sz w:val="24"/>
          <w:szCs w:val="24"/>
        </w:rPr>
        <w:t>2K-221-942/2020,</w:t>
      </w:r>
      <w:r w:rsidRPr="007C4766">
        <w:rPr>
          <w:rFonts w:ascii="Times New Roman" w:hAnsi="Times New Roman" w:cs="Times New Roman"/>
          <w:b/>
          <w:bCs/>
          <w:sz w:val="24"/>
          <w:szCs w:val="24"/>
        </w:rPr>
        <w:t xml:space="preserve"> </w:t>
      </w:r>
      <w:r w:rsidRPr="007C4766">
        <w:rPr>
          <w:rFonts w:ascii="Times New Roman" w:eastAsia="Times New Roman" w:hAnsi="Times New Roman" w:cs="Times New Roman"/>
          <w:sz w:val="24"/>
          <w:szCs w:val="24"/>
        </w:rPr>
        <w:t xml:space="preserve">2K-196-697/2018, 2K-73-942/2017, </w:t>
      </w:r>
      <w:r w:rsidRPr="007C4766">
        <w:rPr>
          <w:rFonts w:ascii="Times New Roman" w:hAnsi="Times New Roman" w:cs="Times New Roman"/>
          <w:spacing w:val="-1"/>
          <w:sz w:val="24"/>
          <w:szCs w:val="24"/>
          <w:lang w:eastAsia="lt-LT"/>
        </w:rPr>
        <w:t xml:space="preserve">2K-218-222/2017, 2K-148-788/2017, </w:t>
      </w:r>
      <w:r w:rsidRPr="007C4766">
        <w:rPr>
          <w:rFonts w:ascii="Times New Roman" w:hAnsi="Times New Roman" w:cs="Times New Roman"/>
          <w:sz w:val="24"/>
          <w:szCs w:val="24"/>
        </w:rPr>
        <w:t xml:space="preserve">2K-55-489/2016, </w:t>
      </w:r>
      <w:r w:rsidRPr="007C4766">
        <w:rPr>
          <w:rFonts w:ascii="Times New Roman" w:hAnsi="Times New Roman" w:cs="Times New Roman"/>
          <w:spacing w:val="-1"/>
          <w:sz w:val="24"/>
          <w:szCs w:val="24"/>
          <w:lang w:eastAsia="lt-LT"/>
        </w:rPr>
        <w:t xml:space="preserve">2K-288-696/2016, </w:t>
      </w:r>
      <w:r w:rsidRPr="007C4766">
        <w:rPr>
          <w:rFonts w:ascii="Times New Roman" w:eastAsia="Times New Roman" w:hAnsi="Times New Roman" w:cs="Times New Roman"/>
          <w:sz w:val="24"/>
          <w:szCs w:val="24"/>
        </w:rPr>
        <w:t>2K-7-266-942/2015</w:t>
      </w:r>
      <w:r w:rsidRPr="007C4766">
        <w:rPr>
          <w:rFonts w:ascii="Times New Roman" w:hAnsi="Times New Roman" w:cs="Times New Roman"/>
          <w:spacing w:val="-2"/>
          <w:sz w:val="24"/>
          <w:szCs w:val="24"/>
        </w:rPr>
        <w:t>). Pavyzdžiui, kyšininkavimas už teisėtą veikimą konstatuotas kasacinėje nut</w:t>
      </w:r>
      <w:bookmarkStart w:id="29" w:name="_Hlk74735806"/>
      <w:r w:rsidR="00E74D21">
        <w:rPr>
          <w:rFonts w:ascii="Times New Roman" w:hAnsi="Times New Roman" w:cs="Times New Roman"/>
          <w:spacing w:val="-2"/>
          <w:sz w:val="24"/>
          <w:szCs w:val="24"/>
        </w:rPr>
        <w:t>artyje baudžiamojoje byloje Nr. </w:t>
      </w:r>
      <w:r w:rsidRPr="007C4766">
        <w:rPr>
          <w:rFonts w:ascii="Times New Roman" w:eastAsia="Calibri" w:hAnsi="Times New Roman" w:cs="Times New Roman"/>
          <w:spacing w:val="-1"/>
          <w:sz w:val="24"/>
          <w:szCs w:val="24"/>
          <w:lang w:eastAsia="lt-LT"/>
        </w:rPr>
        <w:t>2K-73-942/2017</w:t>
      </w:r>
      <w:bookmarkEnd w:id="29"/>
      <w:r w:rsidRPr="007C4766">
        <w:rPr>
          <w:rFonts w:ascii="Times New Roman" w:eastAsia="Calibri" w:hAnsi="Times New Roman" w:cs="Times New Roman"/>
          <w:spacing w:val="-1"/>
          <w:sz w:val="24"/>
          <w:szCs w:val="24"/>
          <w:lang w:eastAsia="lt-LT"/>
        </w:rPr>
        <w:t>:</w:t>
      </w:r>
    </w:p>
    <w:p w14:paraId="6AF49D99" w14:textId="142E32F9" w:rsidR="007C4766" w:rsidRPr="007C4766" w:rsidRDefault="007C4766" w:rsidP="00012DAB">
      <w:pPr>
        <w:spacing w:after="0" w:line="240" w:lineRule="auto"/>
        <w:ind w:firstLine="851"/>
        <w:jc w:val="both"/>
        <w:rPr>
          <w:rFonts w:ascii="Times New Roman" w:eastAsia="Calibri" w:hAnsi="Times New Roman" w:cs="Times New Roman"/>
          <w:i/>
          <w:iCs/>
          <w:sz w:val="24"/>
          <w:szCs w:val="24"/>
        </w:rPr>
      </w:pPr>
      <w:r w:rsidRPr="007C4766">
        <w:rPr>
          <w:rFonts w:ascii="Times New Roman" w:eastAsia="Calibri" w:hAnsi="Times New Roman" w:cs="Times New Roman"/>
          <w:i/>
          <w:iCs/>
          <w:sz w:val="24"/>
          <w:szCs w:val="24"/>
        </w:rPr>
        <w:t>Kasatorius teigia, kad nuosprendyje nėra nustatyta, už kokį teisėtą veikimą jis priėmė kyšį, todėl j</w:t>
      </w:r>
      <w:r w:rsidR="00E74D21">
        <w:rPr>
          <w:rFonts w:ascii="Times New Roman" w:eastAsia="Calibri" w:hAnsi="Times New Roman" w:cs="Times New Roman"/>
          <w:i/>
          <w:iCs/>
          <w:sz w:val="24"/>
          <w:szCs w:val="24"/>
        </w:rPr>
        <w:t xml:space="preserve">o veikai netinkamai taikytas BK </w:t>
      </w:r>
      <w:r w:rsidRPr="007C4766">
        <w:rPr>
          <w:rFonts w:ascii="Times New Roman" w:eastAsia="Calibri" w:hAnsi="Times New Roman" w:cs="Times New Roman"/>
          <w:i/>
          <w:iCs/>
          <w:sz w:val="24"/>
          <w:szCs w:val="24"/>
        </w:rPr>
        <w:t>225 straipsnis. Kolegija pažymi, kad nors pirmosios instancijos teismo nuosprendžio aprašomoji dalis, kurioje išdėstytos teismo nustatytos faktinės nusikalstamos veikos padarymo aplinkybės, dėl joje panaudotos formuluotės (</w:t>
      </w:r>
      <w:r w:rsidRPr="007C4766">
        <w:rPr>
          <w:rFonts w:ascii="Times New Roman" w:eastAsia="Calibri" w:hAnsi="Times New Roman" w:cs="Times New Roman"/>
          <w:i/>
          <w:iCs/>
          <w:sz w:val="24"/>
          <w:szCs w:val="24"/>
          <w:lang w:eastAsia="lt-LT"/>
        </w:rPr>
        <w:t>už bendrovei suteiktas paslauga</w:t>
      </w:r>
      <w:r w:rsidR="00E74D21">
        <w:rPr>
          <w:rFonts w:ascii="Times New Roman" w:eastAsia="Calibri" w:hAnsi="Times New Roman" w:cs="Times New Roman"/>
          <w:i/>
          <w:iCs/>
          <w:sz w:val="24"/>
          <w:szCs w:val="24"/>
          <w:lang w:eastAsia="lt-LT"/>
        </w:rPr>
        <w:t>s atsiskaitant laiku pagal 2012 </w:t>
      </w:r>
      <w:r w:rsidRPr="007C4766">
        <w:rPr>
          <w:rFonts w:ascii="Times New Roman" w:eastAsia="Calibri" w:hAnsi="Times New Roman" w:cs="Times New Roman"/>
          <w:i/>
          <w:iCs/>
          <w:sz w:val="24"/>
          <w:szCs w:val="24"/>
          <w:lang w:eastAsia="lt-LT"/>
        </w:rPr>
        <w:t>m. balandž</w:t>
      </w:r>
      <w:r w:rsidR="00E74D21">
        <w:rPr>
          <w:rFonts w:ascii="Times New Roman" w:eastAsia="Calibri" w:hAnsi="Times New Roman" w:cs="Times New Roman"/>
          <w:i/>
          <w:iCs/>
          <w:sz w:val="24"/>
          <w:szCs w:val="24"/>
          <w:lang w:eastAsia="lt-LT"/>
        </w:rPr>
        <w:t>io </w:t>
      </w:r>
      <w:r w:rsidRPr="007C4766">
        <w:rPr>
          <w:rFonts w:ascii="Times New Roman" w:eastAsia="Calibri" w:hAnsi="Times New Roman" w:cs="Times New Roman"/>
          <w:i/>
          <w:iCs/>
          <w:sz w:val="24"/>
          <w:szCs w:val="24"/>
          <w:lang w:eastAsia="lt-LT"/>
        </w:rPr>
        <w:t>12 d. sutartį)</w:t>
      </w:r>
      <w:r w:rsidRPr="007C4766">
        <w:rPr>
          <w:rFonts w:ascii="Times New Roman" w:eastAsia="Calibri" w:hAnsi="Times New Roman" w:cs="Times New Roman"/>
          <w:i/>
          <w:iCs/>
          <w:sz w:val="24"/>
          <w:szCs w:val="24"/>
        </w:rPr>
        <w:t xml:space="preserve"> gali kasatoriui sudaryti įspūdį, kad nuosprendyje nėra nustatyta, už kokį teisėtą veikimą jis priėmė kyšį, tačiau nuosprendis yra vientisas teisės taikymo aktas, kurio visos dalys yra suderintos ir sudaro logišką visumą. Atkreiptinas kasatoriaus dėmesys, kad nuosprendžio aprašomojoje dalyje taip pat nurodyta, </w:t>
      </w:r>
      <w:r w:rsidR="00053F1C">
        <w:rPr>
          <w:rFonts w:ascii="Times New Roman" w:eastAsia="Calibri" w:hAnsi="Times New Roman" w:cs="Times New Roman"/>
          <w:i/>
          <w:iCs/>
          <w:sz w:val="24"/>
          <w:szCs w:val="24"/>
        </w:rPr>
        <w:t>jog</w:t>
      </w:r>
      <w:r w:rsidR="00053F1C" w:rsidRPr="007C4766">
        <w:rPr>
          <w:rFonts w:ascii="Times New Roman" w:eastAsia="Calibri" w:hAnsi="Times New Roman" w:cs="Times New Roman"/>
          <w:i/>
          <w:iCs/>
          <w:sz w:val="24"/>
          <w:szCs w:val="24"/>
        </w:rPr>
        <w:t xml:space="preserve"> </w:t>
      </w:r>
      <w:r w:rsidRPr="007C4766">
        <w:rPr>
          <w:rFonts w:ascii="Times New Roman" w:eastAsia="Calibri" w:hAnsi="Times New Roman" w:cs="Times New Roman"/>
          <w:i/>
          <w:iCs/>
          <w:sz w:val="24"/>
          <w:szCs w:val="24"/>
        </w:rPr>
        <w:t>„</w:t>
      </w:r>
      <w:r w:rsidR="00053F1C">
        <w:rPr>
          <w:rFonts w:ascii="Times New Roman" w:eastAsia="Calibri" w:hAnsi="Times New Roman" w:cs="Times New Roman"/>
          <w:i/>
          <w:iCs/>
          <w:sz w:val="24"/>
          <w:szCs w:val="24"/>
        </w:rPr>
        <w:t>i</w:t>
      </w:r>
      <w:r w:rsidRPr="007C4766">
        <w:rPr>
          <w:rFonts w:ascii="Times New Roman" w:eastAsia="Calibri" w:hAnsi="Times New Roman" w:cs="Times New Roman"/>
          <w:i/>
          <w:iCs/>
          <w:sz w:val="24"/>
          <w:szCs w:val="24"/>
        </w:rPr>
        <w:t xml:space="preserve">š to darytina išvada, kad </w:t>
      </w:r>
      <w:bookmarkStart w:id="30" w:name="Buk_39"/>
      <w:r w:rsidR="00E74D21">
        <w:rPr>
          <w:rFonts w:ascii="Times New Roman" w:eastAsia="Calibri" w:hAnsi="Times New Roman" w:cs="Times New Roman"/>
          <w:i/>
          <w:iCs/>
          <w:sz w:val="24"/>
          <w:szCs w:val="24"/>
        </w:rPr>
        <w:t>E. </w:t>
      </w:r>
      <w:r w:rsidRPr="007C4766">
        <w:rPr>
          <w:rFonts w:ascii="Times New Roman" w:eastAsia="Calibri" w:hAnsi="Times New Roman" w:cs="Times New Roman"/>
          <w:i/>
          <w:iCs/>
          <w:sz w:val="24"/>
          <w:szCs w:val="24"/>
        </w:rPr>
        <w:t>B.</w:t>
      </w:r>
      <w:bookmarkEnd w:id="30"/>
      <w:r w:rsidRPr="007C4766">
        <w:rPr>
          <w:rFonts w:ascii="Times New Roman" w:eastAsia="Calibri" w:hAnsi="Times New Roman" w:cs="Times New Roman"/>
          <w:i/>
          <w:iCs/>
          <w:sz w:val="24"/>
          <w:szCs w:val="24"/>
        </w:rPr>
        <w:t xml:space="preserve">, duodamas kyšį savivaldybės administracijos direktoriui, turėjo pagrindą tikėtis, kad </w:t>
      </w:r>
      <w:r w:rsidRPr="007C4766">
        <w:rPr>
          <w:rFonts w:ascii="Times New Roman" w:eastAsia="Calibri" w:hAnsi="Times New Roman" w:cs="Times New Roman"/>
          <w:i/>
          <w:iCs/>
          <w:sz w:val="24"/>
          <w:szCs w:val="24"/>
        </w:rPr>
        <w:lastRenderedPageBreak/>
        <w:t>jo darbų vertinimas ir atsiskaitymas su jo įmone vyks sklan</w:t>
      </w:r>
      <w:r w:rsidR="00E74D21">
        <w:rPr>
          <w:rFonts w:ascii="Times New Roman" w:eastAsia="Calibri" w:hAnsi="Times New Roman" w:cs="Times New Roman"/>
          <w:i/>
          <w:iCs/>
          <w:sz w:val="24"/>
          <w:szCs w:val="24"/>
        </w:rPr>
        <w:t>džiai“ (8</w:t>
      </w:r>
      <w:r w:rsidR="00053F1C">
        <w:rPr>
          <w:rFonts w:ascii="Times New Roman" w:eastAsia="Calibri" w:hAnsi="Times New Roman" w:cs="Times New Roman"/>
          <w:i/>
          <w:iCs/>
          <w:sz w:val="24"/>
          <w:szCs w:val="24"/>
        </w:rPr>
        <w:t> t.</w:t>
      </w:r>
      <w:r w:rsidR="00E74D21">
        <w:rPr>
          <w:rFonts w:ascii="Times New Roman" w:eastAsia="Calibri" w:hAnsi="Times New Roman" w:cs="Times New Roman"/>
          <w:i/>
          <w:iCs/>
          <w:sz w:val="24"/>
          <w:szCs w:val="24"/>
        </w:rPr>
        <w:t>, b. l. </w:t>
      </w:r>
      <w:r w:rsidRPr="007C4766">
        <w:rPr>
          <w:rFonts w:ascii="Times New Roman" w:eastAsia="Calibri" w:hAnsi="Times New Roman" w:cs="Times New Roman"/>
          <w:i/>
          <w:iCs/>
          <w:sz w:val="24"/>
          <w:szCs w:val="24"/>
        </w:rPr>
        <w:t xml:space="preserve">211). Dėl to darytina išvada, kad, priešingai nei teigiama kasaciniame skunde, nuosprendyje nurodyta, </w:t>
      </w:r>
      <w:r w:rsidR="00053F1C">
        <w:rPr>
          <w:rFonts w:ascii="Times New Roman" w:eastAsia="Calibri" w:hAnsi="Times New Roman" w:cs="Times New Roman"/>
          <w:i/>
          <w:iCs/>
          <w:sz w:val="24"/>
          <w:szCs w:val="24"/>
        </w:rPr>
        <w:t>jog</w:t>
      </w:r>
      <w:r w:rsidR="00053F1C" w:rsidRPr="007C4766">
        <w:rPr>
          <w:rFonts w:ascii="Times New Roman" w:eastAsia="Calibri" w:hAnsi="Times New Roman" w:cs="Times New Roman"/>
          <w:i/>
          <w:iCs/>
          <w:sz w:val="24"/>
          <w:szCs w:val="24"/>
        </w:rPr>
        <w:t xml:space="preserve"> </w:t>
      </w:r>
      <w:r w:rsidRPr="007C4766">
        <w:rPr>
          <w:rFonts w:ascii="Times New Roman" w:eastAsia="Calibri" w:hAnsi="Times New Roman" w:cs="Times New Roman"/>
          <w:i/>
          <w:iCs/>
          <w:sz w:val="24"/>
          <w:szCs w:val="24"/>
        </w:rPr>
        <w:t>kasatorius kyšį priėmė už tai, kad savivaldybės a</w:t>
      </w:r>
      <w:r w:rsidR="00E74D21">
        <w:rPr>
          <w:rFonts w:ascii="Times New Roman" w:eastAsia="Calibri" w:hAnsi="Times New Roman" w:cs="Times New Roman"/>
          <w:i/>
          <w:iCs/>
          <w:sz w:val="24"/>
          <w:szCs w:val="24"/>
        </w:rPr>
        <w:t>dministracija</w:t>
      </w:r>
      <w:r w:rsidR="00053F1C">
        <w:rPr>
          <w:rFonts w:ascii="Times New Roman" w:eastAsia="Calibri" w:hAnsi="Times New Roman" w:cs="Times New Roman"/>
          <w:i/>
          <w:iCs/>
          <w:sz w:val="24"/>
          <w:szCs w:val="24"/>
        </w:rPr>
        <w:t>,</w:t>
      </w:r>
      <w:r w:rsidR="00E74D21">
        <w:rPr>
          <w:rFonts w:ascii="Times New Roman" w:eastAsia="Calibri" w:hAnsi="Times New Roman" w:cs="Times New Roman"/>
          <w:i/>
          <w:iCs/>
          <w:sz w:val="24"/>
          <w:szCs w:val="24"/>
        </w:rPr>
        <w:t xml:space="preserve"> vykdydama 2012 m. </w:t>
      </w:r>
      <w:r w:rsidRPr="007C4766">
        <w:rPr>
          <w:rFonts w:ascii="Times New Roman" w:eastAsia="Calibri" w:hAnsi="Times New Roman" w:cs="Times New Roman"/>
          <w:i/>
          <w:iCs/>
          <w:sz w:val="24"/>
          <w:szCs w:val="24"/>
        </w:rPr>
        <w:t xml:space="preserve">balandžio 12 d. sutartį su UAB V (direktorius </w:t>
      </w:r>
      <w:bookmarkStart w:id="31" w:name="Buk_40"/>
      <w:r w:rsidR="00E74D21">
        <w:rPr>
          <w:rFonts w:ascii="Times New Roman" w:eastAsia="Calibri" w:hAnsi="Times New Roman" w:cs="Times New Roman"/>
          <w:i/>
          <w:iCs/>
          <w:sz w:val="24"/>
          <w:szCs w:val="24"/>
        </w:rPr>
        <w:t>E. </w:t>
      </w:r>
      <w:r w:rsidRPr="007C4766">
        <w:rPr>
          <w:rFonts w:ascii="Times New Roman" w:eastAsia="Calibri" w:hAnsi="Times New Roman" w:cs="Times New Roman"/>
          <w:i/>
          <w:iCs/>
          <w:sz w:val="24"/>
          <w:szCs w:val="24"/>
        </w:rPr>
        <w:t>B.</w:t>
      </w:r>
      <w:bookmarkEnd w:id="31"/>
      <w:r w:rsidRPr="007C4766">
        <w:rPr>
          <w:rFonts w:ascii="Times New Roman" w:eastAsia="Calibri" w:hAnsi="Times New Roman" w:cs="Times New Roman"/>
          <w:i/>
          <w:iCs/>
          <w:sz w:val="24"/>
          <w:szCs w:val="24"/>
        </w:rPr>
        <w:t>)</w:t>
      </w:r>
      <w:r w:rsidR="00053F1C">
        <w:rPr>
          <w:rFonts w:ascii="Times New Roman" w:eastAsia="Calibri" w:hAnsi="Times New Roman" w:cs="Times New Roman"/>
          <w:i/>
          <w:iCs/>
          <w:sz w:val="24"/>
          <w:szCs w:val="24"/>
        </w:rPr>
        <w:t>,</w:t>
      </w:r>
      <w:r w:rsidRPr="007C4766">
        <w:rPr>
          <w:rFonts w:ascii="Times New Roman" w:eastAsia="Calibri" w:hAnsi="Times New Roman" w:cs="Times New Roman"/>
          <w:i/>
          <w:iCs/>
          <w:sz w:val="24"/>
          <w:szCs w:val="24"/>
        </w:rPr>
        <w:t xml:space="preserve"> šios įmonės atliktus darbus vertintų ir už juos atsiskaitytų sklandžiai. Pažymėtina, kad kasatorius nagrinėjant bylą pirmosios instancijos teisme pripažino, </w:t>
      </w:r>
      <w:r w:rsidR="00053F1C">
        <w:rPr>
          <w:rFonts w:ascii="Times New Roman" w:eastAsia="Calibri" w:hAnsi="Times New Roman" w:cs="Times New Roman"/>
          <w:i/>
          <w:iCs/>
          <w:sz w:val="24"/>
          <w:szCs w:val="24"/>
        </w:rPr>
        <w:t>jog</w:t>
      </w:r>
      <w:r w:rsidR="00053F1C" w:rsidRPr="007C4766">
        <w:rPr>
          <w:rFonts w:ascii="Times New Roman" w:eastAsia="Calibri" w:hAnsi="Times New Roman" w:cs="Times New Roman"/>
          <w:i/>
          <w:iCs/>
          <w:sz w:val="24"/>
          <w:szCs w:val="24"/>
        </w:rPr>
        <w:t xml:space="preserve"> </w:t>
      </w:r>
      <w:r w:rsidRPr="007C4766">
        <w:rPr>
          <w:rFonts w:ascii="Times New Roman" w:eastAsia="Calibri" w:hAnsi="Times New Roman" w:cs="Times New Roman"/>
          <w:i/>
          <w:iCs/>
          <w:sz w:val="24"/>
          <w:szCs w:val="24"/>
        </w:rPr>
        <w:t>galėjo daryti įtaką atsiskaitymo pagal sutartį terminams, nes galėjo priimti sprendimą dėl to</w:t>
      </w:r>
      <w:r w:rsidR="00E74D21">
        <w:rPr>
          <w:rFonts w:ascii="Times New Roman" w:eastAsia="Calibri" w:hAnsi="Times New Roman" w:cs="Times New Roman"/>
          <w:i/>
          <w:iCs/>
          <w:sz w:val="24"/>
          <w:szCs w:val="24"/>
        </w:rPr>
        <w:t>, ar reikštinos pretenzijos UAB </w:t>
      </w:r>
      <w:r w:rsidRPr="007C4766">
        <w:rPr>
          <w:rFonts w:ascii="Times New Roman" w:eastAsia="Calibri" w:hAnsi="Times New Roman" w:cs="Times New Roman"/>
          <w:i/>
          <w:iCs/>
          <w:sz w:val="24"/>
          <w:szCs w:val="24"/>
        </w:rPr>
        <w:t>V, o tai turėtų įtakos atsiskaitymo terminams. Atkreiptinas dėmesys ir į tai, kad nagrinėdamas bylą apeliacine tvarka dėl aplinkybės, kad kasatorius priėmė kyšį už tai, kad būtų</w:t>
      </w:r>
      <w:r w:rsidR="00E74D21">
        <w:rPr>
          <w:rFonts w:ascii="Times New Roman" w:eastAsia="Calibri" w:hAnsi="Times New Roman" w:cs="Times New Roman"/>
          <w:i/>
          <w:iCs/>
          <w:sz w:val="24"/>
          <w:szCs w:val="24"/>
        </w:rPr>
        <w:t xml:space="preserve"> sklandžiai atsiskaitoma už UAB </w:t>
      </w:r>
      <w:r w:rsidRPr="007C4766">
        <w:rPr>
          <w:rFonts w:ascii="Times New Roman" w:eastAsia="Calibri" w:hAnsi="Times New Roman" w:cs="Times New Roman"/>
          <w:i/>
          <w:iCs/>
          <w:sz w:val="24"/>
          <w:szCs w:val="24"/>
        </w:rPr>
        <w:t>V atliktus da</w:t>
      </w:r>
      <w:r w:rsidR="00E74D21">
        <w:rPr>
          <w:rFonts w:ascii="Times New Roman" w:eastAsia="Calibri" w:hAnsi="Times New Roman" w:cs="Times New Roman"/>
          <w:i/>
          <w:iCs/>
          <w:sz w:val="24"/>
          <w:szCs w:val="24"/>
        </w:rPr>
        <w:t>rbus pagal 2012 m. balandžio 12 </w:t>
      </w:r>
      <w:r w:rsidRPr="007C4766">
        <w:rPr>
          <w:rFonts w:ascii="Times New Roman" w:eastAsia="Calibri" w:hAnsi="Times New Roman" w:cs="Times New Roman"/>
          <w:i/>
          <w:iCs/>
          <w:sz w:val="24"/>
          <w:szCs w:val="24"/>
        </w:rPr>
        <w:t xml:space="preserve">d. sutartį, detaliai pasisakė ir apeliacinės instancijos teismas. Kolegijos nuomone, </w:t>
      </w:r>
      <w:bookmarkStart w:id="32" w:name="Buk_10"/>
      <w:r w:rsidR="00E74D21">
        <w:rPr>
          <w:rFonts w:ascii="Times New Roman" w:eastAsia="Calibri" w:hAnsi="Times New Roman" w:cs="Times New Roman"/>
          <w:i/>
          <w:iCs/>
          <w:sz w:val="24"/>
          <w:szCs w:val="24"/>
        </w:rPr>
        <w:t>A. </w:t>
      </w:r>
      <w:r w:rsidRPr="007C4766">
        <w:rPr>
          <w:rFonts w:ascii="Times New Roman" w:eastAsia="Calibri" w:hAnsi="Times New Roman" w:cs="Times New Roman"/>
          <w:i/>
          <w:iCs/>
          <w:sz w:val="24"/>
          <w:szCs w:val="24"/>
        </w:rPr>
        <w:t xml:space="preserve">J. </w:t>
      </w:r>
      <w:bookmarkEnd w:id="32"/>
      <w:r w:rsidRPr="007C4766">
        <w:rPr>
          <w:rFonts w:ascii="Times New Roman" w:eastAsia="Calibri" w:hAnsi="Times New Roman" w:cs="Times New Roman"/>
          <w:i/>
          <w:iCs/>
          <w:sz w:val="24"/>
          <w:szCs w:val="24"/>
        </w:rPr>
        <w:t>veika atitinka ir kitus kyš</w:t>
      </w:r>
      <w:r w:rsidR="00E74D21">
        <w:rPr>
          <w:rFonts w:ascii="Times New Roman" w:eastAsia="Calibri" w:hAnsi="Times New Roman" w:cs="Times New Roman"/>
          <w:i/>
          <w:iCs/>
          <w:sz w:val="24"/>
          <w:szCs w:val="24"/>
        </w:rPr>
        <w:t>ininkavimo (BK 225 straipsnio 1 </w:t>
      </w:r>
      <w:r w:rsidRPr="007C4766">
        <w:rPr>
          <w:rFonts w:ascii="Times New Roman" w:eastAsia="Calibri" w:hAnsi="Times New Roman" w:cs="Times New Roman"/>
          <w:i/>
          <w:iCs/>
          <w:sz w:val="24"/>
          <w:szCs w:val="24"/>
        </w:rPr>
        <w:t>dalis) nusikalstamos veikos sudėties požymius. Atsižvelg</w:t>
      </w:r>
      <w:r w:rsidR="00053F1C">
        <w:rPr>
          <w:rFonts w:ascii="Times New Roman" w:eastAsia="Calibri" w:hAnsi="Times New Roman" w:cs="Times New Roman"/>
          <w:i/>
          <w:iCs/>
          <w:sz w:val="24"/>
          <w:szCs w:val="24"/>
        </w:rPr>
        <w:t>iant</w:t>
      </w:r>
      <w:r w:rsidRPr="007C4766">
        <w:rPr>
          <w:rFonts w:ascii="Times New Roman" w:eastAsia="Calibri" w:hAnsi="Times New Roman" w:cs="Times New Roman"/>
          <w:i/>
          <w:iCs/>
          <w:sz w:val="24"/>
          <w:szCs w:val="24"/>
        </w:rPr>
        <w:t xml:space="preserve"> į tai, kas išdėstyta, kasacinio skundo </w:t>
      </w:r>
      <w:r w:rsidR="00E74D21">
        <w:rPr>
          <w:rFonts w:ascii="Times New Roman" w:eastAsia="Calibri" w:hAnsi="Times New Roman" w:cs="Times New Roman"/>
          <w:i/>
          <w:iCs/>
          <w:sz w:val="24"/>
          <w:szCs w:val="24"/>
        </w:rPr>
        <w:t>argumentai dėl netinkamo BK 225 straipsnio 1 </w:t>
      </w:r>
      <w:r w:rsidRPr="007C4766">
        <w:rPr>
          <w:rFonts w:ascii="Times New Roman" w:eastAsia="Calibri" w:hAnsi="Times New Roman" w:cs="Times New Roman"/>
          <w:i/>
          <w:iCs/>
          <w:sz w:val="24"/>
          <w:szCs w:val="24"/>
        </w:rPr>
        <w:t>dalies taikymo atmestini kaip prieštaraujantys teismų nustatytoms faktinėms bylos aplinkybėms.</w:t>
      </w:r>
    </w:p>
    <w:p w14:paraId="454EF536" w14:textId="2BA0A89E" w:rsidR="007C4766" w:rsidRPr="007C4766" w:rsidRDefault="007C4766" w:rsidP="00012DAB">
      <w:pPr>
        <w:tabs>
          <w:tab w:val="left" w:pos="720"/>
        </w:tabs>
        <w:spacing w:after="0" w:line="240" w:lineRule="auto"/>
        <w:ind w:firstLine="851"/>
        <w:jc w:val="both"/>
        <w:rPr>
          <w:rFonts w:ascii="Times New Roman" w:eastAsia="Times New Roman" w:hAnsi="Times New Roman" w:cs="Times New Roman"/>
          <w:sz w:val="24"/>
          <w:szCs w:val="24"/>
          <w:lang w:eastAsia="lt-LT"/>
        </w:rPr>
      </w:pPr>
      <w:r w:rsidRPr="007C4766">
        <w:rPr>
          <w:rFonts w:ascii="Times New Roman" w:eastAsia="Times New Roman" w:hAnsi="Times New Roman" w:cs="Times New Roman"/>
          <w:sz w:val="24"/>
          <w:szCs w:val="24"/>
          <w:lang w:eastAsia="lt-LT"/>
        </w:rPr>
        <w:t xml:space="preserve">Inkriminuojant kyšininkavimą už teisėtą veikimą vykdant įgaliojimus būtina nustatyti, kad valstybės tarnautojas ar jam prilygintas asmuo už kyšį atliko teisės aktuose nustatytas </w:t>
      </w:r>
      <w:r w:rsidR="00053F1C">
        <w:rPr>
          <w:rFonts w:ascii="Times New Roman" w:eastAsia="Times New Roman" w:hAnsi="Times New Roman" w:cs="Times New Roman"/>
          <w:sz w:val="24"/>
          <w:szCs w:val="24"/>
          <w:lang w:eastAsia="lt-LT"/>
        </w:rPr>
        <w:t>sav</w:t>
      </w:r>
      <w:r w:rsidRPr="007C4766">
        <w:rPr>
          <w:rFonts w:ascii="Times New Roman" w:eastAsia="Times New Roman" w:hAnsi="Times New Roman" w:cs="Times New Roman"/>
          <w:sz w:val="24"/>
          <w:szCs w:val="24"/>
          <w:lang w:eastAsia="lt-LT"/>
        </w:rPr>
        <w:t xml:space="preserve">o pareigines (tarnybines) funkcijas, veikė </w:t>
      </w:r>
      <w:r w:rsidR="00053F1C">
        <w:rPr>
          <w:rFonts w:ascii="Times New Roman" w:eastAsia="Times New Roman" w:hAnsi="Times New Roman" w:cs="Times New Roman"/>
          <w:sz w:val="24"/>
          <w:szCs w:val="24"/>
          <w:lang w:eastAsia="lt-LT"/>
        </w:rPr>
        <w:t xml:space="preserve">pagal </w:t>
      </w:r>
      <w:r w:rsidRPr="007C4766">
        <w:rPr>
          <w:rFonts w:ascii="Times New Roman" w:eastAsia="Times New Roman" w:hAnsi="Times New Roman" w:cs="Times New Roman"/>
          <w:sz w:val="24"/>
          <w:szCs w:val="24"/>
          <w:lang w:eastAsia="lt-LT"/>
        </w:rPr>
        <w:t>teisės aktais suteiktos kompetencij</w:t>
      </w:r>
      <w:r w:rsidR="00B2343C">
        <w:rPr>
          <w:rFonts w:ascii="Times New Roman" w:eastAsia="Times New Roman" w:hAnsi="Times New Roman" w:cs="Times New Roman"/>
          <w:sz w:val="24"/>
          <w:szCs w:val="24"/>
          <w:lang w:eastAsia="lt-LT"/>
        </w:rPr>
        <w:t>os ribas</w:t>
      </w:r>
      <w:r w:rsidRPr="007C4766">
        <w:rPr>
          <w:rFonts w:ascii="Times New Roman" w:eastAsia="Times New Roman" w:hAnsi="Times New Roman" w:cs="Times New Roman"/>
          <w:sz w:val="24"/>
          <w:szCs w:val="24"/>
          <w:lang w:eastAsia="lt-LT"/>
        </w:rPr>
        <w:t>:</w:t>
      </w:r>
    </w:p>
    <w:p w14:paraId="0121F190" w14:textId="7F29A804" w:rsidR="007C4766" w:rsidRPr="007C4766" w:rsidRDefault="007C4766" w:rsidP="00012DAB">
      <w:pPr>
        <w:spacing w:after="0" w:line="240" w:lineRule="auto"/>
        <w:ind w:firstLine="851"/>
        <w:jc w:val="both"/>
        <w:rPr>
          <w:rFonts w:ascii="Times New Roman" w:eastAsia="Times New Roman" w:hAnsi="Times New Roman" w:cs="Times New Roman"/>
          <w:i/>
          <w:iCs/>
          <w:sz w:val="24"/>
          <w:szCs w:val="24"/>
          <w:lang w:eastAsia="lt-LT"/>
        </w:rPr>
      </w:pPr>
      <w:r w:rsidRPr="007C4766">
        <w:rPr>
          <w:rFonts w:ascii="Times New Roman" w:eastAsia="Times New Roman" w:hAnsi="Times New Roman" w:cs="Times New Roman"/>
          <w:i/>
          <w:iCs/>
          <w:sz w:val="24"/>
          <w:szCs w:val="24"/>
          <w:lang w:eastAsia="lt-LT"/>
        </w:rPr>
        <w:t>Pirmosios ir apeliacinės i</w:t>
      </w:r>
      <w:r w:rsidR="00E74D21">
        <w:rPr>
          <w:rFonts w:ascii="Times New Roman" w:eastAsia="Times New Roman" w:hAnsi="Times New Roman" w:cs="Times New Roman"/>
          <w:i/>
          <w:iCs/>
          <w:sz w:val="24"/>
          <w:szCs w:val="24"/>
          <w:lang w:eastAsia="lt-LT"/>
        </w:rPr>
        <w:t>nstancijos teismų vertinimu, A. </w:t>
      </w:r>
      <w:r w:rsidRPr="007C4766">
        <w:rPr>
          <w:rFonts w:ascii="Times New Roman" w:eastAsia="Times New Roman" w:hAnsi="Times New Roman" w:cs="Times New Roman"/>
          <w:i/>
          <w:iCs/>
          <w:sz w:val="24"/>
          <w:szCs w:val="24"/>
          <w:lang w:eastAsia="lt-LT"/>
        </w:rPr>
        <w:t>A. veiksmai kvalifikuo</w:t>
      </w:r>
      <w:r w:rsidR="00E74D21">
        <w:rPr>
          <w:rFonts w:ascii="Times New Roman" w:eastAsia="Times New Roman" w:hAnsi="Times New Roman" w:cs="Times New Roman"/>
          <w:i/>
          <w:iCs/>
          <w:sz w:val="24"/>
          <w:szCs w:val="24"/>
          <w:lang w:eastAsia="lt-LT"/>
        </w:rPr>
        <w:t>ti pagal BK 225 straipsnio 1 </w:t>
      </w:r>
      <w:r w:rsidRPr="007C4766">
        <w:rPr>
          <w:rFonts w:ascii="Times New Roman" w:eastAsia="Times New Roman" w:hAnsi="Times New Roman" w:cs="Times New Roman"/>
          <w:i/>
          <w:iCs/>
          <w:sz w:val="24"/>
          <w:szCs w:val="24"/>
          <w:lang w:eastAsia="lt-LT"/>
        </w:rPr>
        <w:t>dalį kaip kyšininkavimas už teisėtą veik</w:t>
      </w:r>
      <w:r w:rsidR="00E74D21">
        <w:rPr>
          <w:rFonts w:ascii="Times New Roman" w:eastAsia="Times New Roman" w:hAnsi="Times New Roman" w:cs="Times New Roman"/>
          <w:i/>
          <w:iCs/>
          <w:sz w:val="24"/>
          <w:szCs w:val="24"/>
          <w:lang w:eastAsia="lt-LT"/>
        </w:rPr>
        <w:t>imą vykdant įgaliojimus, nes A. A. buvo UAB </w:t>
      </w:r>
      <w:r w:rsidRPr="007C4766">
        <w:rPr>
          <w:rFonts w:ascii="Times New Roman" w:eastAsia="Times New Roman" w:hAnsi="Times New Roman" w:cs="Times New Roman"/>
          <w:i/>
          <w:iCs/>
          <w:sz w:val="24"/>
          <w:szCs w:val="24"/>
          <w:lang w:eastAsia="lt-LT"/>
        </w:rPr>
        <w:t xml:space="preserve">„K“ direktorius, pagal tuo metu galiojusius bendrovės įstatus atsakingas už bendrovės veiklą, organizavo jos kasdienę veiklą, turėjo teisę vienvaldiškai sudaryti sandorius, priimti ir atleisti darbuotojus, nustatyti jų darbo apmokėjimo ir skatinimo tvarką. Vadovaudamasis nustatytais </w:t>
      </w:r>
      <w:r w:rsidR="00E74D21">
        <w:rPr>
          <w:rFonts w:ascii="Times New Roman" w:eastAsia="Times New Roman" w:hAnsi="Times New Roman" w:cs="Times New Roman"/>
          <w:i/>
          <w:iCs/>
          <w:sz w:val="24"/>
          <w:szCs w:val="24"/>
          <w:lang w:eastAsia="lt-LT"/>
        </w:rPr>
        <w:t>įgaliojimais, būtent A. </w:t>
      </w:r>
      <w:r w:rsidRPr="007C4766">
        <w:rPr>
          <w:rFonts w:ascii="Times New Roman" w:eastAsia="Times New Roman" w:hAnsi="Times New Roman" w:cs="Times New Roman"/>
          <w:i/>
          <w:iCs/>
          <w:sz w:val="24"/>
          <w:szCs w:val="24"/>
          <w:lang w:eastAsia="lt-LT"/>
        </w:rPr>
        <w:t>A. įsakymu sudarė Viešųjų pirkimų komis</w:t>
      </w:r>
      <w:r w:rsidR="00E74D21">
        <w:rPr>
          <w:rFonts w:ascii="Times New Roman" w:eastAsia="Times New Roman" w:hAnsi="Times New Roman" w:cs="Times New Roman"/>
          <w:i/>
          <w:iCs/>
          <w:sz w:val="24"/>
          <w:szCs w:val="24"/>
          <w:lang w:eastAsia="lt-LT"/>
        </w:rPr>
        <w:t>iją iš jam pačiam pavaldžių UAB </w:t>
      </w:r>
      <w:r w:rsidRPr="007C4766">
        <w:rPr>
          <w:rFonts w:ascii="Times New Roman" w:eastAsia="Times New Roman" w:hAnsi="Times New Roman" w:cs="Times New Roman"/>
          <w:i/>
          <w:iCs/>
          <w:sz w:val="24"/>
          <w:szCs w:val="24"/>
          <w:lang w:eastAsia="lt-LT"/>
        </w:rPr>
        <w:t>„K“ darbuotojų. Minėti Viešųjų pirkimų komisijos nariai, apklausti</w:t>
      </w:r>
      <w:r w:rsidR="00E74D21">
        <w:rPr>
          <w:rFonts w:ascii="Times New Roman" w:eastAsia="Times New Roman" w:hAnsi="Times New Roman" w:cs="Times New Roman"/>
          <w:i/>
          <w:iCs/>
          <w:sz w:val="24"/>
          <w:szCs w:val="24"/>
          <w:lang w:eastAsia="lt-LT"/>
        </w:rPr>
        <w:t xml:space="preserve"> teisminio nagrinėjimo metu (V. </w:t>
      </w:r>
      <w:r w:rsidRPr="007C4766">
        <w:rPr>
          <w:rFonts w:ascii="Times New Roman" w:eastAsia="Times New Roman" w:hAnsi="Times New Roman" w:cs="Times New Roman"/>
          <w:i/>
          <w:iCs/>
          <w:sz w:val="24"/>
          <w:szCs w:val="24"/>
          <w:lang w:eastAsia="lt-LT"/>
        </w:rPr>
        <w:t>R., V. Z.), nurodė, kad per darbinius</w:t>
      </w:r>
      <w:r w:rsidR="00E74D21">
        <w:rPr>
          <w:rFonts w:ascii="Times New Roman" w:eastAsia="Times New Roman" w:hAnsi="Times New Roman" w:cs="Times New Roman"/>
          <w:i/>
          <w:iCs/>
          <w:sz w:val="24"/>
          <w:szCs w:val="24"/>
          <w:lang w:eastAsia="lt-LT"/>
        </w:rPr>
        <w:t xml:space="preserve"> pasitarimus su direktoriumi A. </w:t>
      </w:r>
      <w:r w:rsidRPr="007C4766">
        <w:rPr>
          <w:rFonts w:ascii="Times New Roman" w:eastAsia="Times New Roman" w:hAnsi="Times New Roman" w:cs="Times New Roman"/>
          <w:i/>
          <w:iCs/>
          <w:sz w:val="24"/>
          <w:szCs w:val="24"/>
          <w:lang w:eastAsia="lt-LT"/>
        </w:rPr>
        <w:t>A. buvo aptariami galimi tiekėjai, ką vertėtų kviesti į pirkimus, nes įmonė maža, gamybiniai reikalai sprendž</w:t>
      </w:r>
      <w:r w:rsidR="00E74D21">
        <w:rPr>
          <w:rFonts w:ascii="Times New Roman" w:eastAsia="Times New Roman" w:hAnsi="Times New Roman" w:cs="Times New Roman"/>
          <w:i/>
          <w:iCs/>
          <w:sz w:val="24"/>
          <w:szCs w:val="24"/>
          <w:lang w:eastAsia="lt-LT"/>
        </w:rPr>
        <w:t>iami bendrai, A. </w:t>
      </w:r>
      <w:r w:rsidRPr="007C4766">
        <w:rPr>
          <w:rFonts w:ascii="Times New Roman" w:eastAsia="Times New Roman" w:hAnsi="Times New Roman" w:cs="Times New Roman"/>
          <w:i/>
          <w:iCs/>
          <w:sz w:val="24"/>
          <w:szCs w:val="24"/>
          <w:lang w:eastAsia="lt-LT"/>
        </w:rPr>
        <w:t>A. nuomonė buvo svarbi, į ją buvo atsižvelgiama, didelių ginčų nebūdavo, rasdavo bendrą sutarimą. Veikos padarymo metu (nuo</w:t>
      </w:r>
      <w:r w:rsidR="00E74D21">
        <w:rPr>
          <w:rFonts w:ascii="Times New Roman" w:eastAsia="Times New Roman" w:hAnsi="Times New Roman" w:cs="Times New Roman"/>
          <w:i/>
          <w:iCs/>
          <w:sz w:val="24"/>
          <w:szCs w:val="24"/>
          <w:lang w:eastAsia="lt-LT"/>
        </w:rPr>
        <w:t xml:space="preserve"> 2014 m. iki 2016 m.) buvęs UAB </w:t>
      </w:r>
      <w:r w:rsidRPr="007C4766">
        <w:rPr>
          <w:rFonts w:ascii="Times New Roman" w:eastAsia="Times New Roman" w:hAnsi="Times New Roman" w:cs="Times New Roman"/>
          <w:i/>
          <w:iCs/>
          <w:sz w:val="24"/>
          <w:szCs w:val="24"/>
          <w:lang w:eastAsia="lt-LT"/>
        </w:rPr>
        <w:t>„K“ Viešųjų pirkimų komisijos pirmininkas S. R. teisminio nagrinėjimo metu parodė, kad</w:t>
      </w:r>
      <w:r w:rsidR="00E74D21">
        <w:rPr>
          <w:rFonts w:ascii="Times New Roman" w:eastAsia="Times New Roman" w:hAnsi="Times New Roman" w:cs="Times New Roman"/>
          <w:i/>
          <w:iCs/>
          <w:sz w:val="24"/>
          <w:szCs w:val="24"/>
          <w:lang w:eastAsia="lt-LT"/>
        </w:rPr>
        <w:t xml:space="preserve"> nors konkrečiai direktorius A. </w:t>
      </w:r>
      <w:r w:rsidRPr="007C4766">
        <w:rPr>
          <w:rFonts w:ascii="Times New Roman" w:eastAsia="Times New Roman" w:hAnsi="Times New Roman" w:cs="Times New Roman"/>
          <w:i/>
          <w:iCs/>
          <w:sz w:val="24"/>
          <w:szCs w:val="24"/>
          <w:lang w:eastAsia="lt-LT"/>
        </w:rPr>
        <w:t>A. nenurodė, ka</w:t>
      </w:r>
      <w:r w:rsidR="00E74D21">
        <w:rPr>
          <w:rFonts w:ascii="Times New Roman" w:eastAsia="Times New Roman" w:hAnsi="Times New Roman" w:cs="Times New Roman"/>
          <w:i/>
          <w:iCs/>
          <w:sz w:val="24"/>
          <w:szCs w:val="24"/>
          <w:lang w:eastAsia="lt-LT"/>
        </w:rPr>
        <w:t>d būtina kviesti į konkursą UAB </w:t>
      </w:r>
      <w:r w:rsidRPr="007C4766">
        <w:rPr>
          <w:rFonts w:ascii="Times New Roman" w:eastAsia="Times New Roman" w:hAnsi="Times New Roman" w:cs="Times New Roman"/>
          <w:i/>
          <w:iCs/>
          <w:sz w:val="24"/>
          <w:szCs w:val="24"/>
          <w:lang w:eastAsia="lt-LT"/>
        </w:rPr>
        <w:t>„I“, bet Viešųjų pirkimų komisijos nariai, pasitarę t</w:t>
      </w:r>
      <w:r w:rsidR="00E74D21">
        <w:rPr>
          <w:rFonts w:ascii="Times New Roman" w:eastAsia="Times New Roman" w:hAnsi="Times New Roman" w:cs="Times New Roman"/>
          <w:i/>
          <w:iCs/>
          <w:sz w:val="24"/>
          <w:szCs w:val="24"/>
          <w:lang w:eastAsia="lt-LT"/>
        </w:rPr>
        <w:t>arpusavyje, teikdavo pasiūlymus </w:t>
      </w:r>
      <w:r w:rsidRPr="007C4766">
        <w:rPr>
          <w:rFonts w:ascii="Times New Roman" w:eastAsia="Times New Roman" w:hAnsi="Times New Roman" w:cs="Times New Roman"/>
          <w:i/>
          <w:iCs/>
          <w:sz w:val="24"/>
          <w:szCs w:val="24"/>
          <w:lang w:eastAsia="lt-LT"/>
        </w:rPr>
        <w:t>– ką konkrečiai kviesti į pirkimus, ir jei direktorius nesutiktų, į tai reikėtų atsižvelgti. Komisijos nariai buvo įmonės darbuotojai, jie buv</w:t>
      </w:r>
      <w:r w:rsidR="00E74D21">
        <w:rPr>
          <w:rFonts w:ascii="Times New Roman" w:eastAsia="Times New Roman" w:hAnsi="Times New Roman" w:cs="Times New Roman"/>
          <w:i/>
          <w:iCs/>
          <w:sz w:val="24"/>
          <w:szCs w:val="24"/>
          <w:lang w:eastAsia="lt-LT"/>
        </w:rPr>
        <w:t>o A. A. tiesiogiai pavaldūs. A. </w:t>
      </w:r>
      <w:r w:rsidRPr="007C4766">
        <w:rPr>
          <w:rFonts w:ascii="Times New Roman" w:eastAsia="Times New Roman" w:hAnsi="Times New Roman" w:cs="Times New Roman"/>
          <w:i/>
          <w:iCs/>
          <w:sz w:val="24"/>
          <w:szCs w:val="24"/>
          <w:lang w:eastAsia="lt-LT"/>
        </w:rPr>
        <w:t>A. pats pripažino, jog per įmonės susirinkimus buvo kalbama ir apie tai, kas jiems pastaruoju metu teikia medžiagas, kad reikia bandyti juos išlaikyti, nes medžiagos atitik</w:t>
      </w:r>
      <w:r w:rsidR="00E74D21">
        <w:rPr>
          <w:rFonts w:ascii="Times New Roman" w:eastAsia="Times New Roman" w:hAnsi="Times New Roman" w:cs="Times New Roman"/>
          <w:i/>
          <w:iCs/>
          <w:sz w:val="24"/>
          <w:szCs w:val="24"/>
          <w:lang w:eastAsia="lt-LT"/>
        </w:rPr>
        <w:t>o kokybę. 2016 metais A. </w:t>
      </w:r>
      <w:r w:rsidRPr="007C4766">
        <w:rPr>
          <w:rFonts w:ascii="Times New Roman" w:eastAsia="Times New Roman" w:hAnsi="Times New Roman" w:cs="Times New Roman"/>
          <w:i/>
          <w:iCs/>
          <w:sz w:val="24"/>
          <w:szCs w:val="24"/>
          <w:lang w:eastAsia="lt-LT"/>
        </w:rPr>
        <w:t>A. kalbėjo su darbuotojais ir siūlė, jeigu jiems tinka, kviesti tas</w:t>
      </w:r>
      <w:r w:rsidR="00E74D21">
        <w:rPr>
          <w:rFonts w:ascii="Times New Roman" w:eastAsia="Times New Roman" w:hAnsi="Times New Roman" w:cs="Times New Roman"/>
          <w:i/>
          <w:iCs/>
          <w:sz w:val="24"/>
          <w:szCs w:val="24"/>
          <w:lang w:eastAsia="lt-LT"/>
        </w:rPr>
        <w:t xml:space="preserve"> pačias įmones, taip pat ir UAB </w:t>
      </w:r>
      <w:r w:rsidRPr="007C4766">
        <w:rPr>
          <w:rFonts w:ascii="Times New Roman" w:eastAsia="Times New Roman" w:hAnsi="Times New Roman" w:cs="Times New Roman"/>
          <w:i/>
          <w:iCs/>
          <w:sz w:val="24"/>
          <w:szCs w:val="24"/>
          <w:lang w:eastAsia="lt-LT"/>
        </w:rPr>
        <w:t>„I“. Jo nuomone, kavos aparatas jam už tai ir buvo nupirktas.</w:t>
      </w:r>
    </w:p>
    <w:p w14:paraId="0E3CC5BB" w14:textId="303199B5" w:rsidR="007C4766" w:rsidRPr="007C4766" w:rsidRDefault="007C4766" w:rsidP="00012DAB">
      <w:pPr>
        <w:spacing w:after="0" w:line="240" w:lineRule="auto"/>
        <w:ind w:firstLine="851"/>
        <w:jc w:val="both"/>
        <w:rPr>
          <w:rFonts w:ascii="Times New Roman" w:eastAsia="Times New Roman" w:hAnsi="Times New Roman" w:cs="Times New Roman"/>
          <w:sz w:val="24"/>
          <w:szCs w:val="24"/>
          <w:lang w:eastAsia="lt-LT"/>
        </w:rPr>
      </w:pPr>
      <w:r w:rsidRPr="007C4766">
        <w:rPr>
          <w:rFonts w:ascii="Times New Roman" w:eastAsia="Times New Roman" w:hAnsi="Times New Roman" w:cs="Times New Roman"/>
          <w:i/>
          <w:iCs/>
          <w:sz w:val="24"/>
          <w:szCs w:val="24"/>
          <w:lang w:eastAsia="lt-LT"/>
        </w:rPr>
        <w:t>Atsižvelgdami į pirmiau minėtas aplinkybes, teismai padarė pagrįstą išvad</w:t>
      </w:r>
      <w:r w:rsidR="00E74D21">
        <w:rPr>
          <w:rFonts w:ascii="Times New Roman" w:eastAsia="Times New Roman" w:hAnsi="Times New Roman" w:cs="Times New Roman"/>
          <w:i/>
          <w:iCs/>
          <w:sz w:val="24"/>
          <w:szCs w:val="24"/>
          <w:lang w:eastAsia="lt-LT"/>
        </w:rPr>
        <w:t>ą, kad iš esmės A. A., kaip UAB </w:t>
      </w:r>
      <w:r w:rsidRPr="007C4766">
        <w:rPr>
          <w:rFonts w:ascii="Times New Roman" w:eastAsia="Times New Roman" w:hAnsi="Times New Roman" w:cs="Times New Roman"/>
          <w:i/>
          <w:iCs/>
          <w:sz w:val="24"/>
          <w:szCs w:val="24"/>
          <w:lang w:eastAsia="lt-LT"/>
        </w:rPr>
        <w:t>„K“ direktorius, turėjo realią galimybę nuspręsti, kokios įmonės į ko</w:t>
      </w:r>
      <w:r w:rsidR="00E74D21">
        <w:rPr>
          <w:rFonts w:ascii="Times New Roman" w:eastAsia="Times New Roman" w:hAnsi="Times New Roman" w:cs="Times New Roman"/>
          <w:i/>
          <w:iCs/>
          <w:sz w:val="24"/>
          <w:szCs w:val="24"/>
          <w:lang w:eastAsia="lt-LT"/>
        </w:rPr>
        <w:t>nkursą bus pakviestos, o kokios </w:t>
      </w:r>
      <w:r w:rsidRPr="007C4766">
        <w:rPr>
          <w:rFonts w:ascii="Times New Roman" w:eastAsia="Times New Roman" w:hAnsi="Times New Roman" w:cs="Times New Roman"/>
          <w:i/>
          <w:iCs/>
          <w:sz w:val="24"/>
          <w:szCs w:val="24"/>
          <w:lang w:eastAsia="lt-LT"/>
        </w:rPr>
        <w:t>– ne, nepaisant to, kad formaliai tokį sprendimą priimdavo įmon</w:t>
      </w:r>
      <w:r w:rsidR="00E74D21">
        <w:rPr>
          <w:rFonts w:ascii="Times New Roman" w:eastAsia="Times New Roman" w:hAnsi="Times New Roman" w:cs="Times New Roman"/>
          <w:i/>
          <w:iCs/>
          <w:sz w:val="24"/>
          <w:szCs w:val="24"/>
          <w:lang w:eastAsia="lt-LT"/>
        </w:rPr>
        <w:t>ės Viešųjų pirkimų komisija, t. </w:t>
      </w:r>
      <w:r w:rsidRPr="007C4766">
        <w:rPr>
          <w:rFonts w:ascii="Times New Roman" w:eastAsia="Times New Roman" w:hAnsi="Times New Roman" w:cs="Times New Roman"/>
          <w:i/>
          <w:iCs/>
          <w:sz w:val="24"/>
          <w:szCs w:val="24"/>
          <w:lang w:eastAsia="lt-LT"/>
        </w:rPr>
        <w:t xml:space="preserve">y., pasinaudodamas savo, kaip įmonės direktoriaus, tarnybine padėtimi, žadėjo patenkinti kyšio davėjo atstovaujamos įmonės interesus </w:t>
      </w:r>
      <w:r w:rsidRPr="007C4766">
        <w:rPr>
          <w:rFonts w:ascii="Times New Roman" w:eastAsia="Times New Roman" w:hAnsi="Times New Roman" w:cs="Times New Roman"/>
          <w:sz w:val="24"/>
          <w:szCs w:val="24"/>
          <w:lang w:eastAsia="lt-LT"/>
        </w:rPr>
        <w:t>(kasacinė nu</w:t>
      </w:r>
      <w:r w:rsidR="00E74D21">
        <w:rPr>
          <w:rFonts w:ascii="Times New Roman" w:eastAsia="Times New Roman" w:hAnsi="Times New Roman" w:cs="Times New Roman"/>
          <w:sz w:val="24"/>
          <w:szCs w:val="24"/>
          <w:lang w:eastAsia="lt-LT"/>
        </w:rPr>
        <w:t>tartis baudžiamojoje byloje Nr. </w:t>
      </w:r>
      <w:r w:rsidRPr="007C4766">
        <w:rPr>
          <w:rFonts w:ascii="Times New Roman" w:eastAsia="Times New Roman" w:hAnsi="Times New Roman" w:cs="Times New Roman"/>
          <w:sz w:val="24"/>
          <w:szCs w:val="24"/>
          <w:lang w:eastAsia="lt-LT"/>
        </w:rPr>
        <w:t>2K-196-697/2018).</w:t>
      </w:r>
    </w:p>
    <w:p w14:paraId="4C7A550D" w14:textId="70AB5CF0" w:rsidR="007C4766" w:rsidRPr="007C4766" w:rsidRDefault="00E74D21" w:rsidP="00012DAB">
      <w:pPr>
        <w:spacing w:after="0" w:line="240" w:lineRule="auto"/>
        <w:ind w:firstLine="851"/>
        <w:jc w:val="both"/>
        <w:rPr>
          <w:rFonts w:ascii="Times New Roman" w:hAnsi="Times New Roman" w:cs="Times New Roman"/>
          <w:spacing w:val="-1"/>
          <w:sz w:val="24"/>
          <w:szCs w:val="24"/>
          <w:lang w:eastAsia="lt-LT"/>
        </w:rPr>
      </w:pPr>
      <w:r>
        <w:rPr>
          <w:rFonts w:ascii="Times New Roman" w:hAnsi="Times New Roman" w:cs="Times New Roman"/>
          <w:iCs/>
          <w:sz w:val="24"/>
          <w:szCs w:val="24"/>
        </w:rPr>
        <w:t>BK 225 straipsnio 2 </w:t>
      </w:r>
      <w:r w:rsidR="007C4766" w:rsidRPr="007C4766">
        <w:rPr>
          <w:rFonts w:ascii="Times New Roman" w:hAnsi="Times New Roman" w:cs="Times New Roman"/>
          <w:iCs/>
          <w:sz w:val="24"/>
          <w:szCs w:val="24"/>
        </w:rPr>
        <w:t xml:space="preserve">dalis taikoma tada, kai kyšis priimamas, pažadama ar susitariama jį priimti, reikalaujama ar provokuojama jį </w:t>
      </w:r>
      <w:r w:rsidR="007C4766" w:rsidRPr="008C0C17">
        <w:rPr>
          <w:rFonts w:ascii="Times New Roman" w:hAnsi="Times New Roman" w:cs="Times New Roman"/>
          <w:iCs/>
          <w:sz w:val="24"/>
          <w:szCs w:val="24"/>
        </w:rPr>
        <w:t xml:space="preserve">duoti už </w:t>
      </w:r>
      <w:r w:rsidR="007C4766" w:rsidRPr="008C0C17">
        <w:rPr>
          <w:rFonts w:ascii="Times New Roman" w:hAnsi="Times New Roman" w:cs="Times New Roman"/>
          <w:bCs/>
          <w:iCs/>
          <w:sz w:val="24"/>
          <w:szCs w:val="24"/>
        </w:rPr>
        <w:t>neteisėtą veikimą (neveikimą)</w:t>
      </w:r>
      <w:r w:rsidR="007C4766" w:rsidRPr="008C0C17">
        <w:rPr>
          <w:rFonts w:ascii="Times New Roman" w:hAnsi="Times New Roman" w:cs="Times New Roman"/>
          <w:iCs/>
          <w:sz w:val="24"/>
          <w:szCs w:val="24"/>
        </w:rPr>
        <w:t xml:space="preserve"> vykdant</w:t>
      </w:r>
      <w:r w:rsidR="007C4766" w:rsidRPr="007C4766">
        <w:rPr>
          <w:rFonts w:ascii="Times New Roman" w:hAnsi="Times New Roman" w:cs="Times New Roman"/>
          <w:iCs/>
          <w:sz w:val="24"/>
          <w:szCs w:val="24"/>
        </w:rPr>
        <w:t xml:space="preserve"> įgaliojimus. Neteisėtas veikimas suprantamas kaip veiksmai, kurių valstybės tarnautojas ar jam prilygintas asmuo neturi teisės atlikti vykdydamas įgaliojimus (pavyzdžiui, savo tarnybinės kompetencijos viršijimas, sprendimo priėmimas nesilaikant teisės aktų nustatytų reikalavimų, nusikalstamos veikos ar kitos rūšies viešosios teisės pažeidimo padarymas) (kasacinės nut</w:t>
      </w:r>
      <w:bookmarkStart w:id="33" w:name="_Hlk74732276"/>
      <w:r>
        <w:rPr>
          <w:rFonts w:ascii="Times New Roman" w:hAnsi="Times New Roman" w:cs="Times New Roman"/>
          <w:iCs/>
          <w:sz w:val="24"/>
          <w:szCs w:val="24"/>
        </w:rPr>
        <w:t>artys baudžiamosiose bylose Nr. </w:t>
      </w:r>
      <w:r w:rsidR="007C4766" w:rsidRPr="007C4766">
        <w:rPr>
          <w:rFonts w:ascii="Times New Roman" w:hAnsi="Times New Roman" w:cs="Times New Roman"/>
          <w:iCs/>
          <w:sz w:val="24"/>
          <w:szCs w:val="24"/>
        </w:rPr>
        <w:t>2K-148-788/2017, 2K-218-222/2017</w:t>
      </w:r>
      <w:bookmarkEnd w:id="33"/>
      <w:r w:rsidR="007C4766" w:rsidRPr="007C4766">
        <w:rPr>
          <w:rFonts w:ascii="Times New Roman" w:hAnsi="Times New Roman" w:cs="Times New Roman"/>
          <w:iCs/>
          <w:sz w:val="24"/>
          <w:szCs w:val="24"/>
        </w:rPr>
        <w:t xml:space="preserve">, 2K-566/2014, </w:t>
      </w:r>
      <w:r w:rsidR="007C4766" w:rsidRPr="007C4766">
        <w:rPr>
          <w:rFonts w:ascii="Times New Roman" w:hAnsi="Times New Roman" w:cs="Times New Roman"/>
          <w:spacing w:val="-1"/>
          <w:sz w:val="24"/>
          <w:szCs w:val="24"/>
          <w:lang w:eastAsia="lt-LT"/>
        </w:rPr>
        <w:t xml:space="preserve">2K-390/2014, </w:t>
      </w:r>
      <w:r w:rsidR="007C4766" w:rsidRPr="007C4766">
        <w:rPr>
          <w:rFonts w:ascii="Times New Roman" w:hAnsi="Times New Roman" w:cs="Times New Roman"/>
          <w:iCs/>
          <w:sz w:val="24"/>
          <w:szCs w:val="24"/>
        </w:rPr>
        <w:t xml:space="preserve">2K-207/2013, </w:t>
      </w:r>
      <w:r w:rsidR="007C4766" w:rsidRPr="007C4766">
        <w:rPr>
          <w:rFonts w:ascii="Times New Roman" w:hAnsi="Times New Roman" w:cs="Times New Roman"/>
          <w:spacing w:val="-1"/>
          <w:sz w:val="24"/>
          <w:szCs w:val="24"/>
          <w:lang w:eastAsia="lt-LT"/>
        </w:rPr>
        <w:t>2K-369/2013, 2K-</w:t>
      </w:r>
      <w:r w:rsidR="007C4766" w:rsidRPr="007C4766">
        <w:rPr>
          <w:rFonts w:ascii="Times New Roman" w:hAnsi="Times New Roman" w:cs="Times New Roman"/>
          <w:spacing w:val="-1"/>
          <w:sz w:val="24"/>
          <w:szCs w:val="24"/>
          <w:lang w:eastAsia="lt-LT"/>
        </w:rPr>
        <w:lastRenderedPageBreak/>
        <w:t>207/2013</w:t>
      </w:r>
      <w:r w:rsidR="007C4766" w:rsidRPr="007C4766">
        <w:rPr>
          <w:rFonts w:ascii="Times New Roman" w:hAnsi="Times New Roman" w:cs="Times New Roman"/>
          <w:iCs/>
          <w:sz w:val="24"/>
          <w:szCs w:val="24"/>
        </w:rPr>
        <w:t>). Kaip antai vienoje iš kasacinių nutarčių neteisėtas veikimas konstatuotas nustačius kyšio priėmimą ir reikalavimą už veiksmus, galėjusius lemti ikiteisminio tyrimo nutraukimą:</w:t>
      </w:r>
    </w:p>
    <w:p w14:paraId="0C1DA8F5" w14:textId="6674279B" w:rsidR="007C4766" w:rsidRPr="007C4766" w:rsidRDefault="007C4766" w:rsidP="00012DAB">
      <w:pPr>
        <w:spacing w:after="0" w:line="240" w:lineRule="auto"/>
        <w:ind w:firstLine="851"/>
        <w:jc w:val="both"/>
        <w:rPr>
          <w:rFonts w:ascii="Times New Roman" w:eastAsia="Calibri" w:hAnsi="Times New Roman" w:cs="Times New Roman"/>
          <w:spacing w:val="-1"/>
          <w:sz w:val="24"/>
          <w:szCs w:val="24"/>
          <w:lang w:eastAsia="lt-LT"/>
        </w:rPr>
      </w:pPr>
      <w:r w:rsidRPr="007C4766">
        <w:rPr>
          <w:rFonts w:ascii="Times New Roman" w:eastAsia="Times New Roman" w:hAnsi="Times New Roman" w:cs="Times New Roman"/>
          <w:i/>
          <w:iCs/>
          <w:sz w:val="24"/>
          <w:szCs w:val="24"/>
        </w:rPr>
        <w:t>Nagrinėjamu atveju G.</w:t>
      </w:r>
      <w:r w:rsidRPr="007C4766">
        <w:rPr>
          <w:rFonts w:ascii="Times New Roman" w:eastAsia="Times New Roman" w:hAnsi="Times New Roman" w:cs="Times New Roman"/>
          <w:i/>
          <w:iCs/>
          <w:kern w:val="16"/>
          <w:sz w:val="24"/>
          <w:szCs w:val="24"/>
        </w:rPr>
        <w:t> </w:t>
      </w:r>
      <w:r w:rsidRPr="007C4766">
        <w:rPr>
          <w:rFonts w:ascii="Times New Roman" w:eastAsia="Times New Roman" w:hAnsi="Times New Roman" w:cs="Times New Roman"/>
          <w:i/>
          <w:iCs/>
          <w:sz w:val="24"/>
          <w:szCs w:val="24"/>
        </w:rPr>
        <w:t>G. nuteistas už tai, kad, būdamas tyrėj</w:t>
      </w:r>
      <w:r w:rsidR="006F626A">
        <w:rPr>
          <w:rFonts w:ascii="Times New Roman" w:eastAsia="Times New Roman" w:hAnsi="Times New Roman" w:cs="Times New Roman"/>
          <w:i/>
          <w:iCs/>
          <w:sz w:val="24"/>
          <w:szCs w:val="24"/>
        </w:rPr>
        <w:t>as</w:t>
      </w:r>
      <w:r w:rsidRPr="007C4766">
        <w:rPr>
          <w:rFonts w:ascii="Times New Roman" w:eastAsia="Times New Roman" w:hAnsi="Times New Roman" w:cs="Times New Roman"/>
          <w:i/>
          <w:iCs/>
          <w:sz w:val="24"/>
          <w:szCs w:val="24"/>
        </w:rPr>
        <w:t>, reikalavo duoti kyšį ir priėmė kyšį už ik</w:t>
      </w:r>
      <w:r w:rsidR="00E74D21">
        <w:rPr>
          <w:rFonts w:ascii="Times New Roman" w:eastAsia="Times New Roman" w:hAnsi="Times New Roman" w:cs="Times New Roman"/>
          <w:i/>
          <w:iCs/>
          <w:sz w:val="24"/>
          <w:szCs w:val="24"/>
        </w:rPr>
        <w:t>iteisminio tyrimo nutraukimą A. </w:t>
      </w:r>
      <w:r w:rsidRPr="007C4766">
        <w:rPr>
          <w:rFonts w:ascii="Times New Roman" w:eastAsia="Times New Roman" w:hAnsi="Times New Roman" w:cs="Times New Roman"/>
          <w:i/>
          <w:iCs/>
          <w:sz w:val="24"/>
          <w:szCs w:val="24"/>
        </w:rPr>
        <w:t>P. Neabejotina, kad tyrėjas, atsakingas už konkrečios bylos tyrimą, nesąžiningai vykdydamas savo pareigas, gali lemti ikiteisminio tyrimo nutraukimą, nors ši funkcija ir y</w:t>
      </w:r>
      <w:r w:rsidR="00E74D21">
        <w:rPr>
          <w:rFonts w:ascii="Times New Roman" w:eastAsia="Times New Roman" w:hAnsi="Times New Roman" w:cs="Times New Roman"/>
          <w:i/>
          <w:iCs/>
          <w:sz w:val="24"/>
          <w:szCs w:val="24"/>
        </w:rPr>
        <w:t>ra prokuroro kompetencij</w:t>
      </w:r>
      <w:r w:rsidR="00E875B8">
        <w:rPr>
          <w:rFonts w:ascii="Times New Roman" w:eastAsia="Times New Roman" w:hAnsi="Times New Roman" w:cs="Times New Roman"/>
          <w:i/>
          <w:iCs/>
          <w:sz w:val="24"/>
          <w:szCs w:val="24"/>
        </w:rPr>
        <w:t>a</w:t>
      </w:r>
      <w:r w:rsidR="00E74D21">
        <w:rPr>
          <w:rFonts w:ascii="Times New Roman" w:eastAsia="Times New Roman" w:hAnsi="Times New Roman" w:cs="Times New Roman"/>
          <w:i/>
          <w:iCs/>
          <w:sz w:val="24"/>
          <w:szCs w:val="24"/>
        </w:rPr>
        <w:t>. G. </w:t>
      </w:r>
      <w:r w:rsidRPr="007C4766">
        <w:rPr>
          <w:rFonts w:ascii="Times New Roman" w:eastAsia="Times New Roman" w:hAnsi="Times New Roman" w:cs="Times New Roman"/>
          <w:i/>
          <w:iCs/>
          <w:sz w:val="24"/>
          <w:szCs w:val="24"/>
        </w:rPr>
        <w:t xml:space="preserve">G. veiksmų, už kuriuos jis reikalavo ir paėmė kyšį, neteisėtumas taip pat nekelia abejonių. Pažymėtina, kad ikiteisminio tyrimo pareigūno įgaliojimai glaudžiai susiję su </w:t>
      </w:r>
      <w:r w:rsidR="006F626A">
        <w:rPr>
          <w:rFonts w:ascii="Times New Roman" w:eastAsia="Times New Roman" w:hAnsi="Times New Roman" w:cs="Times New Roman"/>
          <w:i/>
          <w:iCs/>
          <w:sz w:val="24"/>
          <w:szCs w:val="24"/>
        </w:rPr>
        <w:t>b</w:t>
      </w:r>
      <w:r w:rsidRPr="007C4766">
        <w:rPr>
          <w:rFonts w:ascii="Times New Roman" w:eastAsia="Times New Roman" w:hAnsi="Times New Roman" w:cs="Times New Roman"/>
          <w:i/>
          <w:iCs/>
          <w:sz w:val="24"/>
          <w:szCs w:val="24"/>
        </w:rPr>
        <w:t>audžiamojo proceso paskirtimi</w:t>
      </w:r>
      <w:r w:rsidR="00E74D21">
        <w:rPr>
          <w:rFonts w:ascii="Times New Roman" w:eastAsia="Times New Roman" w:hAnsi="Times New Roman" w:cs="Times New Roman"/>
          <w:i/>
          <w:iCs/>
          <w:sz w:val="24"/>
          <w:szCs w:val="24"/>
        </w:rPr>
        <w:t xml:space="preserve"> (BPK 1 straipsnio 1 dalis), t. </w:t>
      </w:r>
      <w:r w:rsidRPr="007C4766">
        <w:rPr>
          <w:rFonts w:ascii="Times New Roman" w:eastAsia="Times New Roman" w:hAnsi="Times New Roman" w:cs="Times New Roman"/>
          <w:i/>
          <w:iCs/>
          <w:sz w:val="24"/>
          <w:szCs w:val="24"/>
        </w:rPr>
        <w:t>y. ginant žmogaus ir piliečio teises bei laisves, visuomenės ir valstybės interesus greitai, išsamiai atskleisti nusikalstamas veikas ir tinkamai pritaikyti įstatymą, kad nusikalstamą veiką padaręs asmuo būtų teisingai nubaustas ir niekas n</w:t>
      </w:r>
      <w:r w:rsidR="00E74D21">
        <w:rPr>
          <w:rFonts w:ascii="Times New Roman" w:eastAsia="Times New Roman" w:hAnsi="Times New Roman" w:cs="Times New Roman"/>
          <w:i/>
          <w:iCs/>
          <w:sz w:val="24"/>
          <w:szCs w:val="24"/>
        </w:rPr>
        <w:t>ekaltas nebūtų nuteistas. BPK 2 </w:t>
      </w:r>
      <w:r w:rsidRPr="007C4766">
        <w:rPr>
          <w:rFonts w:ascii="Times New Roman" w:eastAsia="Times New Roman" w:hAnsi="Times New Roman" w:cs="Times New Roman"/>
          <w:i/>
          <w:iCs/>
          <w:sz w:val="24"/>
          <w:szCs w:val="24"/>
        </w:rPr>
        <w:t>straipsnyje nustatyta, kad prokuroras ir ikiteisminio tyrimo įstaigos kiekvienu atveju, kai paaiškėja nusikalstamos veikos požymių, privalo pagal savo kompetenciją imtis visų įstatymų nu</w:t>
      </w:r>
      <w:r w:rsidR="006F626A">
        <w:rPr>
          <w:rFonts w:ascii="Times New Roman" w:eastAsia="Times New Roman" w:hAnsi="Times New Roman" w:cs="Times New Roman"/>
          <w:i/>
          <w:iCs/>
          <w:sz w:val="24"/>
          <w:szCs w:val="24"/>
        </w:rPr>
        <w:t>st</w:t>
      </w:r>
      <w:r w:rsidRPr="007C4766">
        <w:rPr>
          <w:rFonts w:ascii="Times New Roman" w:eastAsia="Times New Roman" w:hAnsi="Times New Roman" w:cs="Times New Roman"/>
          <w:i/>
          <w:iCs/>
          <w:sz w:val="24"/>
          <w:szCs w:val="24"/>
        </w:rPr>
        <w:t>atytų priemonių, kad per trumpiausią laiką būtų atliktas tyrimas ir atskleista nusikalstama veika. Nagrinė</w:t>
      </w:r>
      <w:r w:rsidR="00E74D21">
        <w:rPr>
          <w:rFonts w:ascii="Times New Roman" w:eastAsia="Times New Roman" w:hAnsi="Times New Roman" w:cs="Times New Roman"/>
          <w:i/>
          <w:iCs/>
          <w:sz w:val="24"/>
          <w:szCs w:val="24"/>
        </w:rPr>
        <w:t>jamoje byloje nustatyta, kad G. </w:t>
      </w:r>
      <w:r w:rsidRPr="007C4766">
        <w:rPr>
          <w:rFonts w:ascii="Times New Roman" w:eastAsia="Times New Roman" w:hAnsi="Times New Roman" w:cs="Times New Roman"/>
          <w:i/>
          <w:iCs/>
          <w:sz w:val="24"/>
          <w:szCs w:val="24"/>
        </w:rPr>
        <w:t>G. reikalavo kyšio ir jį paėmė už pri</w:t>
      </w:r>
      <w:r w:rsidR="00E74D21">
        <w:rPr>
          <w:rFonts w:ascii="Times New Roman" w:eastAsia="Times New Roman" w:hAnsi="Times New Roman" w:cs="Times New Roman"/>
          <w:i/>
          <w:iCs/>
          <w:sz w:val="24"/>
          <w:szCs w:val="24"/>
        </w:rPr>
        <w:t>ešingus šiems tikslams veiksmus </w:t>
      </w:r>
      <w:r w:rsidRPr="007C4766">
        <w:rPr>
          <w:rFonts w:ascii="Times New Roman" w:eastAsia="Times New Roman" w:hAnsi="Times New Roman" w:cs="Times New Roman"/>
          <w:i/>
          <w:iCs/>
          <w:sz w:val="24"/>
          <w:szCs w:val="24"/>
        </w:rPr>
        <w:t>– už šališką bylos tyrimą siekiant jos nutraukimo. Be to, nustatyta, kad, paėmęs pirmąją kyšio dalį, tenkindamas kyšio davėjo interesus, jis suklastojo tikrą do</w:t>
      </w:r>
      <w:r w:rsidR="00E74D21">
        <w:rPr>
          <w:rFonts w:ascii="Times New Roman" w:eastAsia="Times New Roman" w:hAnsi="Times New Roman" w:cs="Times New Roman"/>
          <w:i/>
          <w:iCs/>
          <w:sz w:val="24"/>
          <w:szCs w:val="24"/>
        </w:rPr>
        <w:t>kumentą (raštą) ir jį panaudojo </w:t>
      </w:r>
      <w:r w:rsidRPr="007C4766">
        <w:rPr>
          <w:rFonts w:ascii="Times New Roman" w:eastAsia="Times New Roman" w:hAnsi="Times New Roman" w:cs="Times New Roman"/>
          <w:i/>
          <w:iCs/>
          <w:sz w:val="24"/>
          <w:szCs w:val="24"/>
        </w:rPr>
        <w:t>– išsiuntė jį faksu į šio darbovietę. Atsižvelgiant į šias aplink</w:t>
      </w:r>
      <w:r w:rsidR="00E74D21">
        <w:rPr>
          <w:rFonts w:ascii="Times New Roman" w:eastAsia="Times New Roman" w:hAnsi="Times New Roman" w:cs="Times New Roman"/>
          <w:i/>
          <w:iCs/>
          <w:sz w:val="24"/>
          <w:szCs w:val="24"/>
        </w:rPr>
        <w:t>ybes, konstatuotina, kad BK 225 </w:t>
      </w:r>
      <w:r w:rsidRPr="007C4766">
        <w:rPr>
          <w:rFonts w:ascii="Times New Roman" w:eastAsia="Times New Roman" w:hAnsi="Times New Roman" w:cs="Times New Roman"/>
          <w:i/>
          <w:iCs/>
          <w:sz w:val="24"/>
          <w:szCs w:val="24"/>
        </w:rPr>
        <w:t>straipsnio 2</w:t>
      </w:r>
      <w:r w:rsidRPr="007C4766">
        <w:rPr>
          <w:rFonts w:ascii="Times New Roman" w:eastAsia="Times New Roman" w:hAnsi="Times New Roman" w:cs="Times New Roman"/>
          <w:i/>
          <w:iCs/>
          <w:kern w:val="16"/>
          <w:sz w:val="24"/>
          <w:szCs w:val="24"/>
        </w:rPr>
        <w:t> </w:t>
      </w:r>
      <w:r w:rsidR="00E74D21">
        <w:rPr>
          <w:rFonts w:ascii="Times New Roman" w:eastAsia="Times New Roman" w:hAnsi="Times New Roman" w:cs="Times New Roman"/>
          <w:i/>
          <w:iCs/>
          <w:sz w:val="24"/>
          <w:szCs w:val="24"/>
        </w:rPr>
        <w:t>dalis G. </w:t>
      </w:r>
      <w:r w:rsidRPr="007C4766">
        <w:rPr>
          <w:rFonts w:ascii="Times New Roman" w:eastAsia="Times New Roman" w:hAnsi="Times New Roman" w:cs="Times New Roman"/>
          <w:i/>
          <w:iCs/>
          <w:sz w:val="24"/>
          <w:szCs w:val="24"/>
        </w:rPr>
        <w:t xml:space="preserve">G. pritaikyta pagrįstai </w:t>
      </w:r>
      <w:r w:rsidRPr="007C4766">
        <w:rPr>
          <w:rFonts w:ascii="Times New Roman" w:eastAsia="Times New Roman" w:hAnsi="Times New Roman" w:cs="Times New Roman"/>
          <w:sz w:val="24"/>
          <w:szCs w:val="24"/>
        </w:rPr>
        <w:t>(kasacinė nu</w:t>
      </w:r>
      <w:r w:rsidR="00E74D21">
        <w:rPr>
          <w:rFonts w:ascii="Times New Roman" w:eastAsia="Times New Roman" w:hAnsi="Times New Roman" w:cs="Times New Roman"/>
          <w:sz w:val="24"/>
          <w:szCs w:val="24"/>
        </w:rPr>
        <w:t>tartis baudžiamojoje byloje Nr. </w:t>
      </w:r>
      <w:r w:rsidRPr="007C4766">
        <w:rPr>
          <w:rFonts w:ascii="Times New Roman" w:eastAsia="Calibri" w:hAnsi="Times New Roman" w:cs="Times New Roman"/>
          <w:spacing w:val="-1"/>
          <w:sz w:val="24"/>
          <w:szCs w:val="24"/>
          <w:lang w:eastAsia="lt-LT"/>
        </w:rPr>
        <w:t>2K-207/2013).</w:t>
      </w:r>
    </w:p>
    <w:p w14:paraId="68E776E6" w14:textId="04356F53" w:rsidR="007C4766" w:rsidRPr="007C4766" w:rsidRDefault="007C4766" w:rsidP="00012DAB">
      <w:pPr>
        <w:spacing w:after="0" w:line="240" w:lineRule="auto"/>
        <w:ind w:firstLine="851"/>
        <w:jc w:val="both"/>
        <w:rPr>
          <w:rFonts w:ascii="Times New Roman" w:eastAsia="Times New Roman" w:hAnsi="Times New Roman" w:cs="Times New Roman"/>
          <w:sz w:val="24"/>
          <w:szCs w:val="24"/>
        </w:rPr>
      </w:pPr>
      <w:r w:rsidRPr="007C4766">
        <w:rPr>
          <w:rFonts w:ascii="Times New Roman" w:eastAsia="Times New Roman" w:hAnsi="Times New Roman" w:cs="Times New Roman"/>
          <w:sz w:val="24"/>
          <w:szCs w:val="24"/>
        </w:rPr>
        <w:t>Neteisėtas veikimas, galėjęs lemti ikiteisminio tyrimo nutraukimą, konstatuotas ir kasacinėje nut</w:t>
      </w:r>
      <w:r w:rsidR="00E74D21">
        <w:rPr>
          <w:rFonts w:ascii="Times New Roman" w:eastAsia="Times New Roman" w:hAnsi="Times New Roman" w:cs="Times New Roman"/>
          <w:sz w:val="24"/>
          <w:szCs w:val="24"/>
        </w:rPr>
        <w:t>artyje baudžiamojoje byloje Nr. </w:t>
      </w:r>
      <w:r w:rsidRPr="007C4766">
        <w:rPr>
          <w:rFonts w:ascii="Times New Roman" w:eastAsia="Calibri" w:hAnsi="Times New Roman" w:cs="Times New Roman"/>
          <w:sz w:val="24"/>
          <w:szCs w:val="24"/>
        </w:rPr>
        <w:t>2K-377-697/2015:</w:t>
      </w:r>
    </w:p>
    <w:p w14:paraId="12C942BA" w14:textId="1EEF51C9" w:rsidR="007C4766" w:rsidRPr="007C4766" w:rsidRDefault="00E74D21" w:rsidP="00012DAB">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BK 225 </w:t>
      </w:r>
      <w:r w:rsidR="007C4766" w:rsidRPr="007C4766">
        <w:rPr>
          <w:rFonts w:ascii="Times New Roman" w:eastAsia="Calibri" w:hAnsi="Times New Roman" w:cs="Times New Roman"/>
          <w:i/>
          <w:iCs/>
          <w:sz w:val="24"/>
          <w:szCs w:val="24"/>
        </w:rPr>
        <w:t>straipsnyje nu</w:t>
      </w:r>
      <w:r w:rsidR="006F626A">
        <w:rPr>
          <w:rFonts w:ascii="Times New Roman" w:eastAsia="Calibri" w:hAnsi="Times New Roman" w:cs="Times New Roman"/>
          <w:i/>
          <w:iCs/>
          <w:sz w:val="24"/>
          <w:szCs w:val="24"/>
        </w:rPr>
        <w:t>st</w:t>
      </w:r>
      <w:r w:rsidR="007C4766" w:rsidRPr="007C4766">
        <w:rPr>
          <w:rFonts w:ascii="Times New Roman" w:eastAsia="Calibri" w:hAnsi="Times New Roman" w:cs="Times New Roman"/>
          <w:i/>
          <w:iCs/>
          <w:sz w:val="24"/>
          <w:szCs w:val="24"/>
        </w:rPr>
        <w:t xml:space="preserve">atyta veika gali būti padaroma veikimu ir neveikimu. Ši veika padaryta aktyviais veiksmais, kurie pasireiškė, kaip išdėstyta apeliacinės instancijos teismo nuosprendyje, pripažinta įrodyta nusikalstama veika </w:t>
      </w:r>
      <w:r>
        <w:rPr>
          <w:rFonts w:ascii="Times New Roman" w:eastAsia="Calibri" w:hAnsi="Times New Roman" w:cs="Times New Roman"/>
          <w:i/>
          <w:iCs/>
          <w:sz w:val="24"/>
          <w:szCs w:val="24"/>
        </w:rPr>
        <w:t>reikalaujant ir provokuojant A. </w:t>
      </w:r>
      <w:r w:rsidR="007C4766" w:rsidRPr="007C4766">
        <w:rPr>
          <w:rFonts w:ascii="Times New Roman" w:eastAsia="Calibri" w:hAnsi="Times New Roman" w:cs="Times New Roman"/>
          <w:i/>
          <w:iCs/>
          <w:sz w:val="24"/>
          <w:szCs w:val="24"/>
        </w:rPr>
        <w:t>K. duoti kyšį už tai, kad jam nebūtų vykdomas baudžiamasis persekiojimas, už pinig</w:t>
      </w:r>
      <w:r>
        <w:rPr>
          <w:rFonts w:ascii="Times New Roman" w:eastAsia="Calibri" w:hAnsi="Times New Roman" w:cs="Times New Roman"/>
          <w:i/>
          <w:iCs/>
          <w:sz w:val="24"/>
          <w:szCs w:val="24"/>
        </w:rPr>
        <w:t>inį atlygį pažadant surašyti A. </w:t>
      </w:r>
      <w:r w:rsidR="007C4766" w:rsidRPr="007C4766">
        <w:rPr>
          <w:rFonts w:ascii="Times New Roman" w:eastAsia="Calibri" w:hAnsi="Times New Roman" w:cs="Times New Roman"/>
          <w:i/>
          <w:iCs/>
          <w:sz w:val="24"/>
          <w:szCs w:val="24"/>
        </w:rPr>
        <w:t xml:space="preserve">K. palankius parodymus, kurie jam leistų išvengti baudžiamosios atsakomybės ir lemtų ikiteisminio bylos tyrimo nutraukimą. Teismai teisingai tokius veiksmus kvalifikavo kaip kyšio reikalavimą ir provokavimą už neteisėtą veikimą vykdant įgaliojimus. Neteisėtas veikimas suprantamas kaip veiksmai, kuriais valstybės tarnautojas, šiuo atveju </w:t>
      </w:r>
      <w:r w:rsidR="007C4766" w:rsidRPr="007C4766">
        <w:rPr>
          <w:rFonts w:ascii="Times New Roman" w:eastAsia="Times New Roman" w:hAnsi="Times New Roman" w:cs="Times New Roman"/>
          <w:i/>
          <w:iCs/>
          <w:color w:val="000000"/>
          <w:sz w:val="24"/>
          <w:szCs w:val="24"/>
        </w:rPr>
        <w:t>(duomenys neskelbtini)</w:t>
      </w:r>
      <w:r w:rsidR="007C4766" w:rsidRPr="007C4766">
        <w:rPr>
          <w:rFonts w:ascii="Times New Roman" w:eastAsia="Times New Roman" w:hAnsi="Times New Roman" w:cs="Times New Roman"/>
          <w:i/>
          <w:iCs/>
          <w:color w:val="000000"/>
          <w:sz w:val="24"/>
          <w:szCs w:val="24"/>
          <w:lang w:val="x-none"/>
        </w:rPr>
        <w:t xml:space="preserve"> </w:t>
      </w:r>
      <w:r w:rsidR="007C4766" w:rsidRPr="007C4766">
        <w:rPr>
          <w:rFonts w:ascii="Times New Roman" w:eastAsia="Times New Roman" w:hAnsi="Times New Roman" w:cs="Times New Roman"/>
          <w:i/>
          <w:iCs/>
          <w:color w:val="000000"/>
          <w:sz w:val="24"/>
          <w:szCs w:val="24"/>
        </w:rPr>
        <w:t>tyrėjas</w:t>
      </w:r>
      <w:r w:rsidR="007C4766" w:rsidRPr="007C4766">
        <w:rPr>
          <w:rFonts w:ascii="Times New Roman" w:eastAsia="Calibri" w:hAnsi="Times New Roman" w:cs="Times New Roman"/>
          <w:i/>
          <w:iCs/>
          <w:sz w:val="24"/>
          <w:szCs w:val="24"/>
          <w:lang w:val="x-none"/>
        </w:rPr>
        <w:t xml:space="preserve"> </w:t>
      </w:r>
      <w:r>
        <w:rPr>
          <w:rFonts w:ascii="Times New Roman" w:eastAsia="Calibri" w:hAnsi="Times New Roman" w:cs="Times New Roman"/>
          <w:i/>
          <w:iCs/>
          <w:sz w:val="24"/>
          <w:szCs w:val="24"/>
        </w:rPr>
        <w:t>V. </w:t>
      </w:r>
      <w:r w:rsidR="007C4766" w:rsidRPr="007C4766">
        <w:rPr>
          <w:rFonts w:ascii="Times New Roman" w:eastAsia="Calibri" w:hAnsi="Times New Roman" w:cs="Times New Roman"/>
          <w:i/>
          <w:iCs/>
          <w:sz w:val="24"/>
          <w:szCs w:val="24"/>
        </w:rPr>
        <w:t>P., nesąžiningai vykdydamas pareigas, galėtų sudaryti palankias sąlygas sprendimui, kuriuo suinteresuotas kyšio davėjas, priimti. Inkriminuojant kyšininkavimą nebūtina, kad veiksmai, už kuriuos duodamas ir paimamas kyšis, būtų tiesiogiai nurodyti norminiame akte, reglamentuojančiame asmens pareigas. Pakanka, kad tokie veiksmai neperžengtų šio asmens tarnybinių galimy</w:t>
      </w:r>
      <w:r>
        <w:rPr>
          <w:rFonts w:ascii="Times New Roman" w:eastAsia="Calibri" w:hAnsi="Times New Roman" w:cs="Times New Roman"/>
          <w:i/>
          <w:iCs/>
          <w:sz w:val="24"/>
          <w:szCs w:val="24"/>
        </w:rPr>
        <w:t>bių ribų. Nagrinėjamu atveju V. </w:t>
      </w:r>
      <w:r w:rsidR="007C4766" w:rsidRPr="007C4766">
        <w:rPr>
          <w:rFonts w:ascii="Times New Roman" w:eastAsia="Calibri" w:hAnsi="Times New Roman" w:cs="Times New Roman"/>
          <w:i/>
          <w:iCs/>
          <w:sz w:val="24"/>
          <w:szCs w:val="24"/>
        </w:rPr>
        <w:t>P. neturėjo tiesioginių įgaliojimų priimti sprendimą dėl ikiteisminio tyrimo nutraukimo, nes šio klausimo sprendimas priskirtinas prokuroro kompetencijai, tačiau pagal praktiką tyrėjas, kuris atsakingas už konkrečios bylos tyrimą, nesąžiningai vykdydamas savo pareigas, gali lemti ikiteisminio tyrimo nutraukimą, t</w:t>
      </w:r>
      <w:r>
        <w:rPr>
          <w:rFonts w:ascii="Times New Roman" w:eastAsia="Calibri" w:hAnsi="Times New Roman" w:cs="Times New Roman"/>
          <w:i/>
          <w:iCs/>
          <w:sz w:val="24"/>
          <w:szCs w:val="24"/>
        </w:rPr>
        <w:t>odėl neteisėtumo požymis bei V. </w:t>
      </w:r>
      <w:r w:rsidR="0004540F">
        <w:rPr>
          <w:rFonts w:ascii="Times New Roman" w:eastAsia="Calibri" w:hAnsi="Times New Roman" w:cs="Times New Roman"/>
          <w:i/>
          <w:iCs/>
          <w:sz w:val="24"/>
          <w:szCs w:val="24"/>
        </w:rPr>
        <w:t>P. įgaliojimų, kaip BK 225 straipsnio 2 </w:t>
      </w:r>
      <w:r w:rsidR="007C4766" w:rsidRPr="007C4766">
        <w:rPr>
          <w:rFonts w:ascii="Times New Roman" w:eastAsia="Calibri" w:hAnsi="Times New Roman" w:cs="Times New Roman"/>
          <w:i/>
          <w:iCs/>
          <w:sz w:val="24"/>
          <w:szCs w:val="24"/>
        </w:rPr>
        <w:t>dalyje nu</w:t>
      </w:r>
      <w:r w:rsidR="00226A67">
        <w:rPr>
          <w:rFonts w:ascii="Times New Roman" w:eastAsia="Calibri" w:hAnsi="Times New Roman" w:cs="Times New Roman"/>
          <w:i/>
          <w:iCs/>
          <w:sz w:val="24"/>
          <w:szCs w:val="24"/>
        </w:rPr>
        <w:t>st</w:t>
      </w:r>
      <w:r w:rsidR="007C4766" w:rsidRPr="007C4766">
        <w:rPr>
          <w:rFonts w:ascii="Times New Roman" w:eastAsia="Calibri" w:hAnsi="Times New Roman" w:cs="Times New Roman"/>
          <w:i/>
          <w:iCs/>
          <w:sz w:val="24"/>
          <w:szCs w:val="24"/>
        </w:rPr>
        <w:t>atytos veikos subjekto, apimtis atitinka įstatymo bei teismų praktikos išaiškinimų turinį (kasacinės nut</w:t>
      </w:r>
      <w:r w:rsidR="0004540F">
        <w:rPr>
          <w:rFonts w:ascii="Times New Roman" w:eastAsia="Calibri" w:hAnsi="Times New Roman" w:cs="Times New Roman"/>
          <w:i/>
          <w:iCs/>
          <w:sz w:val="24"/>
          <w:szCs w:val="24"/>
        </w:rPr>
        <w:t>artys baudžiamosiose bylose Nr. </w:t>
      </w:r>
      <w:r w:rsidR="007C4766" w:rsidRPr="007C4766">
        <w:rPr>
          <w:rFonts w:ascii="Times New Roman" w:eastAsia="Calibri" w:hAnsi="Times New Roman" w:cs="Times New Roman"/>
          <w:i/>
          <w:iCs/>
          <w:sz w:val="24"/>
          <w:szCs w:val="24"/>
        </w:rPr>
        <w:t xml:space="preserve">2K-207/2013, 2K-390/2014, 2K-566/2014). </w:t>
      </w:r>
    </w:p>
    <w:p w14:paraId="4E11A5FF" w14:textId="6C347FA3" w:rsidR="007C4766" w:rsidRPr="007C4766" w:rsidRDefault="007C4766" w:rsidP="00012DAB">
      <w:pPr>
        <w:tabs>
          <w:tab w:val="left" w:pos="851"/>
        </w:tabs>
        <w:spacing w:after="0" w:line="240" w:lineRule="auto"/>
        <w:ind w:firstLine="851"/>
        <w:jc w:val="both"/>
        <w:rPr>
          <w:rFonts w:ascii="Times New Roman" w:eastAsia="Times New Roman" w:hAnsi="Times New Roman" w:cs="Times New Roman"/>
          <w:sz w:val="24"/>
          <w:szCs w:val="24"/>
        </w:rPr>
      </w:pPr>
      <w:r w:rsidRPr="007C4766">
        <w:rPr>
          <w:rFonts w:ascii="Times New Roman" w:eastAsia="Times New Roman" w:hAnsi="Times New Roman" w:cs="Times New Roman"/>
          <w:sz w:val="24"/>
          <w:szCs w:val="24"/>
        </w:rPr>
        <w:t>Kasacinėje nutartyje baudžiamojoje byloje Nr.</w:t>
      </w:r>
      <w:r w:rsidR="0004540F">
        <w:rPr>
          <w:rFonts w:ascii="Times New Roman" w:hAnsi="Times New Roman" w:cs="Times New Roman"/>
          <w:sz w:val="24"/>
          <w:szCs w:val="24"/>
        </w:rPr>
        <w:t> </w:t>
      </w:r>
      <w:r w:rsidRPr="007C4766">
        <w:rPr>
          <w:rFonts w:ascii="Times New Roman" w:eastAsia="Times New Roman" w:hAnsi="Times New Roman" w:cs="Times New Roman"/>
          <w:sz w:val="24"/>
          <w:szCs w:val="24"/>
        </w:rPr>
        <w:t>2K-345-507/2015 nustatytas kyšininkavimas už neteisėtą veikimą atitinkamai sprendžiant nagrinėjamą baudžiamąją bylą:</w:t>
      </w:r>
    </w:p>
    <w:p w14:paraId="161A0BF8" w14:textId="4156C1C3" w:rsidR="007C4766" w:rsidRPr="007C4766" w:rsidRDefault="007C4766" w:rsidP="00012DAB">
      <w:pPr>
        <w:spacing w:after="0" w:line="240" w:lineRule="auto"/>
        <w:ind w:firstLine="851"/>
        <w:jc w:val="both"/>
        <w:rPr>
          <w:rFonts w:ascii="Times New Roman" w:eastAsia="Times New Roman" w:hAnsi="Times New Roman" w:cs="Times New Roman"/>
          <w:i/>
          <w:iCs/>
          <w:color w:val="000000" w:themeColor="text1"/>
          <w:sz w:val="24"/>
          <w:szCs w:val="24"/>
          <w:lang w:eastAsia="lt-LT"/>
        </w:rPr>
      </w:pPr>
      <w:r w:rsidRPr="007C4766">
        <w:rPr>
          <w:rFonts w:ascii="Times New Roman" w:eastAsia="Times New Roman" w:hAnsi="Times New Roman" w:cs="Times New Roman"/>
          <w:i/>
          <w:iCs/>
          <w:color w:val="000000" w:themeColor="text1"/>
          <w:sz w:val="24"/>
          <w:szCs w:val="24"/>
        </w:rPr>
        <w:t xml:space="preserve">Pirmosios instancijos teismas išsamiai ir teisingai argumentavo, kodėl daryta išvada, jog </w:t>
      </w:r>
      <w:r w:rsidRPr="007C4766">
        <w:rPr>
          <w:rFonts w:ascii="Times New Roman" w:eastAsia="Times New Roman" w:hAnsi="Times New Roman" w:cs="Times New Roman"/>
          <w:i/>
          <w:iCs/>
          <w:color w:val="000000" w:themeColor="text1"/>
          <w:sz w:val="24"/>
          <w:szCs w:val="24"/>
          <w:lang w:eastAsia="lt-LT"/>
        </w:rPr>
        <w:t xml:space="preserve">R. S. veiksmai laikytini neteisėtu veikimu. </w:t>
      </w:r>
      <w:r w:rsidRPr="007C4766">
        <w:rPr>
          <w:rFonts w:ascii="Times New Roman" w:eastAsia="Times New Roman" w:hAnsi="Times New Roman" w:cs="Times New Roman"/>
          <w:i/>
          <w:iCs/>
          <w:color w:val="000000" w:themeColor="text1"/>
          <w:sz w:val="24"/>
          <w:szCs w:val="24"/>
        </w:rPr>
        <w:t>Kauno apygardos teismo Baudžiamųjų bylų skyr</w:t>
      </w:r>
      <w:r w:rsidR="0004540F">
        <w:rPr>
          <w:rFonts w:ascii="Times New Roman" w:eastAsia="Times New Roman" w:hAnsi="Times New Roman" w:cs="Times New Roman"/>
          <w:i/>
          <w:iCs/>
          <w:color w:val="000000" w:themeColor="text1"/>
          <w:sz w:val="24"/>
          <w:szCs w:val="24"/>
        </w:rPr>
        <w:t>iaus teisėjų kolegijos 2014 m. kovo 24 </w:t>
      </w:r>
      <w:r w:rsidRPr="007C4766">
        <w:rPr>
          <w:rFonts w:ascii="Times New Roman" w:eastAsia="Times New Roman" w:hAnsi="Times New Roman" w:cs="Times New Roman"/>
          <w:i/>
          <w:iCs/>
          <w:color w:val="000000" w:themeColor="text1"/>
          <w:sz w:val="24"/>
          <w:szCs w:val="24"/>
        </w:rPr>
        <w:t>d</w:t>
      </w:r>
      <w:r w:rsidR="0004540F">
        <w:rPr>
          <w:rFonts w:ascii="Times New Roman" w:eastAsia="Times New Roman" w:hAnsi="Times New Roman" w:cs="Times New Roman"/>
          <w:i/>
          <w:iCs/>
          <w:color w:val="000000" w:themeColor="text1"/>
          <w:sz w:val="24"/>
          <w:szCs w:val="24"/>
        </w:rPr>
        <w:t>. nuosprendyje nurodyta, kad R. </w:t>
      </w:r>
      <w:r w:rsidRPr="007C4766">
        <w:rPr>
          <w:rFonts w:ascii="Times New Roman" w:eastAsia="Times New Roman" w:hAnsi="Times New Roman" w:cs="Times New Roman"/>
          <w:i/>
          <w:iCs/>
          <w:color w:val="000000" w:themeColor="text1"/>
          <w:sz w:val="24"/>
          <w:szCs w:val="24"/>
        </w:rPr>
        <w:t xml:space="preserve">S. </w:t>
      </w:r>
      <w:r w:rsidRPr="007C4766">
        <w:rPr>
          <w:rFonts w:ascii="Times New Roman" w:eastAsia="Times New Roman" w:hAnsi="Times New Roman" w:cs="Times New Roman"/>
          <w:i/>
          <w:iCs/>
          <w:color w:val="000000" w:themeColor="text1"/>
          <w:sz w:val="24"/>
          <w:szCs w:val="24"/>
          <w:lang w:eastAsia="lt-LT"/>
        </w:rPr>
        <w:t>buvo numatęs du galimus L</w:t>
      </w:r>
      <w:r w:rsidR="0004540F">
        <w:rPr>
          <w:rFonts w:ascii="Times New Roman" w:eastAsia="Times New Roman" w:hAnsi="Times New Roman" w:cs="Times New Roman"/>
          <w:i/>
          <w:iCs/>
          <w:color w:val="000000" w:themeColor="text1"/>
          <w:sz w:val="24"/>
          <w:szCs w:val="24"/>
          <w:lang w:eastAsia="lt-LT"/>
        </w:rPr>
        <w:t>. J. interesų patenkinimo būdus </w:t>
      </w:r>
      <w:r w:rsidRPr="007C4766">
        <w:rPr>
          <w:rFonts w:ascii="Times New Roman" w:eastAsia="Times New Roman" w:hAnsi="Times New Roman" w:cs="Times New Roman"/>
          <w:i/>
          <w:iCs/>
          <w:color w:val="000000" w:themeColor="text1"/>
          <w:sz w:val="24"/>
          <w:szCs w:val="24"/>
          <w:lang w:eastAsia="lt-LT"/>
        </w:rPr>
        <w:t>– išteisinti jį dėl sukčiavimo, o dėl dokumentų klastojimo veiką perkvalifikuoti į pirmą dal</w:t>
      </w:r>
      <w:r w:rsidR="0004540F">
        <w:rPr>
          <w:rFonts w:ascii="Times New Roman" w:eastAsia="Times New Roman" w:hAnsi="Times New Roman" w:cs="Times New Roman"/>
          <w:i/>
          <w:iCs/>
          <w:color w:val="000000" w:themeColor="text1"/>
          <w:sz w:val="24"/>
          <w:szCs w:val="24"/>
          <w:lang w:eastAsia="lt-LT"/>
        </w:rPr>
        <w:t>į, tai leistų teismui skirti L. </w:t>
      </w:r>
      <w:r w:rsidRPr="007C4766">
        <w:rPr>
          <w:rFonts w:ascii="Times New Roman" w:eastAsia="Times New Roman" w:hAnsi="Times New Roman" w:cs="Times New Roman"/>
          <w:i/>
          <w:iCs/>
          <w:color w:val="000000" w:themeColor="text1"/>
          <w:sz w:val="24"/>
          <w:szCs w:val="24"/>
          <w:lang w:eastAsia="lt-LT"/>
        </w:rPr>
        <w:t>J. bausmę, nesusijusią su laisvės atėmimu; arba, nepavykus gauti visų kolegijos narių sutikimo tokiam sprendimui, veikos kvalifikaciją palikti tokią pačią, tačiau neskirti realios laisvės at</w:t>
      </w:r>
      <w:r w:rsidR="0004540F">
        <w:rPr>
          <w:rFonts w:ascii="Times New Roman" w:eastAsia="Times New Roman" w:hAnsi="Times New Roman" w:cs="Times New Roman"/>
          <w:i/>
          <w:iCs/>
          <w:color w:val="000000" w:themeColor="text1"/>
          <w:sz w:val="24"/>
          <w:szCs w:val="24"/>
          <w:lang w:eastAsia="lt-LT"/>
        </w:rPr>
        <w:t>ėmimo bausmės, pritaikant BK 54 straipsnio 3 </w:t>
      </w:r>
      <w:r w:rsidRPr="007C4766">
        <w:rPr>
          <w:rFonts w:ascii="Times New Roman" w:eastAsia="Times New Roman" w:hAnsi="Times New Roman" w:cs="Times New Roman"/>
          <w:i/>
          <w:iCs/>
          <w:color w:val="000000" w:themeColor="text1"/>
          <w:sz w:val="24"/>
          <w:szCs w:val="24"/>
          <w:lang w:eastAsia="lt-LT"/>
        </w:rPr>
        <w:t xml:space="preserve">dalį, t. y. dar net nesant </w:t>
      </w:r>
      <w:r w:rsidRPr="007C4766">
        <w:rPr>
          <w:rFonts w:ascii="Times New Roman" w:eastAsia="Times New Roman" w:hAnsi="Times New Roman" w:cs="Times New Roman"/>
          <w:i/>
          <w:iCs/>
          <w:color w:val="000000" w:themeColor="text1"/>
          <w:sz w:val="24"/>
          <w:szCs w:val="24"/>
          <w:lang w:eastAsia="lt-LT"/>
        </w:rPr>
        <w:lastRenderedPageBreak/>
        <w:t xml:space="preserve">surašyto apeliacinio skundo žadėjo rūpintis advokato ir jo ginamojo poreikius atitinkančia bylos nagrinėjimo eiga. Pritartina pirmosios instancijos teismo išvadai, kad šie faktai yra pakankamas pagrindas </w:t>
      </w:r>
      <w:r w:rsidR="00226A67">
        <w:rPr>
          <w:rFonts w:ascii="Times New Roman" w:eastAsia="Times New Roman" w:hAnsi="Times New Roman" w:cs="Times New Roman"/>
          <w:i/>
          <w:iCs/>
          <w:color w:val="000000" w:themeColor="text1"/>
          <w:sz w:val="24"/>
          <w:szCs w:val="24"/>
          <w:lang w:eastAsia="lt-LT"/>
        </w:rPr>
        <w:t xml:space="preserve">daryti </w:t>
      </w:r>
      <w:r w:rsidRPr="007C4766">
        <w:rPr>
          <w:rFonts w:ascii="Times New Roman" w:eastAsia="Times New Roman" w:hAnsi="Times New Roman" w:cs="Times New Roman"/>
          <w:i/>
          <w:iCs/>
          <w:color w:val="000000" w:themeColor="text1"/>
          <w:sz w:val="24"/>
          <w:szCs w:val="24"/>
          <w:lang w:eastAsia="lt-LT"/>
        </w:rPr>
        <w:t>išvad</w:t>
      </w:r>
      <w:r w:rsidR="00226A67">
        <w:rPr>
          <w:rFonts w:ascii="Times New Roman" w:eastAsia="Times New Roman" w:hAnsi="Times New Roman" w:cs="Times New Roman"/>
          <w:i/>
          <w:iCs/>
          <w:color w:val="000000" w:themeColor="text1"/>
          <w:sz w:val="24"/>
          <w:szCs w:val="24"/>
          <w:lang w:eastAsia="lt-LT"/>
        </w:rPr>
        <w:t>ą</w:t>
      </w:r>
      <w:r w:rsidRPr="007C4766">
        <w:rPr>
          <w:rFonts w:ascii="Times New Roman" w:eastAsia="Times New Roman" w:hAnsi="Times New Roman" w:cs="Times New Roman"/>
          <w:i/>
          <w:iCs/>
          <w:color w:val="000000" w:themeColor="text1"/>
          <w:sz w:val="24"/>
          <w:szCs w:val="24"/>
          <w:lang w:eastAsia="lt-LT"/>
        </w:rPr>
        <w:t xml:space="preserve">, jog </w:t>
      </w:r>
      <w:bookmarkStart w:id="34" w:name="Buk_120"/>
      <w:r w:rsidR="0004540F">
        <w:rPr>
          <w:rFonts w:ascii="Times New Roman" w:eastAsia="Times New Roman" w:hAnsi="Times New Roman" w:cs="Times New Roman"/>
          <w:i/>
          <w:iCs/>
          <w:color w:val="000000" w:themeColor="text1"/>
          <w:sz w:val="24"/>
          <w:szCs w:val="24"/>
          <w:lang w:eastAsia="lt-LT"/>
        </w:rPr>
        <w:t>R. </w:t>
      </w:r>
      <w:r w:rsidRPr="007C4766">
        <w:rPr>
          <w:rFonts w:ascii="Times New Roman" w:eastAsia="Times New Roman" w:hAnsi="Times New Roman" w:cs="Times New Roman"/>
          <w:i/>
          <w:iCs/>
          <w:color w:val="000000" w:themeColor="text1"/>
          <w:sz w:val="24"/>
          <w:szCs w:val="24"/>
          <w:lang w:eastAsia="lt-LT"/>
        </w:rPr>
        <w:t xml:space="preserve">S. </w:t>
      </w:r>
      <w:bookmarkEnd w:id="34"/>
      <w:r w:rsidR="0004540F">
        <w:rPr>
          <w:rFonts w:ascii="Times New Roman" w:eastAsia="Times New Roman" w:hAnsi="Times New Roman" w:cs="Times New Roman"/>
          <w:i/>
          <w:iCs/>
          <w:color w:val="000000" w:themeColor="text1"/>
          <w:sz w:val="24"/>
          <w:szCs w:val="24"/>
          <w:lang w:eastAsia="lt-LT"/>
        </w:rPr>
        <w:t>30 000 Lt (8688,60 </w:t>
      </w:r>
      <w:r w:rsidRPr="007C4766">
        <w:rPr>
          <w:rFonts w:ascii="Times New Roman" w:eastAsia="Times New Roman" w:hAnsi="Times New Roman" w:cs="Times New Roman"/>
          <w:i/>
          <w:iCs/>
          <w:color w:val="000000" w:themeColor="text1"/>
          <w:sz w:val="24"/>
          <w:szCs w:val="24"/>
          <w:lang w:eastAsia="lt-LT"/>
        </w:rPr>
        <w:t xml:space="preserve">Eur) kyšį priėmė už neteisėtą veikimą. </w:t>
      </w:r>
      <w:r w:rsidRPr="007C4766">
        <w:rPr>
          <w:rFonts w:ascii="Times New Roman" w:eastAsia="Times New Roman" w:hAnsi="Times New Roman" w:cs="Times New Roman"/>
          <w:i/>
          <w:iCs/>
          <w:color w:val="000000" w:themeColor="text1"/>
          <w:sz w:val="24"/>
          <w:szCs w:val="24"/>
        </w:rPr>
        <w:t>Pirmosios instancijos teis</w:t>
      </w:r>
      <w:r w:rsidR="0004540F">
        <w:rPr>
          <w:rFonts w:ascii="Times New Roman" w:eastAsia="Times New Roman" w:hAnsi="Times New Roman" w:cs="Times New Roman"/>
          <w:i/>
          <w:iCs/>
          <w:color w:val="000000" w:themeColor="text1"/>
          <w:sz w:val="24"/>
          <w:szCs w:val="24"/>
        </w:rPr>
        <w:t>mas nuosprendyje nurodė, kad R. </w:t>
      </w:r>
      <w:r w:rsidRPr="007C4766">
        <w:rPr>
          <w:rFonts w:ascii="Times New Roman" w:eastAsia="Times New Roman" w:hAnsi="Times New Roman" w:cs="Times New Roman"/>
          <w:i/>
          <w:iCs/>
          <w:color w:val="000000" w:themeColor="text1"/>
          <w:sz w:val="24"/>
          <w:szCs w:val="24"/>
        </w:rPr>
        <w:t xml:space="preserve">S. </w:t>
      </w:r>
      <w:r w:rsidRPr="007C4766">
        <w:rPr>
          <w:rFonts w:ascii="Times New Roman" w:eastAsia="Times New Roman" w:hAnsi="Times New Roman" w:cs="Times New Roman"/>
          <w:i/>
          <w:iCs/>
          <w:color w:val="000000" w:themeColor="text1"/>
          <w:sz w:val="24"/>
          <w:szCs w:val="24"/>
          <w:lang w:eastAsia="lt-LT"/>
        </w:rPr>
        <w:t xml:space="preserve">net neužsiminė apie tai, </w:t>
      </w:r>
      <w:r w:rsidR="00226A67">
        <w:rPr>
          <w:rFonts w:ascii="Times New Roman" w:eastAsia="Times New Roman" w:hAnsi="Times New Roman" w:cs="Times New Roman"/>
          <w:i/>
          <w:iCs/>
          <w:color w:val="000000" w:themeColor="text1"/>
          <w:sz w:val="24"/>
          <w:szCs w:val="24"/>
          <w:lang w:eastAsia="lt-LT"/>
        </w:rPr>
        <w:t>jog</w:t>
      </w:r>
      <w:r w:rsidRPr="007C4766">
        <w:rPr>
          <w:rFonts w:ascii="Times New Roman" w:eastAsia="Times New Roman" w:hAnsi="Times New Roman" w:cs="Times New Roman"/>
          <w:i/>
          <w:iCs/>
          <w:color w:val="000000" w:themeColor="text1"/>
          <w:sz w:val="24"/>
          <w:szCs w:val="24"/>
          <w:lang w:eastAsia="lt-LT"/>
        </w:rPr>
        <w:t xml:space="preserve"> jis gali organizuoti ir priimti tik teisėtą sprendimą byloje. Jis nė karto nen</w:t>
      </w:r>
      <w:r w:rsidR="0004540F">
        <w:rPr>
          <w:rFonts w:ascii="Times New Roman" w:eastAsia="Times New Roman" w:hAnsi="Times New Roman" w:cs="Times New Roman"/>
          <w:i/>
          <w:iCs/>
          <w:color w:val="000000" w:themeColor="text1"/>
          <w:sz w:val="24"/>
          <w:szCs w:val="24"/>
          <w:lang w:eastAsia="lt-LT"/>
        </w:rPr>
        <w:t>urodė, kad tuo atveju, jeigu V. </w:t>
      </w:r>
      <w:r w:rsidRPr="007C4766">
        <w:rPr>
          <w:rFonts w:ascii="Times New Roman" w:eastAsia="Times New Roman" w:hAnsi="Times New Roman" w:cs="Times New Roman"/>
          <w:i/>
          <w:iCs/>
          <w:color w:val="000000" w:themeColor="text1"/>
          <w:sz w:val="24"/>
          <w:szCs w:val="24"/>
          <w:lang w:eastAsia="lt-LT"/>
        </w:rPr>
        <w:t xml:space="preserve">P. bei jo kliento L. J. netenkins kolegijos priimtas sprendimas, jis grąžins pinigus </w:t>
      </w:r>
      <w:bookmarkStart w:id="35" w:name="Buk_231"/>
      <w:r w:rsidR="0004540F">
        <w:rPr>
          <w:rFonts w:ascii="Times New Roman" w:eastAsia="Times New Roman" w:hAnsi="Times New Roman" w:cs="Times New Roman"/>
          <w:i/>
          <w:iCs/>
          <w:color w:val="000000" w:themeColor="text1"/>
          <w:sz w:val="24"/>
          <w:szCs w:val="24"/>
          <w:lang w:eastAsia="lt-LT"/>
        </w:rPr>
        <w:t>V. </w:t>
      </w:r>
      <w:r w:rsidRPr="007C4766">
        <w:rPr>
          <w:rFonts w:ascii="Times New Roman" w:eastAsia="Times New Roman" w:hAnsi="Times New Roman" w:cs="Times New Roman"/>
          <w:i/>
          <w:iCs/>
          <w:color w:val="000000" w:themeColor="text1"/>
          <w:sz w:val="24"/>
          <w:szCs w:val="24"/>
          <w:lang w:eastAsia="lt-LT"/>
        </w:rPr>
        <w:t>P</w:t>
      </w:r>
      <w:bookmarkEnd w:id="35"/>
      <w:r w:rsidRPr="007C4766">
        <w:rPr>
          <w:rFonts w:ascii="Times New Roman" w:eastAsia="Times New Roman" w:hAnsi="Times New Roman" w:cs="Times New Roman"/>
          <w:i/>
          <w:iCs/>
          <w:color w:val="000000" w:themeColor="text1"/>
          <w:sz w:val="24"/>
          <w:szCs w:val="24"/>
          <w:lang w:eastAsia="lt-LT"/>
        </w:rPr>
        <w:t>. Šios apl</w:t>
      </w:r>
      <w:r w:rsidR="0004540F">
        <w:rPr>
          <w:rFonts w:ascii="Times New Roman" w:eastAsia="Times New Roman" w:hAnsi="Times New Roman" w:cs="Times New Roman"/>
          <w:i/>
          <w:iCs/>
          <w:color w:val="000000" w:themeColor="text1"/>
          <w:sz w:val="24"/>
          <w:szCs w:val="24"/>
          <w:lang w:eastAsia="lt-LT"/>
        </w:rPr>
        <w:t>inkybės paneigia kaltinamojo R. </w:t>
      </w:r>
      <w:r w:rsidRPr="007C4766">
        <w:rPr>
          <w:rFonts w:ascii="Times New Roman" w:eastAsia="Times New Roman" w:hAnsi="Times New Roman" w:cs="Times New Roman"/>
          <w:i/>
          <w:iCs/>
          <w:color w:val="000000" w:themeColor="text1"/>
          <w:sz w:val="24"/>
          <w:szCs w:val="24"/>
          <w:lang w:eastAsia="lt-LT"/>
        </w:rPr>
        <w:t>S. teiginius, kad, susipažinęs su byla, jis būtų priėmęs tik teisingą ir teisėtą sprendimą, būtų grąžinęs pinigus, jeigu toks sprendimas nebūtų teig</w:t>
      </w:r>
      <w:r w:rsidR="0004540F">
        <w:rPr>
          <w:rFonts w:ascii="Times New Roman" w:eastAsia="Times New Roman" w:hAnsi="Times New Roman" w:cs="Times New Roman"/>
          <w:i/>
          <w:iCs/>
          <w:color w:val="000000" w:themeColor="text1"/>
          <w:sz w:val="24"/>
          <w:szCs w:val="24"/>
          <w:lang w:eastAsia="lt-LT"/>
        </w:rPr>
        <w:t>iamas L. </w:t>
      </w:r>
      <w:r w:rsidRPr="007C4766">
        <w:rPr>
          <w:rFonts w:ascii="Times New Roman" w:eastAsia="Times New Roman" w:hAnsi="Times New Roman" w:cs="Times New Roman"/>
          <w:i/>
          <w:iCs/>
          <w:color w:val="000000" w:themeColor="text1"/>
          <w:sz w:val="24"/>
          <w:szCs w:val="24"/>
          <w:lang w:eastAsia="lt-LT"/>
        </w:rPr>
        <w:t xml:space="preserve">J. Remiantis proceso metu apklaustų asmenų parodymais, kitais įrodymais byloje, daryta pagrįsta išvada, kad dėl bylos baigties buvo tariamasi galimybės priimti kyšio davėjui palankų sprendimą nesiejant su sąlyga, kad, išnagrinėjus bylą apeliacine tvarka, būtų pagrindas priimti teisėtą ir teisingą sprendimą. </w:t>
      </w:r>
    </w:p>
    <w:p w14:paraId="0049E4E4" w14:textId="24213398" w:rsidR="007C4766" w:rsidRPr="007C4766" w:rsidRDefault="007C4766" w:rsidP="00012DAB">
      <w:pPr>
        <w:spacing w:after="0" w:line="240" w:lineRule="auto"/>
        <w:ind w:firstLine="851"/>
        <w:jc w:val="both"/>
        <w:rPr>
          <w:rFonts w:ascii="Times New Roman" w:eastAsia="Times New Roman" w:hAnsi="Times New Roman" w:cs="Times New Roman"/>
          <w:i/>
          <w:iCs/>
          <w:color w:val="000000" w:themeColor="text1"/>
          <w:sz w:val="24"/>
          <w:szCs w:val="24"/>
          <w:lang w:eastAsia="lt-LT"/>
        </w:rPr>
      </w:pPr>
      <w:r w:rsidRPr="007C4766">
        <w:rPr>
          <w:rFonts w:ascii="Times New Roman" w:eastAsia="Times New Roman" w:hAnsi="Times New Roman" w:cs="Times New Roman"/>
          <w:i/>
          <w:iCs/>
          <w:color w:val="000000" w:themeColor="text1"/>
          <w:sz w:val="24"/>
          <w:szCs w:val="24"/>
          <w:lang w:eastAsia="lt-LT"/>
        </w:rPr>
        <w:t xml:space="preserve">Apeliacinės instancijos teismas, išsamiai atsakydamas į tapačius nuteistojo </w:t>
      </w:r>
      <w:bookmarkStart w:id="36" w:name="Buk_157"/>
      <w:r w:rsidR="0004540F">
        <w:rPr>
          <w:rFonts w:ascii="Times New Roman" w:eastAsia="Times New Roman" w:hAnsi="Times New Roman" w:cs="Times New Roman"/>
          <w:i/>
          <w:iCs/>
          <w:color w:val="000000" w:themeColor="text1"/>
          <w:sz w:val="24"/>
          <w:szCs w:val="24"/>
          <w:lang w:eastAsia="lt-LT"/>
        </w:rPr>
        <w:t>R. </w:t>
      </w:r>
      <w:r w:rsidRPr="007C4766">
        <w:rPr>
          <w:rFonts w:ascii="Times New Roman" w:eastAsia="Times New Roman" w:hAnsi="Times New Roman" w:cs="Times New Roman"/>
          <w:i/>
          <w:iCs/>
          <w:color w:val="000000" w:themeColor="text1"/>
          <w:sz w:val="24"/>
          <w:szCs w:val="24"/>
          <w:lang w:eastAsia="lt-LT"/>
        </w:rPr>
        <w:t xml:space="preserve">S. </w:t>
      </w:r>
      <w:bookmarkEnd w:id="36"/>
      <w:r w:rsidRPr="007C4766">
        <w:rPr>
          <w:rFonts w:ascii="Times New Roman" w:eastAsia="Times New Roman" w:hAnsi="Times New Roman" w:cs="Times New Roman"/>
          <w:i/>
          <w:iCs/>
          <w:color w:val="000000" w:themeColor="text1"/>
          <w:sz w:val="24"/>
          <w:szCs w:val="24"/>
          <w:lang w:eastAsia="lt-LT"/>
        </w:rPr>
        <w:t>gynėjo apeliacinio skundo teiginius dėl neteisėto veikimo požymio, taip p</w:t>
      </w:r>
      <w:r w:rsidR="0004540F">
        <w:rPr>
          <w:rFonts w:ascii="Times New Roman" w:eastAsia="Times New Roman" w:hAnsi="Times New Roman" w:cs="Times New Roman"/>
          <w:i/>
          <w:iCs/>
          <w:color w:val="000000" w:themeColor="text1"/>
          <w:sz w:val="24"/>
          <w:szCs w:val="24"/>
          <w:lang w:eastAsia="lt-LT"/>
        </w:rPr>
        <w:t>at nurodė, kad tuo metu, kai R. </w:t>
      </w:r>
      <w:r w:rsidRPr="007C4766">
        <w:rPr>
          <w:rFonts w:ascii="Times New Roman" w:eastAsia="Times New Roman" w:hAnsi="Times New Roman" w:cs="Times New Roman"/>
          <w:i/>
          <w:iCs/>
          <w:color w:val="000000" w:themeColor="text1"/>
          <w:sz w:val="24"/>
          <w:szCs w:val="24"/>
          <w:lang w:eastAsia="lt-LT"/>
        </w:rPr>
        <w:t>S. tar</w:t>
      </w:r>
      <w:r w:rsidR="0004540F">
        <w:rPr>
          <w:rFonts w:ascii="Times New Roman" w:eastAsia="Times New Roman" w:hAnsi="Times New Roman" w:cs="Times New Roman"/>
          <w:i/>
          <w:iCs/>
          <w:color w:val="000000" w:themeColor="text1"/>
          <w:sz w:val="24"/>
          <w:szCs w:val="24"/>
          <w:lang w:eastAsia="lt-LT"/>
        </w:rPr>
        <w:t>ėsi dėl kyšio, L. </w:t>
      </w:r>
      <w:r w:rsidRPr="007C4766">
        <w:rPr>
          <w:rFonts w:ascii="Times New Roman" w:eastAsia="Times New Roman" w:hAnsi="Times New Roman" w:cs="Times New Roman"/>
          <w:i/>
          <w:iCs/>
          <w:color w:val="000000" w:themeColor="text1"/>
          <w:sz w:val="24"/>
          <w:szCs w:val="24"/>
          <w:lang w:eastAsia="lt-LT"/>
        </w:rPr>
        <w:t xml:space="preserve">J. apeliacinis skundas net nebuvo paduotas, o baudžiamoji byla teisėjui </w:t>
      </w:r>
      <w:bookmarkStart w:id="37" w:name="Buk_194"/>
      <w:r w:rsidR="0004540F">
        <w:rPr>
          <w:rFonts w:ascii="Times New Roman" w:eastAsia="Times New Roman" w:hAnsi="Times New Roman" w:cs="Times New Roman"/>
          <w:i/>
          <w:iCs/>
          <w:color w:val="000000" w:themeColor="text1"/>
          <w:sz w:val="24"/>
          <w:szCs w:val="24"/>
          <w:lang w:eastAsia="lt-LT"/>
        </w:rPr>
        <w:t>R. </w:t>
      </w:r>
      <w:r w:rsidRPr="007C4766">
        <w:rPr>
          <w:rFonts w:ascii="Times New Roman" w:eastAsia="Times New Roman" w:hAnsi="Times New Roman" w:cs="Times New Roman"/>
          <w:i/>
          <w:iCs/>
          <w:color w:val="000000" w:themeColor="text1"/>
          <w:sz w:val="24"/>
          <w:szCs w:val="24"/>
          <w:lang w:eastAsia="lt-LT"/>
        </w:rPr>
        <w:t xml:space="preserve">S. </w:t>
      </w:r>
      <w:bookmarkEnd w:id="37"/>
      <w:r w:rsidRPr="007C4766">
        <w:rPr>
          <w:rFonts w:ascii="Times New Roman" w:eastAsia="Times New Roman" w:hAnsi="Times New Roman" w:cs="Times New Roman"/>
          <w:i/>
          <w:iCs/>
          <w:color w:val="000000" w:themeColor="text1"/>
          <w:sz w:val="24"/>
          <w:szCs w:val="24"/>
          <w:lang w:eastAsia="lt-LT"/>
        </w:rPr>
        <w:t>b</w:t>
      </w:r>
      <w:r w:rsidR="0004540F">
        <w:rPr>
          <w:rFonts w:ascii="Times New Roman" w:eastAsia="Times New Roman" w:hAnsi="Times New Roman" w:cs="Times New Roman"/>
          <w:i/>
          <w:iCs/>
          <w:color w:val="000000" w:themeColor="text1"/>
          <w:sz w:val="24"/>
          <w:szCs w:val="24"/>
          <w:lang w:eastAsia="lt-LT"/>
        </w:rPr>
        <w:t>uvo paskirta tik 2012 m. sausio 25 </w:t>
      </w:r>
      <w:r w:rsidRPr="007C4766">
        <w:rPr>
          <w:rFonts w:ascii="Times New Roman" w:eastAsia="Times New Roman" w:hAnsi="Times New Roman" w:cs="Times New Roman"/>
          <w:i/>
          <w:iCs/>
          <w:color w:val="000000" w:themeColor="text1"/>
          <w:sz w:val="24"/>
          <w:szCs w:val="24"/>
          <w:lang w:eastAsia="lt-LT"/>
        </w:rPr>
        <w:t xml:space="preserve">d., po </w:t>
      </w:r>
      <w:bookmarkStart w:id="38" w:name="Buk_158"/>
      <w:r w:rsidR="0004540F">
        <w:rPr>
          <w:rFonts w:ascii="Times New Roman" w:eastAsia="Times New Roman" w:hAnsi="Times New Roman" w:cs="Times New Roman"/>
          <w:i/>
          <w:iCs/>
          <w:color w:val="000000" w:themeColor="text1"/>
          <w:sz w:val="24"/>
          <w:szCs w:val="24"/>
          <w:lang w:eastAsia="lt-LT"/>
        </w:rPr>
        <w:t>R. </w:t>
      </w:r>
      <w:r w:rsidRPr="007C4766">
        <w:rPr>
          <w:rFonts w:ascii="Times New Roman" w:eastAsia="Times New Roman" w:hAnsi="Times New Roman" w:cs="Times New Roman"/>
          <w:i/>
          <w:iCs/>
          <w:color w:val="000000" w:themeColor="text1"/>
          <w:sz w:val="24"/>
          <w:szCs w:val="24"/>
          <w:lang w:eastAsia="lt-LT"/>
        </w:rPr>
        <w:t xml:space="preserve">S. </w:t>
      </w:r>
      <w:bookmarkEnd w:id="38"/>
      <w:r w:rsidRPr="007C4766">
        <w:rPr>
          <w:rFonts w:ascii="Times New Roman" w:eastAsia="Times New Roman" w:hAnsi="Times New Roman" w:cs="Times New Roman"/>
          <w:i/>
          <w:iCs/>
          <w:color w:val="000000" w:themeColor="text1"/>
          <w:sz w:val="24"/>
          <w:szCs w:val="24"/>
          <w:lang w:eastAsia="lt-LT"/>
        </w:rPr>
        <w:t xml:space="preserve">ir advokato </w:t>
      </w:r>
      <w:bookmarkStart w:id="39" w:name="Buk_218"/>
      <w:r w:rsidR="0004540F">
        <w:rPr>
          <w:rFonts w:ascii="Times New Roman" w:eastAsia="Times New Roman" w:hAnsi="Times New Roman" w:cs="Times New Roman"/>
          <w:i/>
          <w:iCs/>
          <w:color w:val="000000" w:themeColor="text1"/>
          <w:sz w:val="24"/>
          <w:szCs w:val="24"/>
          <w:lang w:eastAsia="lt-LT"/>
        </w:rPr>
        <w:t>V. </w:t>
      </w:r>
      <w:r w:rsidRPr="007C4766">
        <w:rPr>
          <w:rFonts w:ascii="Times New Roman" w:eastAsia="Times New Roman" w:hAnsi="Times New Roman" w:cs="Times New Roman"/>
          <w:i/>
          <w:iCs/>
          <w:color w:val="000000" w:themeColor="text1"/>
          <w:sz w:val="24"/>
          <w:szCs w:val="24"/>
          <w:lang w:eastAsia="lt-LT"/>
        </w:rPr>
        <w:t xml:space="preserve">P. </w:t>
      </w:r>
      <w:bookmarkEnd w:id="39"/>
      <w:r w:rsidRPr="007C4766">
        <w:rPr>
          <w:rFonts w:ascii="Times New Roman" w:eastAsia="Times New Roman" w:hAnsi="Times New Roman" w:cs="Times New Roman"/>
          <w:i/>
          <w:iCs/>
          <w:color w:val="000000" w:themeColor="text1"/>
          <w:sz w:val="24"/>
          <w:szCs w:val="24"/>
          <w:lang w:eastAsia="lt-LT"/>
        </w:rPr>
        <w:t>susitikimo. Taigi t</w:t>
      </w:r>
      <w:r w:rsidR="0004540F">
        <w:rPr>
          <w:rFonts w:ascii="Times New Roman" w:eastAsia="Times New Roman" w:hAnsi="Times New Roman" w:cs="Times New Roman"/>
          <w:i/>
          <w:iCs/>
          <w:color w:val="000000" w:themeColor="text1"/>
          <w:sz w:val="24"/>
          <w:szCs w:val="24"/>
          <w:lang w:eastAsia="lt-LT"/>
        </w:rPr>
        <w:t>eismas teisingai nurodė, kad R. </w:t>
      </w:r>
      <w:r w:rsidRPr="007C4766">
        <w:rPr>
          <w:rFonts w:ascii="Times New Roman" w:eastAsia="Times New Roman" w:hAnsi="Times New Roman" w:cs="Times New Roman"/>
          <w:i/>
          <w:iCs/>
          <w:color w:val="000000" w:themeColor="text1"/>
          <w:sz w:val="24"/>
          <w:szCs w:val="24"/>
          <w:lang w:eastAsia="lt-LT"/>
        </w:rPr>
        <w:t xml:space="preserve">S., žadėdamas ir sutardamas veikti kyšio davėjo interesais, veikė neteisėtai, be to, teismas akcentavo ir tai, kad neteisėtą veikimą patvirtina aplinkybė, jog byla, dėl kurios </w:t>
      </w:r>
      <w:bookmarkStart w:id="40" w:name="Buk_124"/>
      <w:r w:rsidR="0004540F">
        <w:rPr>
          <w:rFonts w:ascii="Times New Roman" w:eastAsia="Times New Roman" w:hAnsi="Times New Roman" w:cs="Times New Roman"/>
          <w:i/>
          <w:iCs/>
          <w:color w:val="000000" w:themeColor="text1"/>
          <w:sz w:val="24"/>
          <w:szCs w:val="24"/>
          <w:lang w:eastAsia="lt-LT"/>
        </w:rPr>
        <w:t>R. </w:t>
      </w:r>
      <w:r w:rsidRPr="007C4766">
        <w:rPr>
          <w:rFonts w:ascii="Times New Roman" w:eastAsia="Times New Roman" w:hAnsi="Times New Roman" w:cs="Times New Roman"/>
          <w:i/>
          <w:iCs/>
          <w:color w:val="000000" w:themeColor="text1"/>
          <w:sz w:val="24"/>
          <w:szCs w:val="24"/>
          <w:lang w:eastAsia="lt-LT"/>
        </w:rPr>
        <w:t xml:space="preserve">S. </w:t>
      </w:r>
      <w:bookmarkEnd w:id="40"/>
      <w:r w:rsidRPr="007C4766">
        <w:rPr>
          <w:rFonts w:ascii="Times New Roman" w:eastAsia="Times New Roman" w:hAnsi="Times New Roman" w:cs="Times New Roman"/>
          <w:i/>
          <w:iCs/>
          <w:color w:val="000000" w:themeColor="text1"/>
          <w:sz w:val="24"/>
          <w:szCs w:val="24"/>
          <w:lang w:eastAsia="lt-LT"/>
        </w:rPr>
        <w:t xml:space="preserve">priėmė kyšį, turėjo būti nagrinėjama ne jo vieno, bet trijų teisėjų kolegijos. </w:t>
      </w:r>
    </w:p>
    <w:p w14:paraId="2DDEB05B" w14:textId="38542437" w:rsidR="007C4766" w:rsidRPr="007C4766" w:rsidRDefault="007C4766" w:rsidP="00012DAB">
      <w:pPr>
        <w:spacing w:after="0" w:line="240" w:lineRule="auto"/>
        <w:ind w:firstLine="851"/>
        <w:jc w:val="both"/>
        <w:rPr>
          <w:rFonts w:ascii="Times New Roman" w:eastAsia="Times New Roman" w:hAnsi="Times New Roman" w:cs="Times New Roman"/>
          <w:i/>
          <w:iCs/>
          <w:color w:val="000000" w:themeColor="text1"/>
          <w:sz w:val="24"/>
          <w:szCs w:val="24"/>
        </w:rPr>
      </w:pPr>
      <w:r w:rsidRPr="007C4766">
        <w:rPr>
          <w:rFonts w:ascii="Times New Roman" w:eastAsia="Times New Roman" w:hAnsi="Times New Roman" w:cs="Times New Roman"/>
          <w:i/>
          <w:iCs/>
          <w:color w:val="000000" w:themeColor="text1"/>
          <w:sz w:val="24"/>
          <w:szCs w:val="24"/>
        </w:rPr>
        <w:t xml:space="preserve">Nors </w:t>
      </w:r>
      <w:bookmarkStart w:id="41" w:name="Buk_125"/>
      <w:r w:rsidR="0004540F">
        <w:rPr>
          <w:rFonts w:ascii="Times New Roman" w:eastAsia="Times New Roman" w:hAnsi="Times New Roman" w:cs="Times New Roman"/>
          <w:i/>
          <w:iCs/>
          <w:color w:val="000000" w:themeColor="text1"/>
          <w:sz w:val="24"/>
          <w:szCs w:val="24"/>
        </w:rPr>
        <w:t>R. </w:t>
      </w:r>
      <w:r w:rsidRPr="007C4766">
        <w:rPr>
          <w:rFonts w:ascii="Times New Roman" w:eastAsia="Times New Roman" w:hAnsi="Times New Roman" w:cs="Times New Roman"/>
          <w:i/>
          <w:iCs/>
          <w:color w:val="000000" w:themeColor="text1"/>
          <w:sz w:val="24"/>
          <w:szCs w:val="24"/>
        </w:rPr>
        <w:t xml:space="preserve">S. </w:t>
      </w:r>
      <w:bookmarkEnd w:id="41"/>
      <w:r w:rsidRPr="007C4766">
        <w:rPr>
          <w:rFonts w:ascii="Times New Roman" w:eastAsia="Times New Roman" w:hAnsi="Times New Roman" w:cs="Times New Roman"/>
          <w:i/>
          <w:iCs/>
          <w:color w:val="000000" w:themeColor="text1"/>
          <w:sz w:val="24"/>
          <w:szCs w:val="24"/>
        </w:rPr>
        <w:t>teigė, jog jis bet kuriuo atveju, nepriklausomai nuo kyšio</w:t>
      </w:r>
      <w:r w:rsidR="00226A67">
        <w:rPr>
          <w:rFonts w:ascii="Times New Roman" w:eastAsia="Times New Roman" w:hAnsi="Times New Roman" w:cs="Times New Roman"/>
          <w:i/>
          <w:iCs/>
          <w:color w:val="000000" w:themeColor="text1"/>
          <w:sz w:val="24"/>
          <w:szCs w:val="24"/>
        </w:rPr>
        <w:t>,</w:t>
      </w:r>
      <w:r w:rsidRPr="007C4766">
        <w:rPr>
          <w:rFonts w:ascii="Times New Roman" w:eastAsia="Times New Roman" w:hAnsi="Times New Roman" w:cs="Times New Roman"/>
          <w:i/>
          <w:iCs/>
          <w:color w:val="000000" w:themeColor="text1"/>
          <w:sz w:val="24"/>
          <w:szCs w:val="24"/>
        </w:rPr>
        <w:t xml:space="preserve"> būtų priėmęs teisėtą sprendimą pagal BPK nu</w:t>
      </w:r>
      <w:r w:rsidR="00226A67">
        <w:rPr>
          <w:rFonts w:ascii="Times New Roman" w:eastAsia="Times New Roman" w:hAnsi="Times New Roman" w:cs="Times New Roman"/>
          <w:i/>
          <w:iCs/>
          <w:color w:val="000000" w:themeColor="text1"/>
          <w:sz w:val="24"/>
          <w:szCs w:val="24"/>
        </w:rPr>
        <w:t>st</w:t>
      </w:r>
      <w:r w:rsidRPr="007C4766">
        <w:rPr>
          <w:rFonts w:ascii="Times New Roman" w:eastAsia="Times New Roman" w:hAnsi="Times New Roman" w:cs="Times New Roman"/>
          <w:i/>
          <w:iCs/>
          <w:color w:val="000000" w:themeColor="text1"/>
          <w:sz w:val="24"/>
          <w:szCs w:val="24"/>
        </w:rPr>
        <w:t>atytus sprendimų variantus, tačiau teisėjų kolegij</w:t>
      </w:r>
      <w:r w:rsidR="0004540F">
        <w:rPr>
          <w:rFonts w:ascii="Times New Roman" w:eastAsia="Times New Roman" w:hAnsi="Times New Roman" w:cs="Times New Roman"/>
          <w:i/>
          <w:iCs/>
          <w:color w:val="000000" w:themeColor="text1"/>
          <w:sz w:val="24"/>
          <w:szCs w:val="24"/>
        </w:rPr>
        <w:t>a pažymi, kad tai nepaneigia R. </w:t>
      </w:r>
      <w:r w:rsidRPr="007C4766">
        <w:rPr>
          <w:rFonts w:ascii="Times New Roman" w:eastAsia="Times New Roman" w:hAnsi="Times New Roman" w:cs="Times New Roman"/>
          <w:i/>
          <w:iCs/>
          <w:color w:val="000000" w:themeColor="text1"/>
          <w:sz w:val="24"/>
          <w:szCs w:val="24"/>
        </w:rPr>
        <w:t>S.</w:t>
      </w:r>
      <w:r w:rsidR="0004540F">
        <w:rPr>
          <w:rFonts w:ascii="Times New Roman" w:eastAsia="Times New Roman" w:hAnsi="Times New Roman" w:cs="Times New Roman"/>
          <w:i/>
          <w:iCs/>
          <w:color w:val="000000" w:themeColor="text1"/>
          <w:sz w:val="24"/>
          <w:szCs w:val="24"/>
        </w:rPr>
        <w:t xml:space="preserve"> kaltės dėl BK 225 straipsnio 2 </w:t>
      </w:r>
      <w:r w:rsidRPr="007C4766">
        <w:rPr>
          <w:rFonts w:ascii="Times New Roman" w:eastAsia="Times New Roman" w:hAnsi="Times New Roman" w:cs="Times New Roman"/>
          <w:i/>
          <w:iCs/>
          <w:color w:val="000000" w:themeColor="text1"/>
          <w:sz w:val="24"/>
          <w:szCs w:val="24"/>
        </w:rPr>
        <w:t>dalies, nes jis dėl kyšio tarėsi ir jį priėmė net nesusipažinęs su byla, iki jos paskyrimo šiam teisėjui jau žadėdamas palankų sprendimą. Tai, kad vėliau jam buvo paskirta byla, jis su ja susipažino ir nagrinėjo ir pagal BPK turėjo teisėtą galimybę priimti vienokį ar kitokį sprendimą, veikos kvalifikacijos nekeičia, nes požiūrį į tai, koks sprendimas turi būti priimtas, jis suformavo dar prieš susipažindamas su pačia baudžiamąja byla.</w:t>
      </w:r>
      <w:r w:rsidR="0004540F">
        <w:rPr>
          <w:rFonts w:ascii="Times New Roman" w:eastAsia="Times New Roman" w:hAnsi="Times New Roman" w:cs="Times New Roman"/>
          <w:i/>
          <w:iCs/>
          <w:color w:val="000000" w:themeColor="text1"/>
          <w:sz w:val="24"/>
          <w:szCs w:val="24"/>
          <w:lang w:eastAsia="lt-LT"/>
        </w:rPr>
        <w:t xml:space="preserve"> Teismų išvada, kad L. J. bylos baigtis nekeičia R. </w:t>
      </w:r>
      <w:r w:rsidRPr="007C4766">
        <w:rPr>
          <w:rFonts w:ascii="Times New Roman" w:eastAsia="Times New Roman" w:hAnsi="Times New Roman" w:cs="Times New Roman"/>
          <w:i/>
          <w:iCs/>
          <w:color w:val="000000" w:themeColor="text1"/>
          <w:sz w:val="24"/>
          <w:szCs w:val="24"/>
          <w:lang w:eastAsia="lt-LT"/>
        </w:rPr>
        <w:t>S. veikos kvalifikacijos, yra teisinga.</w:t>
      </w:r>
    </w:p>
    <w:p w14:paraId="53206F5F" w14:textId="30E02AFA" w:rsidR="007C4766" w:rsidRPr="007C4766" w:rsidRDefault="0004540F" w:rsidP="00012DAB">
      <w:pPr>
        <w:spacing w:after="0" w:line="240" w:lineRule="auto"/>
        <w:ind w:firstLine="851"/>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Pažymėtina, kad R. </w:t>
      </w:r>
      <w:r w:rsidR="007C4766" w:rsidRPr="007C4766">
        <w:rPr>
          <w:rFonts w:ascii="Times New Roman" w:eastAsia="Times New Roman" w:hAnsi="Times New Roman" w:cs="Times New Roman"/>
          <w:i/>
          <w:iCs/>
          <w:color w:val="000000" w:themeColor="text1"/>
          <w:sz w:val="24"/>
          <w:szCs w:val="24"/>
        </w:rPr>
        <w:t>S., būdamas teisėj</w:t>
      </w:r>
      <w:r w:rsidR="00226A67">
        <w:rPr>
          <w:rFonts w:ascii="Times New Roman" w:eastAsia="Times New Roman" w:hAnsi="Times New Roman" w:cs="Times New Roman"/>
          <w:i/>
          <w:iCs/>
          <w:color w:val="000000" w:themeColor="text1"/>
          <w:sz w:val="24"/>
          <w:szCs w:val="24"/>
        </w:rPr>
        <w:t>as</w:t>
      </w:r>
      <w:r w:rsidR="007C4766" w:rsidRPr="007C4766">
        <w:rPr>
          <w:rFonts w:ascii="Times New Roman" w:eastAsia="Times New Roman" w:hAnsi="Times New Roman" w:cs="Times New Roman"/>
          <w:i/>
          <w:iCs/>
          <w:color w:val="000000" w:themeColor="text1"/>
          <w:sz w:val="24"/>
          <w:szCs w:val="24"/>
        </w:rPr>
        <w:t xml:space="preserve">, turėjo pareigą byloje priimti sprendimą tik įvertinęs įrodymų visumą pagal savo vidinį įsitikinimą, pagrįstą išsamiu ir nešališku visų bylos aplinkybių išnagrinėjimu, </w:t>
      </w:r>
      <w:r>
        <w:rPr>
          <w:rFonts w:ascii="Times New Roman" w:eastAsia="Times New Roman" w:hAnsi="Times New Roman" w:cs="Times New Roman"/>
          <w:i/>
          <w:iCs/>
          <w:color w:val="000000" w:themeColor="text1"/>
          <w:sz w:val="24"/>
          <w:szCs w:val="24"/>
        </w:rPr>
        <w:t>vadovaudamasis įstatymu (BPK 20 straipsnio 5 </w:t>
      </w:r>
      <w:r w:rsidR="007C4766" w:rsidRPr="007C4766">
        <w:rPr>
          <w:rFonts w:ascii="Times New Roman" w:eastAsia="Times New Roman" w:hAnsi="Times New Roman" w:cs="Times New Roman"/>
          <w:i/>
          <w:iCs/>
          <w:color w:val="000000" w:themeColor="text1"/>
          <w:sz w:val="24"/>
          <w:szCs w:val="24"/>
        </w:rPr>
        <w:t>dalis). Apeliacine tvarka bylą nagrinėjančios teisėjų kolegijos teisėjas turi pareigą siekti, kad byla apeliacine tvarka būtų išnagrinėta teisingai. Kiekvienas kolegijos narys gali siūlyti priimti tiek sprendimą tenkinti apeliacinį skundą, tiek sprendimą netenkinti apeliacinio skundo. Tačiau svarbu tai, kad už bet kurį iš sprendimų būtų pasisakoma išsamiai įvertinus bylos medžiagą, apeliacinio skundo argumentus, o ne dėl tokių veiksnių kaip išankstinis pažadas už piniginį atlygį priimti atlygio davėjo pageidaujamą sprendimą. Toks veikimas, kai teismo sprendimo priėmimą lemia ne teisinių argumentų, bylos įrodymų išnagrinėjimas bei vertinimas, o išankstinis pažadas atitinkamai spręsti bylą, jokiais atvejais negali būti laik</w:t>
      </w:r>
      <w:r>
        <w:rPr>
          <w:rFonts w:ascii="Times New Roman" w:eastAsia="Times New Roman" w:hAnsi="Times New Roman" w:cs="Times New Roman"/>
          <w:i/>
          <w:iCs/>
          <w:color w:val="000000" w:themeColor="text1"/>
          <w:sz w:val="24"/>
          <w:szCs w:val="24"/>
        </w:rPr>
        <w:t>omas teisėtu. Tai, kad po to L. </w:t>
      </w:r>
      <w:r w:rsidR="007C4766" w:rsidRPr="007C4766">
        <w:rPr>
          <w:rFonts w:ascii="Times New Roman" w:eastAsia="Times New Roman" w:hAnsi="Times New Roman" w:cs="Times New Roman"/>
          <w:i/>
          <w:iCs/>
          <w:color w:val="000000" w:themeColor="text1"/>
          <w:sz w:val="24"/>
          <w:szCs w:val="24"/>
        </w:rPr>
        <w:t xml:space="preserve">J. bylą nagrinėjusi kita teisėjų kolegija priėmė </w:t>
      </w:r>
      <w:bookmarkStart w:id="42" w:name="Buk_38"/>
      <w:r>
        <w:rPr>
          <w:rFonts w:ascii="Times New Roman" w:eastAsia="Times New Roman" w:hAnsi="Times New Roman" w:cs="Times New Roman"/>
          <w:i/>
          <w:iCs/>
          <w:color w:val="000000" w:themeColor="text1"/>
          <w:sz w:val="24"/>
          <w:szCs w:val="24"/>
        </w:rPr>
        <w:t>L. </w:t>
      </w:r>
      <w:r w:rsidR="007C4766" w:rsidRPr="007C4766">
        <w:rPr>
          <w:rFonts w:ascii="Times New Roman" w:eastAsia="Times New Roman" w:hAnsi="Times New Roman" w:cs="Times New Roman"/>
          <w:i/>
          <w:iCs/>
          <w:color w:val="000000" w:themeColor="text1"/>
          <w:sz w:val="24"/>
          <w:szCs w:val="24"/>
        </w:rPr>
        <w:t xml:space="preserve">J. </w:t>
      </w:r>
      <w:bookmarkEnd w:id="42"/>
      <w:r w:rsidR="00226A67" w:rsidRPr="007C4766">
        <w:rPr>
          <w:rFonts w:ascii="Times New Roman" w:eastAsia="Times New Roman" w:hAnsi="Times New Roman" w:cs="Times New Roman"/>
          <w:i/>
          <w:iCs/>
          <w:color w:val="000000" w:themeColor="text1"/>
          <w:sz w:val="24"/>
          <w:szCs w:val="24"/>
        </w:rPr>
        <w:t>interes</w:t>
      </w:r>
      <w:r w:rsidR="00226A67">
        <w:rPr>
          <w:rFonts w:ascii="Times New Roman" w:eastAsia="Times New Roman" w:hAnsi="Times New Roman" w:cs="Times New Roman"/>
          <w:i/>
          <w:iCs/>
          <w:color w:val="000000" w:themeColor="text1"/>
          <w:sz w:val="24"/>
          <w:szCs w:val="24"/>
        </w:rPr>
        <w:t>u</w:t>
      </w:r>
      <w:r w:rsidR="00226A67" w:rsidRPr="007C4766">
        <w:rPr>
          <w:rFonts w:ascii="Times New Roman" w:eastAsia="Times New Roman" w:hAnsi="Times New Roman" w:cs="Times New Roman"/>
          <w:i/>
          <w:iCs/>
          <w:color w:val="000000" w:themeColor="text1"/>
          <w:sz w:val="24"/>
          <w:szCs w:val="24"/>
        </w:rPr>
        <w:t xml:space="preserve">s </w:t>
      </w:r>
      <w:r w:rsidR="007C4766" w:rsidRPr="007C4766">
        <w:rPr>
          <w:rFonts w:ascii="Times New Roman" w:eastAsia="Times New Roman" w:hAnsi="Times New Roman" w:cs="Times New Roman"/>
          <w:i/>
          <w:iCs/>
          <w:color w:val="000000" w:themeColor="text1"/>
          <w:sz w:val="24"/>
          <w:szCs w:val="24"/>
        </w:rPr>
        <w:t>a</w:t>
      </w:r>
      <w:r>
        <w:rPr>
          <w:rFonts w:ascii="Times New Roman" w:eastAsia="Times New Roman" w:hAnsi="Times New Roman" w:cs="Times New Roman"/>
          <w:i/>
          <w:iCs/>
          <w:color w:val="000000" w:themeColor="text1"/>
          <w:sz w:val="24"/>
          <w:szCs w:val="24"/>
        </w:rPr>
        <w:t>titinkantį sprendimą, įtakos R. </w:t>
      </w:r>
      <w:r w:rsidR="007C4766" w:rsidRPr="007C4766">
        <w:rPr>
          <w:rFonts w:ascii="Times New Roman" w:eastAsia="Times New Roman" w:hAnsi="Times New Roman" w:cs="Times New Roman"/>
          <w:i/>
          <w:iCs/>
          <w:color w:val="000000" w:themeColor="text1"/>
          <w:sz w:val="24"/>
          <w:szCs w:val="24"/>
        </w:rPr>
        <w:t xml:space="preserve">S. veiksmų vertinimui neturi. Taigi darytina išvada, kad nuteistojo </w:t>
      </w:r>
      <w:bookmarkStart w:id="43" w:name="Buk_162"/>
      <w:r w:rsidR="007C4766" w:rsidRPr="007C4766">
        <w:rPr>
          <w:rFonts w:ascii="Times New Roman" w:eastAsia="Times New Roman" w:hAnsi="Times New Roman" w:cs="Times New Roman"/>
          <w:i/>
          <w:iCs/>
          <w:color w:val="000000" w:themeColor="text1"/>
          <w:sz w:val="24"/>
          <w:szCs w:val="24"/>
        </w:rPr>
        <w:t xml:space="preserve">R. S. </w:t>
      </w:r>
      <w:bookmarkEnd w:id="43"/>
      <w:r w:rsidR="007C4766" w:rsidRPr="007C4766">
        <w:rPr>
          <w:rFonts w:ascii="Times New Roman" w:eastAsia="Times New Roman" w:hAnsi="Times New Roman" w:cs="Times New Roman"/>
          <w:i/>
          <w:iCs/>
          <w:color w:val="000000" w:themeColor="text1"/>
          <w:sz w:val="24"/>
          <w:szCs w:val="24"/>
        </w:rPr>
        <w:t>veikimas teismų teisingai įvertintas kaip neteis</w:t>
      </w:r>
      <w:r>
        <w:rPr>
          <w:rFonts w:ascii="Times New Roman" w:eastAsia="Times New Roman" w:hAnsi="Times New Roman" w:cs="Times New Roman"/>
          <w:i/>
          <w:iCs/>
          <w:color w:val="000000" w:themeColor="text1"/>
          <w:sz w:val="24"/>
          <w:szCs w:val="24"/>
        </w:rPr>
        <w:t xml:space="preserve">ėtas veikimas, </w:t>
      </w:r>
      <w:r w:rsidR="00226A67">
        <w:rPr>
          <w:rFonts w:ascii="Times New Roman" w:eastAsia="Times New Roman" w:hAnsi="Times New Roman" w:cs="Times New Roman"/>
          <w:i/>
          <w:iCs/>
          <w:color w:val="000000" w:themeColor="text1"/>
          <w:sz w:val="24"/>
          <w:szCs w:val="24"/>
        </w:rPr>
        <w:t xml:space="preserve">nustatytas </w:t>
      </w:r>
      <w:r>
        <w:rPr>
          <w:rFonts w:ascii="Times New Roman" w:eastAsia="Times New Roman" w:hAnsi="Times New Roman" w:cs="Times New Roman"/>
          <w:i/>
          <w:iCs/>
          <w:color w:val="000000" w:themeColor="text1"/>
          <w:sz w:val="24"/>
          <w:szCs w:val="24"/>
        </w:rPr>
        <w:t>BK 225 straipsnio 2 </w:t>
      </w:r>
      <w:r w:rsidR="007C4766" w:rsidRPr="007C4766">
        <w:rPr>
          <w:rFonts w:ascii="Times New Roman" w:eastAsia="Times New Roman" w:hAnsi="Times New Roman" w:cs="Times New Roman"/>
          <w:i/>
          <w:iCs/>
          <w:color w:val="000000" w:themeColor="text1"/>
          <w:sz w:val="24"/>
          <w:szCs w:val="24"/>
        </w:rPr>
        <w:t>dalies dispozicijoje.</w:t>
      </w:r>
    </w:p>
    <w:p w14:paraId="1E5D6F59" w14:textId="39A6897D" w:rsidR="007C4766" w:rsidRPr="007C4766" w:rsidRDefault="007C4766" w:rsidP="00012DAB">
      <w:pPr>
        <w:spacing w:after="0" w:line="240" w:lineRule="auto"/>
        <w:ind w:firstLine="851"/>
        <w:jc w:val="both"/>
        <w:rPr>
          <w:rFonts w:ascii="Times New Roman" w:eastAsia="Calibri" w:hAnsi="Times New Roman" w:cs="Times New Roman"/>
          <w:sz w:val="24"/>
          <w:szCs w:val="24"/>
        </w:rPr>
      </w:pPr>
      <w:r w:rsidRPr="007C4766">
        <w:rPr>
          <w:rFonts w:ascii="Times New Roman" w:hAnsi="Times New Roman" w:cs="Times New Roman"/>
          <w:color w:val="000000" w:themeColor="text1"/>
          <w:spacing w:val="-1"/>
          <w:sz w:val="24"/>
          <w:szCs w:val="24"/>
          <w:lang w:eastAsia="lt-LT"/>
        </w:rPr>
        <w:t>Neteisėtas veikimas, pažeidžiantis Lietuvos Respublikos v</w:t>
      </w:r>
      <w:r w:rsidRPr="007C4766">
        <w:rPr>
          <w:rFonts w:ascii="Times New Roman" w:hAnsi="Times New Roman" w:cs="Times New Roman"/>
          <w:spacing w:val="-1"/>
          <w:sz w:val="24"/>
          <w:szCs w:val="24"/>
          <w:lang w:eastAsia="lt-LT"/>
        </w:rPr>
        <w:t>iešųjų pirkimų įstatyme įtvirtintus principus, konstatuotas ir kasacinėje nut</w:t>
      </w:r>
      <w:r w:rsidR="0004540F">
        <w:rPr>
          <w:rFonts w:ascii="Times New Roman" w:hAnsi="Times New Roman" w:cs="Times New Roman"/>
          <w:spacing w:val="-1"/>
          <w:sz w:val="24"/>
          <w:szCs w:val="24"/>
          <w:lang w:eastAsia="lt-LT"/>
        </w:rPr>
        <w:t>artyje baudžiamojoje byloje Nr. </w:t>
      </w:r>
      <w:r w:rsidRPr="007C4766">
        <w:rPr>
          <w:rFonts w:ascii="Times New Roman" w:eastAsia="Calibri" w:hAnsi="Times New Roman" w:cs="Times New Roman"/>
          <w:sz w:val="24"/>
          <w:szCs w:val="24"/>
        </w:rPr>
        <w:t>2K-369/2013:</w:t>
      </w:r>
    </w:p>
    <w:p w14:paraId="01856906" w14:textId="22DD864C" w:rsidR="007C4766" w:rsidRPr="007C4766" w:rsidRDefault="007C4766" w:rsidP="00012DAB">
      <w:pPr>
        <w:spacing w:after="0" w:line="240" w:lineRule="auto"/>
        <w:ind w:firstLine="851"/>
        <w:jc w:val="both"/>
        <w:rPr>
          <w:rFonts w:ascii="Times New Roman" w:eastAsia="Calibri" w:hAnsi="Times New Roman" w:cs="Times New Roman"/>
          <w:i/>
          <w:iCs/>
          <w:sz w:val="24"/>
          <w:szCs w:val="24"/>
        </w:rPr>
      </w:pPr>
      <w:r w:rsidRPr="007C4766">
        <w:rPr>
          <w:rFonts w:ascii="Times New Roman" w:eastAsia="Calibri" w:hAnsi="Times New Roman" w:cs="Times New Roman"/>
          <w:i/>
          <w:iCs/>
          <w:sz w:val="24"/>
          <w:szCs w:val="24"/>
        </w:rPr>
        <w:t>Kasatorė teigia, kad jos veikos turi bū</w:t>
      </w:r>
      <w:r w:rsidR="0004540F">
        <w:rPr>
          <w:rFonts w:ascii="Times New Roman" w:eastAsia="Calibri" w:hAnsi="Times New Roman" w:cs="Times New Roman"/>
          <w:i/>
          <w:iCs/>
          <w:sz w:val="24"/>
          <w:szCs w:val="24"/>
        </w:rPr>
        <w:t>ti kvalifikuojamos pagal BK 225 straipsnio 1 </w:t>
      </w:r>
      <w:r w:rsidRPr="007C4766">
        <w:rPr>
          <w:rFonts w:ascii="Times New Roman" w:eastAsia="Calibri" w:hAnsi="Times New Roman" w:cs="Times New Roman"/>
          <w:i/>
          <w:iCs/>
          <w:sz w:val="24"/>
          <w:szCs w:val="24"/>
        </w:rPr>
        <w:t>dalį nenustači</w:t>
      </w:r>
      <w:r w:rsidR="0004540F">
        <w:rPr>
          <w:rFonts w:ascii="Times New Roman" w:eastAsia="Calibri" w:hAnsi="Times New Roman" w:cs="Times New Roman"/>
          <w:i/>
          <w:iCs/>
          <w:sz w:val="24"/>
          <w:szCs w:val="24"/>
        </w:rPr>
        <w:t>us jos veiksmuose BK 225 straipsnio 2 </w:t>
      </w:r>
      <w:r w:rsidRPr="007C4766">
        <w:rPr>
          <w:rFonts w:ascii="Times New Roman" w:eastAsia="Calibri" w:hAnsi="Times New Roman" w:cs="Times New Roman"/>
          <w:i/>
          <w:iCs/>
          <w:sz w:val="24"/>
          <w:szCs w:val="24"/>
        </w:rPr>
        <w:t xml:space="preserve">dalyje </w:t>
      </w:r>
      <w:r w:rsidR="00226A67" w:rsidRPr="007C4766">
        <w:rPr>
          <w:rFonts w:ascii="Times New Roman" w:eastAsia="Calibri" w:hAnsi="Times New Roman" w:cs="Times New Roman"/>
          <w:i/>
          <w:iCs/>
          <w:sz w:val="24"/>
          <w:szCs w:val="24"/>
        </w:rPr>
        <w:t>nu</w:t>
      </w:r>
      <w:r w:rsidR="00226A67">
        <w:rPr>
          <w:rFonts w:ascii="Times New Roman" w:eastAsia="Calibri" w:hAnsi="Times New Roman" w:cs="Times New Roman"/>
          <w:i/>
          <w:iCs/>
          <w:sz w:val="24"/>
          <w:szCs w:val="24"/>
        </w:rPr>
        <w:t>rodyto</w:t>
      </w:r>
      <w:r w:rsidR="00226A67" w:rsidRPr="007C4766">
        <w:rPr>
          <w:rFonts w:ascii="Times New Roman" w:eastAsia="Calibri" w:hAnsi="Times New Roman" w:cs="Times New Roman"/>
          <w:i/>
          <w:iCs/>
          <w:sz w:val="24"/>
          <w:szCs w:val="24"/>
        </w:rPr>
        <w:t xml:space="preserve"> </w:t>
      </w:r>
      <w:r w:rsidRPr="007C4766">
        <w:rPr>
          <w:rFonts w:ascii="Times New Roman" w:eastAsia="Calibri" w:hAnsi="Times New Roman" w:cs="Times New Roman"/>
          <w:i/>
          <w:iCs/>
          <w:sz w:val="24"/>
          <w:szCs w:val="24"/>
        </w:rPr>
        <w:t>neteisėto veikimo požymio, nes tiek vieno, tiek ir didesnio skaičiaus tiekėjų dalyvavimas pirkimo konkurse buvo teisėtas, todėl Viešųjų pirkimų įstatymo bei VSDFV Supaprastintų viešųjų pirkimų taisyklių</w:t>
      </w:r>
      <w:r w:rsidR="0004540F">
        <w:rPr>
          <w:rFonts w:ascii="Times New Roman" w:eastAsia="Calibri" w:hAnsi="Times New Roman" w:cs="Times New Roman"/>
          <w:i/>
          <w:iCs/>
          <w:sz w:val="24"/>
          <w:szCs w:val="24"/>
        </w:rPr>
        <w:t xml:space="preserve"> </w:t>
      </w:r>
      <w:r w:rsidR="00AE6978">
        <w:rPr>
          <w:rFonts w:ascii="Times New Roman" w:eastAsia="Calibri" w:hAnsi="Times New Roman" w:cs="Times New Roman"/>
          <w:i/>
          <w:iCs/>
          <w:sz w:val="24"/>
          <w:szCs w:val="24"/>
        </w:rPr>
        <w:t>27 </w:t>
      </w:r>
      <w:r w:rsidR="0004540F">
        <w:rPr>
          <w:rFonts w:ascii="Times New Roman" w:eastAsia="Calibri" w:hAnsi="Times New Roman" w:cs="Times New Roman"/>
          <w:i/>
          <w:iCs/>
          <w:sz w:val="24"/>
          <w:szCs w:val="24"/>
        </w:rPr>
        <w:t>bei 87 </w:t>
      </w:r>
      <w:r w:rsidRPr="007C4766">
        <w:rPr>
          <w:rFonts w:ascii="Times New Roman" w:eastAsia="Calibri" w:hAnsi="Times New Roman" w:cs="Times New Roman"/>
          <w:i/>
          <w:iCs/>
          <w:sz w:val="24"/>
          <w:szCs w:val="24"/>
        </w:rPr>
        <w:t xml:space="preserve">punktų prasme, organizuodama baldų viešuosius pirkimus, ji veikė teisėtai. </w:t>
      </w:r>
    </w:p>
    <w:p w14:paraId="761ACDCA" w14:textId="2775E468" w:rsidR="007C4766" w:rsidRPr="007C4766" w:rsidRDefault="007C4766" w:rsidP="00012DAB">
      <w:pPr>
        <w:spacing w:after="0" w:line="240" w:lineRule="auto"/>
        <w:ind w:firstLine="851"/>
        <w:jc w:val="both"/>
        <w:rPr>
          <w:rFonts w:ascii="Times New Roman" w:eastAsia="Calibri" w:hAnsi="Times New Roman" w:cs="Times New Roman"/>
          <w:i/>
          <w:iCs/>
          <w:sz w:val="24"/>
          <w:szCs w:val="24"/>
        </w:rPr>
      </w:pPr>
      <w:r w:rsidRPr="007C4766">
        <w:rPr>
          <w:rFonts w:ascii="Times New Roman" w:eastAsia="Calibri" w:hAnsi="Times New Roman" w:cs="Times New Roman"/>
          <w:i/>
          <w:iCs/>
          <w:sz w:val="24"/>
          <w:szCs w:val="24"/>
        </w:rPr>
        <w:lastRenderedPageBreak/>
        <w:t>Iš byloje nustatytų aplinkybių ir teismų sprendimų turinio matyti, kad kasatorė nuteista už tai, jog</w:t>
      </w:r>
      <w:r w:rsidR="00226A67">
        <w:rPr>
          <w:rFonts w:ascii="Times New Roman" w:eastAsia="Calibri" w:hAnsi="Times New Roman" w:cs="Times New Roman"/>
          <w:i/>
          <w:iCs/>
          <w:sz w:val="24"/>
          <w:szCs w:val="24"/>
        </w:rPr>
        <w:t>,</w:t>
      </w:r>
      <w:r w:rsidRPr="007C4766">
        <w:rPr>
          <w:rFonts w:ascii="Times New Roman" w:eastAsia="Calibri" w:hAnsi="Times New Roman" w:cs="Times New Roman"/>
          <w:i/>
          <w:iCs/>
          <w:sz w:val="24"/>
          <w:szCs w:val="24"/>
        </w:rPr>
        <w:t xml:space="preserve"> vykdydama vadovaujamo VSDFV Rokiškio skyriaus organizuotus viešuosius pirkimus dalyvaujant keliems tiekėjams, neužtikrino vienodų dalyvavimo sąlygų, o i</w:t>
      </w:r>
      <w:r w:rsidR="0004540F">
        <w:rPr>
          <w:rFonts w:ascii="Times New Roman" w:eastAsia="Calibri" w:hAnsi="Times New Roman" w:cs="Times New Roman"/>
          <w:i/>
          <w:iCs/>
          <w:sz w:val="24"/>
          <w:szCs w:val="24"/>
        </w:rPr>
        <w:t>š anksto laimėtoj</w:t>
      </w:r>
      <w:r w:rsidR="00226A67">
        <w:rPr>
          <w:rFonts w:ascii="Times New Roman" w:eastAsia="Calibri" w:hAnsi="Times New Roman" w:cs="Times New Roman"/>
          <w:i/>
          <w:iCs/>
          <w:sz w:val="24"/>
          <w:szCs w:val="24"/>
        </w:rPr>
        <w:t>a</w:t>
      </w:r>
      <w:r w:rsidR="0004540F">
        <w:rPr>
          <w:rFonts w:ascii="Times New Roman" w:eastAsia="Calibri" w:hAnsi="Times New Roman" w:cs="Times New Roman"/>
          <w:i/>
          <w:iCs/>
          <w:sz w:val="24"/>
          <w:szCs w:val="24"/>
        </w:rPr>
        <w:t xml:space="preserve"> išsirinko IĮ </w:t>
      </w:r>
      <w:r w:rsidRPr="007C4766">
        <w:rPr>
          <w:rFonts w:ascii="Times New Roman" w:eastAsia="Calibri" w:hAnsi="Times New Roman" w:cs="Times New Roman"/>
          <w:i/>
          <w:iCs/>
          <w:sz w:val="24"/>
          <w:szCs w:val="24"/>
        </w:rPr>
        <w:t>,,A“, kurios atstovams patarė susitarti, kad kitos bendrovės konku</w:t>
      </w:r>
      <w:r w:rsidR="0004540F">
        <w:rPr>
          <w:rFonts w:ascii="Times New Roman" w:eastAsia="Calibri" w:hAnsi="Times New Roman" w:cs="Times New Roman"/>
          <w:i/>
          <w:iCs/>
          <w:sz w:val="24"/>
          <w:szCs w:val="24"/>
        </w:rPr>
        <w:t>rse dalyvautų tik formaliai, t. </w:t>
      </w:r>
      <w:r w:rsidRPr="007C4766">
        <w:rPr>
          <w:rFonts w:ascii="Times New Roman" w:eastAsia="Calibri" w:hAnsi="Times New Roman" w:cs="Times New Roman"/>
          <w:i/>
          <w:iCs/>
          <w:sz w:val="24"/>
          <w:szCs w:val="24"/>
        </w:rPr>
        <w:t>y. komerciniuose pasiūlymuose nurodytų žin</w:t>
      </w:r>
      <w:r w:rsidR="0004540F">
        <w:rPr>
          <w:rFonts w:ascii="Times New Roman" w:eastAsia="Calibri" w:hAnsi="Times New Roman" w:cs="Times New Roman"/>
          <w:i/>
          <w:iCs/>
          <w:sz w:val="24"/>
          <w:szCs w:val="24"/>
        </w:rPr>
        <w:t>omai didesnes už IĮ </w:t>
      </w:r>
      <w:r w:rsidRPr="007C4766">
        <w:rPr>
          <w:rFonts w:ascii="Times New Roman" w:eastAsia="Calibri" w:hAnsi="Times New Roman" w:cs="Times New Roman"/>
          <w:i/>
          <w:iCs/>
          <w:sz w:val="24"/>
          <w:szCs w:val="24"/>
        </w:rPr>
        <w:t>,,A“ perkamų baldų kainas, ir šios bendrovės tai padarė. Tokius kasatorės veiksmus teismai teisingai pripažino neteisėtais, nes, nesilaikant esminių Viešųjų pirkimų įstatyme įtvirtintų lygiateisiškumo, nediskriminavimo, skaidrumo principų, šie veiksmai buvo tik viešųjų pirkimų imitacija. Be to, apeliacinės instancijos teismas pažymėjo, kad būtent kasatorės veiksmų neteisėtumas sudarė galimybę jai siekti savanaud</w:t>
      </w:r>
      <w:r w:rsidR="0004540F">
        <w:rPr>
          <w:rFonts w:ascii="Times New Roman" w:eastAsia="Calibri" w:hAnsi="Times New Roman" w:cs="Times New Roman"/>
          <w:i/>
          <w:iCs/>
          <w:sz w:val="24"/>
          <w:szCs w:val="24"/>
        </w:rPr>
        <w:t>iškų tikslų – gauti kyšių iš IĮ </w:t>
      </w:r>
      <w:r w:rsidRPr="007C4766">
        <w:rPr>
          <w:rFonts w:ascii="Times New Roman" w:eastAsia="Calibri" w:hAnsi="Times New Roman" w:cs="Times New Roman"/>
          <w:i/>
          <w:iCs/>
          <w:sz w:val="24"/>
          <w:szCs w:val="24"/>
        </w:rPr>
        <w:t xml:space="preserve">,,A“ už pažadėtą viešųjų pirkimų laimėjimą. Jeigu kasatorė būtų viešuosius pirkimus organizavusi laikydamasi Viešųjų pirkimų įstatymo nuostatų, gauti kyšio už nežinomą ir todėl negarantuotą viešųjų pirkimų rezultatą nebūtų galėjusi. </w:t>
      </w:r>
    </w:p>
    <w:p w14:paraId="7D55AA94" w14:textId="17343B31" w:rsidR="007C4766" w:rsidRPr="007C4766" w:rsidRDefault="007C4766" w:rsidP="00012DAB">
      <w:pPr>
        <w:spacing w:after="0" w:line="240" w:lineRule="auto"/>
        <w:ind w:firstLine="851"/>
        <w:jc w:val="both"/>
        <w:rPr>
          <w:rStyle w:val="FontStyle13"/>
          <w:rFonts w:eastAsia="Calibri"/>
          <w:spacing w:val="-1"/>
          <w:sz w:val="24"/>
          <w:szCs w:val="24"/>
          <w:lang w:eastAsia="lt-LT"/>
        </w:rPr>
      </w:pPr>
      <w:r w:rsidRPr="008C0C17">
        <w:rPr>
          <w:rFonts w:ascii="Times New Roman" w:hAnsi="Times New Roman" w:cs="Times New Roman"/>
          <w:spacing w:val="-1"/>
          <w:sz w:val="24"/>
          <w:szCs w:val="24"/>
          <w:lang w:eastAsia="lt-LT"/>
        </w:rPr>
        <w:t xml:space="preserve">Kyšininkavimas už </w:t>
      </w:r>
      <w:r w:rsidRPr="008C0C17">
        <w:rPr>
          <w:rFonts w:ascii="Times New Roman" w:hAnsi="Times New Roman" w:cs="Times New Roman"/>
          <w:bCs/>
          <w:spacing w:val="-1"/>
          <w:sz w:val="24"/>
          <w:szCs w:val="24"/>
          <w:lang w:eastAsia="lt-LT"/>
        </w:rPr>
        <w:t>neteisėtą neveikimą</w:t>
      </w:r>
      <w:r w:rsidRPr="008C0C17">
        <w:rPr>
          <w:rFonts w:ascii="Times New Roman" w:hAnsi="Times New Roman" w:cs="Times New Roman"/>
          <w:spacing w:val="-1"/>
          <w:sz w:val="24"/>
          <w:szCs w:val="24"/>
          <w:lang w:eastAsia="lt-LT"/>
        </w:rPr>
        <w:t xml:space="preserve"> yra tada, kai</w:t>
      </w:r>
      <w:r w:rsidRPr="007C4766">
        <w:rPr>
          <w:rFonts w:ascii="Times New Roman" w:hAnsi="Times New Roman" w:cs="Times New Roman"/>
          <w:spacing w:val="-1"/>
          <w:sz w:val="24"/>
          <w:szCs w:val="24"/>
          <w:lang w:eastAsia="lt-LT"/>
        </w:rPr>
        <w:t xml:space="preserve"> valstybės tarnautojas ar jam prilygintas asmuo kyšio davėjo interesus už neteisėtą atlygį patenkina ar žada patenkinti neatlikdamas veiksmų, kuriuos jis privalo atlikti vykdydamas įgaliojimus (kasacinės nut</w:t>
      </w:r>
      <w:r w:rsidR="0004540F">
        <w:rPr>
          <w:rFonts w:ascii="Times New Roman" w:hAnsi="Times New Roman" w:cs="Times New Roman"/>
          <w:spacing w:val="-1"/>
          <w:sz w:val="24"/>
          <w:szCs w:val="24"/>
          <w:lang w:eastAsia="lt-LT"/>
        </w:rPr>
        <w:t>artys baudžiamosiose bylose Nr. </w:t>
      </w:r>
      <w:r w:rsidRPr="007C4766">
        <w:rPr>
          <w:rFonts w:ascii="Times New Roman" w:hAnsi="Times New Roman" w:cs="Times New Roman"/>
          <w:spacing w:val="-1"/>
          <w:sz w:val="24"/>
          <w:szCs w:val="24"/>
          <w:lang w:eastAsia="lt-LT"/>
        </w:rPr>
        <w:t>2K-91-976/2017, 2K-341-942/2016, 2K-96-697/2016, 2K-7-414-303/2015, 2K-241-693/2015, 2K-486-693/2015). N</w:t>
      </w:r>
      <w:r w:rsidRPr="007C4766">
        <w:rPr>
          <w:rFonts w:ascii="Times New Roman" w:hAnsi="Times New Roman" w:cs="Times New Roman"/>
          <w:sz w:val="24"/>
          <w:szCs w:val="24"/>
        </w:rPr>
        <w:t>eteisėtas neveikimas tokiais atvejais suprantamas kaip sąmoningas susilaikymas nuo veiksmų, kuriuos valstybės tarnautojas ar jam prilygintas asmuo privalo atlikti vykdydamas įgaliojimus (kasacinės nut</w:t>
      </w:r>
      <w:bookmarkStart w:id="44" w:name="_Hlk74732832"/>
      <w:r w:rsidR="0004540F">
        <w:rPr>
          <w:rFonts w:ascii="Times New Roman" w:hAnsi="Times New Roman" w:cs="Times New Roman"/>
          <w:sz w:val="24"/>
          <w:szCs w:val="24"/>
        </w:rPr>
        <w:t>artys baudžiamosiose bylose Nr. </w:t>
      </w:r>
      <w:r w:rsidRPr="007C4766">
        <w:rPr>
          <w:rFonts w:ascii="Times New Roman" w:hAnsi="Times New Roman" w:cs="Times New Roman"/>
          <w:sz w:val="24"/>
          <w:szCs w:val="24"/>
        </w:rPr>
        <w:t>2K-566/2014</w:t>
      </w:r>
      <w:bookmarkEnd w:id="44"/>
      <w:r w:rsidRPr="007C4766">
        <w:rPr>
          <w:rFonts w:ascii="Times New Roman" w:hAnsi="Times New Roman" w:cs="Times New Roman"/>
          <w:sz w:val="24"/>
          <w:szCs w:val="24"/>
        </w:rPr>
        <w:t xml:space="preserve">, </w:t>
      </w:r>
      <w:r w:rsidRPr="007C4766">
        <w:rPr>
          <w:rFonts w:ascii="Times New Roman" w:hAnsi="Times New Roman" w:cs="Times New Roman"/>
          <w:spacing w:val="-1"/>
          <w:sz w:val="24"/>
          <w:szCs w:val="24"/>
          <w:lang w:eastAsia="lt-LT"/>
        </w:rPr>
        <w:t>2K-207/2013)</w:t>
      </w:r>
      <w:r w:rsidRPr="007C4766">
        <w:rPr>
          <w:rFonts w:ascii="Times New Roman" w:hAnsi="Times New Roman" w:cs="Times New Roman"/>
          <w:sz w:val="24"/>
          <w:szCs w:val="24"/>
        </w:rPr>
        <w:t>. Kasacinės instancijos teismo praktikoje neteisėtas neveikimas, pavyzdžiui, konstatuojamas, jei kyšininkauta už administracinių nusižengimų nefiksavimą (pavyzdžiui, kasacinės nutartys</w:t>
      </w:r>
      <w:r w:rsidR="0004540F">
        <w:rPr>
          <w:rFonts w:ascii="Times New Roman" w:hAnsi="Times New Roman" w:cs="Times New Roman"/>
          <w:sz w:val="24"/>
          <w:szCs w:val="24"/>
        </w:rPr>
        <w:t xml:space="preserve"> baudžiamosiose bylose Nr. </w:t>
      </w:r>
      <w:r w:rsidRPr="007C4766">
        <w:rPr>
          <w:rFonts w:ascii="Times New Roman" w:eastAsia="Calibri" w:hAnsi="Times New Roman" w:cs="Times New Roman"/>
          <w:spacing w:val="-1"/>
          <w:sz w:val="24"/>
          <w:szCs w:val="24"/>
          <w:lang w:eastAsia="lt-LT"/>
        </w:rPr>
        <w:t xml:space="preserve">2K-98-697/2017, </w:t>
      </w:r>
      <w:r w:rsidRPr="007C4766">
        <w:rPr>
          <w:rFonts w:ascii="Times New Roman" w:hAnsi="Times New Roman" w:cs="Times New Roman"/>
          <w:sz w:val="24"/>
          <w:szCs w:val="24"/>
        </w:rPr>
        <w:t xml:space="preserve">2K-96-697/2016, </w:t>
      </w:r>
      <w:r w:rsidRPr="007C4766">
        <w:rPr>
          <w:rFonts w:ascii="Times New Roman" w:eastAsia="Calibri" w:hAnsi="Times New Roman" w:cs="Times New Roman"/>
          <w:spacing w:val="-1"/>
          <w:sz w:val="24"/>
          <w:szCs w:val="24"/>
          <w:lang w:eastAsia="lt-LT"/>
        </w:rPr>
        <w:t xml:space="preserve">2K-211-489/2016, </w:t>
      </w:r>
      <w:r w:rsidRPr="007C4766">
        <w:rPr>
          <w:rFonts w:ascii="Times New Roman" w:hAnsi="Times New Roman" w:cs="Times New Roman"/>
          <w:sz w:val="24"/>
          <w:szCs w:val="24"/>
        </w:rPr>
        <w:t xml:space="preserve">2K-566/2014). </w:t>
      </w:r>
      <w:bookmarkStart w:id="45" w:name="_Hlk74908749"/>
      <w:r w:rsidRPr="007C4766">
        <w:rPr>
          <w:rFonts w:ascii="Times New Roman" w:hAnsi="Times New Roman" w:cs="Times New Roman"/>
          <w:sz w:val="24"/>
          <w:szCs w:val="24"/>
        </w:rPr>
        <w:t xml:space="preserve">Kyšininkavimo kvalifikavimui neturi reikšmės tai, kaip būtų pasibaigusi kyšį davusio asmens administracinio nusižengimo (administracinio teisės pažeidimo) byla, jei kaltininkas kyšį davusiam asmeniui būtų surašęs administracinio nusižengimo protokolą </w:t>
      </w:r>
      <w:bookmarkEnd w:id="45"/>
      <w:r w:rsidRPr="007C4766">
        <w:rPr>
          <w:rFonts w:ascii="Times New Roman" w:hAnsi="Times New Roman" w:cs="Times New Roman"/>
          <w:sz w:val="24"/>
          <w:szCs w:val="24"/>
        </w:rPr>
        <w:t>(kasacinės nut</w:t>
      </w:r>
      <w:r w:rsidR="0004540F">
        <w:rPr>
          <w:rFonts w:ascii="Times New Roman" w:hAnsi="Times New Roman" w:cs="Times New Roman"/>
          <w:sz w:val="24"/>
          <w:szCs w:val="24"/>
        </w:rPr>
        <w:t>artys baudžiamosiose bylose Nr. </w:t>
      </w:r>
      <w:r w:rsidRPr="007C4766">
        <w:rPr>
          <w:rFonts w:ascii="Times New Roman" w:hAnsi="Times New Roman" w:cs="Times New Roman"/>
          <w:sz w:val="24"/>
          <w:szCs w:val="24"/>
        </w:rPr>
        <w:t>2K-91-976/2017, 2K-P-178/2012).</w:t>
      </w:r>
    </w:p>
    <w:p w14:paraId="5A7DE03B" w14:textId="4C306F72" w:rsidR="007C4766" w:rsidRPr="007C4766" w:rsidRDefault="007C4766" w:rsidP="00012DAB">
      <w:pPr>
        <w:spacing w:after="0" w:line="240" w:lineRule="auto"/>
        <w:ind w:firstLine="851"/>
        <w:jc w:val="both"/>
        <w:rPr>
          <w:rStyle w:val="FontStyle13"/>
          <w:sz w:val="24"/>
          <w:szCs w:val="24"/>
        </w:rPr>
      </w:pPr>
      <w:bookmarkStart w:id="46" w:name="_Hlk74908699"/>
      <w:r w:rsidRPr="008C0C17">
        <w:rPr>
          <w:rFonts w:ascii="Times New Roman" w:hAnsi="Times New Roman" w:cs="Times New Roman"/>
          <w:sz w:val="24"/>
          <w:szCs w:val="24"/>
        </w:rPr>
        <w:t>Būtinas kyšininkavimo požymis yra kyšio davėjo siekis, kad kyšio priėmėjas atitinkamai veiktų (neveiktų)</w:t>
      </w:r>
      <w:r w:rsidRPr="007C4766">
        <w:rPr>
          <w:rStyle w:val="FontStyle13"/>
          <w:b/>
          <w:sz w:val="24"/>
          <w:szCs w:val="24"/>
        </w:rPr>
        <w:t xml:space="preserve"> </w:t>
      </w:r>
      <w:bookmarkEnd w:id="46"/>
      <w:r w:rsidRPr="007C4766">
        <w:rPr>
          <w:rStyle w:val="FontStyle13"/>
          <w:sz w:val="24"/>
          <w:szCs w:val="24"/>
        </w:rPr>
        <w:t>(kasacinės nu</w:t>
      </w:r>
      <w:r w:rsidR="0004540F">
        <w:rPr>
          <w:rStyle w:val="FontStyle13"/>
          <w:sz w:val="24"/>
          <w:szCs w:val="24"/>
        </w:rPr>
        <w:t xml:space="preserve">tartys </w:t>
      </w:r>
      <w:r w:rsidR="00676345">
        <w:rPr>
          <w:rStyle w:val="FontStyle13"/>
          <w:sz w:val="24"/>
          <w:szCs w:val="24"/>
        </w:rPr>
        <w:t xml:space="preserve">baudžiamosiose </w:t>
      </w:r>
      <w:r w:rsidR="0004540F">
        <w:rPr>
          <w:rStyle w:val="FontStyle13"/>
          <w:sz w:val="24"/>
          <w:szCs w:val="24"/>
        </w:rPr>
        <w:t>bylo</w:t>
      </w:r>
      <w:r w:rsidR="00676345">
        <w:rPr>
          <w:rStyle w:val="FontStyle13"/>
          <w:sz w:val="24"/>
          <w:szCs w:val="24"/>
        </w:rPr>
        <w:t>s</w:t>
      </w:r>
      <w:r w:rsidR="0004540F">
        <w:rPr>
          <w:rStyle w:val="FontStyle13"/>
          <w:sz w:val="24"/>
          <w:szCs w:val="24"/>
        </w:rPr>
        <w:t>e Nr. </w:t>
      </w:r>
      <w:r w:rsidRPr="007C4766">
        <w:rPr>
          <w:rStyle w:val="FontStyle13"/>
          <w:sz w:val="24"/>
          <w:szCs w:val="24"/>
        </w:rPr>
        <w:t>2K-148-788/2017, 2K-196-697/2018, 2K-148-788/2017, 2K-218-222/2017, 2K-536/2013). Šiuo aspektu pasisakyta, pavyzdžiui, kasacinėje nut</w:t>
      </w:r>
      <w:r w:rsidR="0004540F">
        <w:rPr>
          <w:rStyle w:val="FontStyle13"/>
          <w:sz w:val="24"/>
          <w:szCs w:val="24"/>
        </w:rPr>
        <w:t>artyje baudžiamojoje byloje Nr. </w:t>
      </w:r>
      <w:r w:rsidRPr="007C4766">
        <w:rPr>
          <w:rStyle w:val="FontStyle13"/>
          <w:sz w:val="24"/>
          <w:szCs w:val="24"/>
        </w:rPr>
        <w:t>2K-536/2013:</w:t>
      </w:r>
    </w:p>
    <w:p w14:paraId="2A102A00" w14:textId="793039DC" w:rsidR="007C4766" w:rsidRPr="007C4766" w:rsidRDefault="007C4766" w:rsidP="00012DAB">
      <w:pPr>
        <w:spacing w:after="0" w:line="240" w:lineRule="auto"/>
        <w:ind w:firstLine="851"/>
        <w:jc w:val="both"/>
        <w:rPr>
          <w:rStyle w:val="FontStyle13"/>
          <w:i/>
          <w:iCs/>
          <w:sz w:val="24"/>
          <w:szCs w:val="24"/>
        </w:rPr>
      </w:pPr>
      <w:r w:rsidRPr="007C4766">
        <w:rPr>
          <w:rStyle w:val="FontStyle13"/>
          <w:i/>
          <w:iCs/>
          <w:sz w:val="24"/>
          <w:szCs w:val="24"/>
        </w:rPr>
        <w:t>Įstatymų leidėjas 201</w:t>
      </w:r>
      <w:r w:rsidR="0004540F">
        <w:rPr>
          <w:rStyle w:val="FontStyle13"/>
          <w:i/>
          <w:iCs/>
          <w:sz w:val="24"/>
          <w:szCs w:val="24"/>
        </w:rPr>
        <w:t>1 m. birželio 21 d. įstatymu papildė BK 230 </w:t>
      </w:r>
      <w:r w:rsidRPr="007C4766">
        <w:rPr>
          <w:rStyle w:val="FontStyle13"/>
          <w:i/>
          <w:iCs/>
          <w:sz w:val="24"/>
          <w:szCs w:val="24"/>
        </w:rPr>
        <w:t>straipsnį ketvirtąja dalimi ir pateikė kyšio sąvokos išaiškinimą. Jo</w:t>
      </w:r>
      <w:r w:rsidR="00AE6978">
        <w:rPr>
          <w:rStyle w:val="FontStyle13"/>
          <w:i/>
          <w:iCs/>
          <w:sz w:val="24"/>
          <w:szCs w:val="24"/>
        </w:rPr>
        <w:t>je nurodyta, kad šiame (XXXIII) </w:t>
      </w:r>
      <w:r w:rsidRPr="007C4766">
        <w:rPr>
          <w:rStyle w:val="FontStyle13"/>
          <w:i/>
          <w:iCs/>
          <w:sz w:val="24"/>
          <w:szCs w:val="24"/>
        </w:rPr>
        <w:t xml:space="preserve">skyriuje </w:t>
      </w:r>
      <w:r w:rsidR="00676345" w:rsidRPr="007C4766">
        <w:rPr>
          <w:rStyle w:val="FontStyle13"/>
          <w:i/>
          <w:iCs/>
          <w:sz w:val="24"/>
          <w:szCs w:val="24"/>
        </w:rPr>
        <w:t>nu</w:t>
      </w:r>
      <w:r w:rsidR="00676345">
        <w:rPr>
          <w:rStyle w:val="FontStyle13"/>
          <w:i/>
          <w:iCs/>
          <w:sz w:val="24"/>
          <w:szCs w:val="24"/>
        </w:rPr>
        <w:t>statytas</w:t>
      </w:r>
      <w:r w:rsidR="00676345" w:rsidRPr="007C4766">
        <w:rPr>
          <w:rStyle w:val="FontStyle13"/>
          <w:i/>
          <w:iCs/>
          <w:sz w:val="24"/>
          <w:szCs w:val="24"/>
        </w:rPr>
        <w:t xml:space="preserve"> </w:t>
      </w:r>
      <w:r w:rsidRPr="007C4766">
        <w:rPr>
          <w:rStyle w:val="FontStyle13"/>
          <w:i/>
          <w:iCs/>
          <w:sz w:val="24"/>
          <w:szCs w:val="24"/>
        </w:rPr>
        <w:t>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w:t>
      </w:r>
      <w:r w:rsidR="0004540F">
        <w:rPr>
          <w:rStyle w:val="FontStyle13"/>
          <w:i/>
          <w:iCs/>
          <w:sz w:val="24"/>
          <w:szCs w:val="24"/>
        </w:rPr>
        <w:t>mus. </w:t>
      </w:r>
      <w:r w:rsidRPr="007C4766">
        <w:rPr>
          <w:rStyle w:val="FontStyle13"/>
          <w:i/>
          <w:iCs/>
          <w:sz w:val="24"/>
          <w:szCs w:val="24"/>
        </w:rPr>
        <w:t>&lt;...&gt;</w:t>
      </w:r>
    </w:p>
    <w:p w14:paraId="4928116C" w14:textId="4A2897C5" w:rsidR="007C4766" w:rsidRPr="007C4766" w:rsidRDefault="007C4766" w:rsidP="00012DAB">
      <w:pPr>
        <w:spacing w:after="0" w:line="240" w:lineRule="auto"/>
        <w:ind w:firstLine="851"/>
        <w:jc w:val="both"/>
        <w:rPr>
          <w:rStyle w:val="FontStyle13"/>
          <w:i/>
          <w:iCs/>
          <w:sz w:val="24"/>
          <w:szCs w:val="24"/>
        </w:rPr>
      </w:pPr>
      <w:r w:rsidRPr="007C4766">
        <w:rPr>
          <w:rStyle w:val="FontStyle13"/>
          <w:i/>
          <w:iCs/>
          <w:sz w:val="24"/>
          <w:szCs w:val="24"/>
        </w:rPr>
        <w:t>Nagrinėjamoje byloje nustatyta, kad teismo sprendimu</w:t>
      </w:r>
      <w:r w:rsidR="0004540F">
        <w:rPr>
          <w:rStyle w:val="FontStyle13"/>
          <w:i/>
          <w:iCs/>
          <w:sz w:val="24"/>
          <w:szCs w:val="24"/>
        </w:rPr>
        <w:t xml:space="preserve"> buvo iškelta bankroto byla UAB </w:t>
      </w:r>
      <w:r w:rsidRPr="007C4766">
        <w:rPr>
          <w:rStyle w:val="FontStyle13"/>
          <w:i/>
          <w:iCs/>
          <w:sz w:val="24"/>
          <w:szCs w:val="24"/>
        </w:rPr>
        <w:t>„R.“, o bankroto</w:t>
      </w:r>
      <w:r w:rsidR="0004540F">
        <w:rPr>
          <w:rStyle w:val="FontStyle13"/>
          <w:i/>
          <w:iCs/>
          <w:sz w:val="24"/>
          <w:szCs w:val="24"/>
        </w:rPr>
        <w:t xml:space="preserve"> administrator</w:t>
      </w:r>
      <w:r w:rsidR="00676345">
        <w:rPr>
          <w:rStyle w:val="FontStyle13"/>
          <w:i/>
          <w:iCs/>
          <w:sz w:val="24"/>
          <w:szCs w:val="24"/>
        </w:rPr>
        <w:t>e</w:t>
      </w:r>
      <w:r w:rsidR="0004540F">
        <w:rPr>
          <w:rStyle w:val="FontStyle13"/>
          <w:i/>
          <w:iCs/>
          <w:sz w:val="24"/>
          <w:szCs w:val="24"/>
        </w:rPr>
        <w:t xml:space="preserve"> paskirta UAB </w:t>
      </w:r>
      <w:r w:rsidRPr="007C4766">
        <w:rPr>
          <w:rStyle w:val="FontStyle13"/>
          <w:i/>
          <w:iCs/>
          <w:sz w:val="24"/>
          <w:szCs w:val="24"/>
        </w:rPr>
        <w:t>„S.“, vadovau</w:t>
      </w:r>
      <w:r w:rsidR="0004540F">
        <w:rPr>
          <w:rStyle w:val="FontStyle13"/>
          <w:i/>
          <w:iCs/>
          <w:sz w:val="24"/>
          <w:szCs w:val="24"/>
        </w:rPr>
        <w:t>jama direktorės nuteistosios S. </w:t>
      </w:r>
      <w:r w:rsidRPr="007C4766">
        <w:rPr>
          <w:rStyle w:val="FontStyle13"/>
          <w:i/>
          <w:iCs/>
          <w:sz w:val="24"/>
          <w:szCs w:val="24"/>
        </w:rPr>
        <w:t>Š. Ape</w:t>
      </w:r>
      <w:r w:rsidR="0004540F">
        <w:rPr>
          <w:rStyle w:val="FontStyle13"/>
          <w:i/>
          <w:iCs/>
          <w:sz w:val="24"/>
          <w:szCs w:val="24"/>
        </w:rPr>
        <w:t>liaciniame skunde nuteistoji S. </w:t>
      </w:r>
      <w:r w:rsidRPr="007C4766">
        <w:rPr>
          <w:rStyle w:val="FontStyle13"/>
          <w:i/>
          <w:iCs/>
          <w:sz w:val="24"/>
          <w:szCs w:val="24"/>
        </w:rPr>
        <w:t>Š. ginčijo iš bankrutuojančios</w:t>
      </w:r>
      <w:r w:rsidR="0004540F">
        <w:rPr>
          <w:rStyle w:val="FontStyle13"/>
          <w:i/>
          <w:iCs/>
          <w:sz w:val="24"/>
          <w:szCs w:val="24"/>
        </w:rPr>
        <w:t xml:space="preserve"> UAB „R.“ direktoriaus S. </w:t>
      </w:r>
      <w:r w:rsidRPr="007C4766">
        <w:rPr>
          <w:rStyle w:val="FontStyle13"/>
          <w:i/>
          <w:iCs/>
          <w:sz w:val="24"/>
          <w:szCs w:val="24"/>
        </w:rPr>
        <w:t>V. reikalautų ir paimtų pinigų sumų vertinimą kaip kyšį, nurodydama, kad bankrutuojanti įmonė neturėjo turto, todėl pinigų buvo reikalaujama įmonės bankroto administrav</w:t>
      </w:r>
      <w:r w:rsidR="0004540F">
        <w:rPr>
          <w:rStyle w:val="FontStyle13"/>
          <w:i/>
          <w:iCs/>
          <w:sz w:val="24"/>
          <w:szCs w:val="24"/>
        </w:rPr>
        <w:t>imo išlaidoms apmokėti, o su S. </w:t>
      </w:r>
      <w:r w:rsidRPr="007C4766">
        <w:rPr>
          <w:rStyle w:val="FontStyle13"/>
          <w:i/>
          <w:iCs/>
          <w:sz w:val="24"/>
          <w:szCs w:val="24"/>
        </w:rPr>
        <w:t xml:space="preserve">V. buvo susitarta dėl neoficialaus šių išlaidų atlyginimo. </w:t>
      </w:r>
    </w:p>
    <w:p w14:paraId="21314AC1" w14:textId="72312737" w:rsidR="007C4766" w:rsidRPr="007C4766" w:rsidRDefault="007C4766" w:rsidP="00012DAB">
      <w:pPr>
        <w:spacing w:after="0" w:line="240" w:lineRule="auto"/>
        <w:ind w:firstLine="851"/>
        <w:jc w:val="both"/>
        <w:rPr>
          <w:rStyle w:val="FontStyle13"/>
          <w:i/>
          <w:iCs/>
          <w:sz w:val="24"/>
          <w:szCs w:val="24"/>
        </w:rPr>
      </w:pPr>
      <w:r w:rsidRPr="007C4766">
        <w:rPr>
          <w:rStyle w:val="FontStyle13"/>
          <w:i/>
          <w:iCs/>
          <w:sz w:val="24"/>
          <w:szCs w:val="24"/>
        </w:rPr>
        <w:t>Šiame kontekste kolegija atkreipia dėmesį į tai, kad bankroto procedūra susijusi su tam tikromis bankroto administratoriaus išlaidom</w:t>
      </w:r>
      <w:r w:rsidR="0004540F">
        <w:rPr>
          <w:rStyle w:val="FontStyle13"/>
          <w:i/>
          <w:iCs/>
          <w:sz w:val="24"/>
          <w:szCs w:val="24"/>
        </w:rPr>
        <w:t>is. Įmonių bankroto įstatymo 36 </w:t>
      </w:r>
      <w:r w:rsidRPr="007C4766">
        <w:rPr>
          <w:rStyle w:val="FontStyle13"/>
          <w:i/>
          <w:iCs/>
          <w:sz w:val="24"/>
          <w:szCs w:val="24"/>
        </w:rPr>
        <w:t>straipsnis nustato bankroto administravimo išlaidų struktūrą ir nu</w:t>
      </w:r>
      <w:r w:rsidR="00676345">
        <w:rPr>
          <w:rStyle w:val="FontStyle13"/>
          <w:i/>
          <w:iCs/>
          <w:sz w:val="24"/>
          <w:szCs w:val="24"/>
        </w:rPr>
        <w:t>st</w:t>
      </w:r>
      <w:r w:rsidRPr="007C4766">
        <w:rPr>
          <w:rStyle w:val="FontStyle13"/>
          <w:i/>
          <w:iCs/>
          <w:sz w:val="24"/>
          <w:szCs w:val="24"/>
        </w:rPr>
        <w:t xml:space="preserve">ato, kad iš bankroto proceso metu gautų lėšų pirmiausia apmokamos </w:t>
      </w:r>
      <w:r w:rsidR="0004540F">
        <w:rPr>
          <w:rStyle w:val="FontStyle13"/>
          <w:i/>
          <w:iCs/>
          <w:sz w:val="24"/>
          <w:szCs w:val="24"/>
        </w:rPr>
        <w:t>būtent šios išlaidos. Tačiau S. </w:t>
      </w:r>
      <w:r w:rsidRPr="007C4766">
        <w:rPr>
          <w:rStyle w:val="FontStyle13"/>
          <w:i/>
          <w:iCs/>
          <w:sz w:val="24"/>
          <w:szCs w:val="24"/>
        </w:rPr>
        <w:t>Š. inkriminuotos veikos metu nebuvo nu</w:t>
      </w:r>
      <w:r w:rsidR="00676345">
        <w:rPr>
          <w:rStyle w:val="FontStyle13"/>
          <w:i/>
          <w:iCs/>
          <w:sz w:val="24"/>
          <w:szCs w:val="24"/>
        </w:rPr>
        <w:t>st</w:t>
      </w:r>
      <w:r w:rsidRPr="007C4766">
        <w:rPr>
          <w:rStyle w:val="FontStyle13"/>
          <w:i/>
          <w:iCs/>
          <w:sz w:val="24"/>
          <w:szCs w:val="24"/>
        </w:rPr>
        <w:t>atyta, kaip turi būti atlyginamos bankroto administravimo išlaidos tuo atveju, jeigu įmonė neturi lėšų arba jų nepakanka bankroto administravimo išlaidoms apmo</w:t>
      </w:r>
      <w:r w:rsidR="0004540F">
        <w:rPr>
          <w:rStyle w:val="FontStyle13"/>
          <w:i/>
          <w:iCs/>
          <w:sz w:val="24"/>
          <w:szCs w:val="24"/>
        </w:rPr>
        <w:t>kėti. Byloje nustatyta, kad UAB </w:t>
      </w:r>
      <w:r w:rsidRPr="007C4766">
        <w:rPr>
          <w:rStyle w:val="FontStyle13"/>
          <w:i/>
          <w:iCs/>
          <w:sz w:val="24"/>
          <w:szCs w:val="24"/>
        </w:rPr>
        <w:t>„</w:t>
      </w:r>
      <w:r w:rsidR="0004540F">
        <w:rPr>
          <w:rStyle w:val="FontStyle13"/>
          <w:i/>
          <w:iCs/>
          <w:sz w:val="24"/>
          <w:szCs w:val="24"/>
        </w:rPr>
        <w:t xml:space="preserve">R.“ teturėjo </w:t>
      </w:r>
      <w:r w:rsidR="0004540F">
        <w:rPr>
          <w:rStyle w:val="FontStyle13"/>
          <w:i/>
          <w:iCs/>
          <w:sz w:val="24"/>
          <w:szCs w:val="24"/>
        </w:rPr>
        <w:lastRenderedPageBreak/>
        <w:t>2465,01 Lt (713,92 </w:t>
      </w:r>
      <w:r w:rsidRPr="007C4766">
        <w:rPr>
          <w:rStyle w:val="FontStyle13"/>
          <w:i/>
          <w:iCs/>
          <w:sz w:val="24"/>
          <w:szCs w:val="24"/>
        </w:rPr>
        <w:t>Eur) likutinės ver</w:t>
      </w:r>
      <w:r w:rsidR="0004540F">
        <w:rPr>
          <w:rStyle w:val="FontStyle13"/>
          <w:i/>
          <w:iCs/>
          <w:sz w:val="24"/>
          <w:szCs w:val="24"/>
        </w:rPr>
        <w:t>tės automobilį ir 6,59 Lt (1,91 </w:t>
      </w:r>
      <w:r w:rsidRPr="007C4766">
        <w:rPr>
          <w:rStyle w:val="FontStyle13"/>
          <w:i/>
          <w:iCs/>
          <w:sz w:val="24"/>
          <w:szCs w:val="24"/>
        </w:rPr>
        <w:t>Eur) pinigų sumą. Bankroto byla iškelta pagal Valstybinio socialinio draudimo fondo valdybos Klaipėdos skyriaus ieškinį, teismas iš bankroto iniciatoriaus nepareikalavo įmokėti į teismo depozitinę sąskaitą pinigų sumos teismo ir administravi</w:t>
      </w:r>
      <w:r w:rsidR="0004540F">
        <w:rPr>
          <w:rStyle w:val="FontStyle13"/>
          <w:i/>
          <w:iCs/>
          <w:sz w:val="24"/>
          <w:szCs w:val="24"/>
        </w:rPr>
        <w:t>mo išlaidoms apmokėti. Nuo 2013 m. spalio 1 </w:t>
      </w:r>
      <w:r w:rsidRPr="007C4766">
        <w:rPr>
          <w:rStyle w:val="FontStyle13"/>
          <w:i/>
          <w:iCs/>
          <w:sz w:val="24"/>
          <w:szCs w:val="24"/>
        </w:rPr>
        <w:t>d. įsigaliojo Įmonių bankroto įstatymo pakeitimo ir papildymo įstatymas, kuriame šis klausimas reglamentuotas. Pagal dabar galiojančią tvarką, padarius pakankamai pagrįstą prielaidą, kad įmonė neturi turto ar jo nepakanka teismo ir administravimo išlaidoms apmokėti, yra nu</w:t>
      </w:r>
      <w:r w:rsidR="00676345">
        <w:rPr>
          <w:rStyle w:val="FontStyle13"/>
          <w:i/>
          <w:iCs/>
          <w:sz w:val="24"/>
          <w:szCs w:val="24"/>
        </w:rPr>
        <w:t>st</w:t>
      </w:r>
      <w:r w:rsidRPr="007C4766">
        <w:rPr>
          <w:rStyle w:val="FontStyle13"/>
          <w:i/>
          <w:iCs/>
          <w:sz w:val="24"/>
          <w:szCs w:val="24"/>
        </w:rPr>
        <w:t>atyta galimybė bankroto administratoriui prisiimti riziką. Tokiu atveju kreditorius, pateikdamas teismui pareiškimą iškelti įmonei bankroto bylą ir siūlydamas administratoriaus kandidatūrą, pateikia administratoriaus sutikimą administruoti įmonę, prisiimant riziką, kad įmonės likvidavimo metu nebus gauta lėšų teismo ir administravimo išlaidoms pagal teismo patvirtintą sąmatą apmokėti arba jų bus gauta nepakankamai ir šios išlaidos bus apmokamos iš administratoriaus lėšų. Prisiėmęs riziką administratorius, kuris administravo įmonę ir teismo bei administravimo išlaidoms apmokėti lėšų negavo ar jų gavo nepakankamai, bankroto proceso metu ir išregistravus įmonę turi teisę kreiptis į teismą, prašydamas priteisti administratoriui jo lėšomis apmokėtas teismo bei administravimo išlaidas iš įmonės vadovo, savininko (savininkų) dėl to, kad šis (šie) įmonei tapus nemokia</w:t>
      </w:r>
      <w:r w:rsidR="00AF5F9F">
        <w:rPr>
          <w:rStyle w:val="FontStyle13"/>
          <w:i/>
          <w:iCs/>
          <w:sz w:val="24"/>
          <w:szCs w:val="24"/>
        </w:rPr>
        <w:t>i</w:t>
      </w:r>
      <w:r w:rsidRPr="007C4766">
        <w:rPr>
          <w:rStyle w:val="FontStyle13"/>
          <w:i/>
          <w:iCs/>
          <w:sz w:val="24"/>
          <w:szCs w:val="24"/>
        </w:rPr>
        <w:t xml:space="preserve"> nepateikė pareiškimo teismui dėl bankroto bylos iškėlimo įmonei. </w:t>
      </w:r>
    </w:p>
    <w:p w14:paraId="7B0DA4E1" w14:textId="77777777" w:rsidR="007C4766" w:rsidRPr="007C4766" w:rsidRDefault="007C4766" w:rsidP="00012DAB">
      <w:pPr>
        <w:spacing w:after="0" w:line="240" w:lineRule="auto"/>
        <w:ind w:firstLine="851"/>
        <w:jc w:val="both"/>
        <w:rPr>
          <w:rStyle w:val="FontStyle13"/>
          <w:i/>
          <w:iCs/>
          <w:sz w:val="24"/>
          <w:szCs w:val="24"/>
        </w:rPr>
      </w:pPr>
      <w:r w:rsidRPr="00AF5F9F">
        <w:rPr>
          <w:rStyle w:val="FontStyle13"/>
          <w:i/>
          <w:iCs/>
          <w:sz w:val="24"/>
          <w:szCs w:val="24"/>
        </w:rPr>
        <w:t>Iki šio įstatymo įsigaliojimo</w:t>
      </w:r>
      <w:r w:rsidRPr="007C4766">
        <w:rPr>
          <w:rStyle w:val="FontStyle13"/>
          <w:i/>
          <w:iCs/>
          <w:sz w:val="24"/>
          <w:szCs w:val="24"/>
        </w:rPr>
        <w:t xml:space="preserve"> administratorių prašymai kompensuoti administravimo išlaidas buvo nagrinėjami vadovaujantis Civilinio kodekso normomis.</w:t>
      </w:r>
    </w:p>
    <w:p w14:paraId="557B329D" w14:textId="72C88A29" w:rsidR="007C4766" w:rsidRPr="007C4766" w:rsidRDefault="007C4766" w:rsidP="00012DAB">
      <w:pPr>
        <w:spacing w:after="0" w:line="240" w:lineRule="auto"/>
        <w:ind w:firstLine="851"/>
        <w:jc w:val="both"/>
        <w:rPr>
          <w:rStyle w:val="FontStyle13"/>
          <w:i/>
          <w:iCs/>
          <w:sz w:val="24"/>
          <w:szCs w:val="24"/>
        </w:rPr>
      </w:pPr>
      <w:r w:rsidRPr="007C4766">
        <w:rPr>
          <w:rStyle w:val="FontStyle13"/>
          <w:i/>
          <w:iCs/>
          <w:sz w:val="24"/>
          <w:szCs w:val="24"/>
        </w:rPr>
        <w:t>Kaip matyti iš pirmosios inst</w:t>
      </w:r>
      <w:r w:rsidR="0004540F">
        <w:rPr>
          <w:rStyle w:val="FontStyle13"/>
          <w:i/>
          <w:iCs/>
          <w:sz w:val="24"/>
          <w:szCs w:val="24"/>
        </w:rPr>
        <w:t>ancijos teismo nuosprendžio, S. </w:t>
      </w:r>
      <w:r w:rsidRPr="007C4766">
        <w:rPr>
          <w:rStyle w:val="FontStyle13"/>
          <w:i/>
          <w:iCs/>
          <w:sz w:val="24"/>
          <w:szCs w:val="24"/>
        </w:rPr>
        <w:t xml:space="preserve">Š. pripažinta kalta reikalavusi ir priėmusi </w:t>
      </w:r>
      <w:r w:rsidR="0004540F">
        <w:rPr>
          <w:rStyle w:val="FontStyle13"/>
          <w:i/>
          <w:iCs/>
          <w:sz w:val="24"/>
          <w:szCs w:val="24"/>
        </w:rPr>
        <w:t>kyšį už tai, kad ji atliktų UAB „R.“ bankroto procedūras </w:t>
      </w:r>
      <w:r w:rsidRPr="007C4766">
        <w:rPr>
          <w:rStyle w:val="FontStyle13"/>
          <w:i/>
          <w:iCs/>
          <w:sz w:val="24"/>
          <w:szCs w:val="24"/>
        </w:rPr>
        <w:t>– sutvarkytų bendrovės do</w:t>
      </w:r>
      <w:r w:rsidR="0004540F">
        <w:rPr>
          <w:rStyle w:val="FontStyle13"/>
          <w:i/>
          <w:iCs/>
          <w:sz w:val="24"/>
          <w:szCs w:val="24"/>
        </w:rPr>
        <w:t>kumentaciją ir užregistruotų VĮ </w:t>
      </w:r>
      <w:r w:rsidRPr="007C4766">
        <w:rPr>
          <w:rStyle w:val="FontStyle13"/>
          <w:i/>
          <w:iCs/>
          <w:sz w:val="24"/>
          <w:szCs w:val="24"/>
        </w:rPr>
        <w:t>Registrų centr</w:t>
      </w:r>
      <w:r w:rsidR="00631689">
        <w:rPr>
          <w:rStyle w:val="FontStyle13"/>
          <w:i/>
          <w:iCs/>
          <w:sz w:val="24"/>
          <w:szCs w:val="24"/>
        </w:rPr>
        <w:t>e</w:t>
      </w:r>
      <w:r w:rsidRPr="007C4766">
        <w:rPr>
          <w:rStyle w:val="FontStyle13"/>
          <w:i/>
          <w:iCs/>
          <w:sz w:val="24"/>
          <w:szCs w:val="24"/>
        </w:rPr>
        <w:t xml:space="preserve">, paimtų pinigus iš </w:t>
      </w:r>
      <w:r w:rsidR="00631689">
        <w:rPr>
          <w:rStyle w:val="FontStyle13"/>
          <w:i/>
          <w:iCs/>
          <w:sz w:val="24"/>
          <w:szCs w:val="24"/>
        </w:rPr>
        <w:t>G</w:t>
      </w:r>
      <w:r w:rsidRPr="007C4766">
        <w:rPr>
          <w:rStyle w:val="FontStyle13"/>
          <w:i/>
          <w:iCs/>
          <w:sz w:val="24"/>
          <w:szCs w:val="24"/>
        </w:rPr>
        <w:t xml:space="preserve">arantinio fondo ir sumokėtų </w:t>
      </w:r>
      <w:r w:rsidR="0004540F">
        <w:rPr>
          <w:rStyle w:val="FontStyle13"/>
          <w:i/>
          <w:iCs/>
          <w:sz w:val="24"/>
          <w:szCs w:val="24"/>
        </w:rPr>
        <w:t>UAB </w:t>
      </w:r>
      <w:r w:rsidRPr="007C4766">
        <w:rPr>
          <w:rStyle w:val="FontStyle13"/>
          <w:i/>
          <w:iCs/>
          <w:sz w:val="24"/>
          <w:szCs w:val="24"/>
        </w:rPr>
        <w:t>„R.“ darbuotojams darbo užmokestį, sutvarkytų ir priduotų dokumentus į archyvą, atliktų kitus būtinus bankroto procedūrų veiksmus ir likviduotų bendrovę. Minėta, kad būtinas kyšininkavimo požymis yra kyšio davėjo pageidaujamas kyšio priėmėjo veikimas ar neveikimas. Teismai iš viso nesiaišk</w:t>
      </w:r>
      <w:r w:rsidR="0004540F">
        <w:rPr>
          <w:rStyle w:val="FontStyle13"/>
          <w:i/>
          <w:iCs/>
          <w:sz w:val="24"/>
          <w:szCs w:val="24"/>
        </w:rPr>
        <w:t>ino, ko siekė nukentėjusysis S. </w:t>
      </w:r>
      <w:r w:rsidRPr="007C4766">
        <w:rPr>
          <w:rStyle w:val="FontStyle13"/>
          <w:i/>
          <w:iCs/>
          <w:sz w:val="24"/>
          <w:szCs w:val="24"/>
        </w:rPr>
        <w:t xml:space="preserve">V., sutikdamas su nuteistosios reikalavimu ir perduodamas jai pinigus, koks buvo jo interesas. Kyšio davimas už tai, kad nuteistoji atliktų bankroto procedūras, kurias ji privalo atlikti pagal Įmonių bankroto įstatymą ir teismo nutartį, nepagrįstas </w:t>
      </w:r>
      <w:r w:rsidR="0004540F">
        <w:rPr>
          <w:rStyle w:val="FontStyle13"/>
          <w:i/>
          <w:iCs/>
          <w:sz w:val="24"/>
          <w:szCs w:val="24"/>
        </w:rPr>
        <w:t>jokiais bylos duomenimis. Iš S. </w:t>
      </w:r>
      <w:r w:rsidRPr="007C4766">
        <w:rPr>
          <w:rStyle w:val="FontStyle13"/>
          <w:i/>
          <w:iCs/>
          <w:sz w:val="24"/>
          <w:szCs w:val="24"/>
        </w:rPr>
        <w:t>V. parodymų ikiteisminio tyrimo metu matyti, kad apie bankroto bylos iškėlimą jo vadovaujamai įmonei jam pranešė bū</w:t>
      </w:r>
      <w:r w:rsidR="0004540F">
        <w:rPr>
          <w:rStyle w:val="FontStyle13"/>
          <w:i/>
          <w:iCs/>
          <w:sz w:val="24"/>
          <w:szCs w:val="24"/>
        </w:rPr>
        <w:t>tent nuteistoji S. </w:t>
      </w:r>
      <w:r w:rsidRPr="007C4766">
        <w:rPr>
          <w:rStyle w:val="FontStyle13"/>
          <w:i/>
          <w:iCs/>
          <w:sz w:val="24"/>
          <w:szCs w:val="24"/>
        </w:rPr>
        <w:t>Š. Jam tai buvo staigmena, nes prieš tai jis buvo nuvykęs į „Sodrą“ ir tarėsi dėl įsiskolinimo padengimo dali</w:t>
      </w:r>
      <w:r w:rsidR="0004540F">
        <w:rPr>
          <w:rStyle w:val="FontStyle13"/>
          <w:i/>
          <w:iCs/>
          <w:sz w:val="24"/>
          <w:szCs w:val="24"/>
        </w:rPr>
        <w:t>mis. Teismai, pažeisdami BPK 20 straipsnio 5 </w:t>
      </w:r>
      <w:r w:rsidRPr="007C4766">
        <w:rPr>
          <w:rStyle w:val="FontStyle13"/>
          <w:i/>
          <w:iCs/>
          <w:sz w:val="24"/>
          <w:szCs w:val="24"/>
        </w:rPr>
        <w:t>dalies reikalavimus, šių bylos duomenų nenagrinėjo, nors jie tiesiogiai susiję su n</w:t>
      </w:r>
      <w:r w:rsidR="0004540F">
        <w:rPr>
          <w:rStyle w:val="FontStyle13"/>
          <w:i/>
          <w:iCs/>
          <w:sz w:val="24"/>
          <w:szCs w:val="24"/>
        </w:rPr>
        <w:t>uteistosios S. </w:t>
      </w:r>
      <w:r w:rsidRPr="007C4766">
        <w:rPr>
          <w:rStyle w:val="FontStyle13"/>
          <w:i/>
          <w:iCs/>
          <w:sz w:val="24"/>
          <w:szCs w:val="24"/>
        </w:rPr>
        <w:t>Š. veiksmų teisiniu vertinimu.</w:t>
      </w:r>
    </w:p>
    <w:p w14:paraId="72519A02" w14:textId="12693E42" w:rsidR="007C4766" w:rsidRPr="007C4766" w:rsidRDefault="007C4766" w:rsidP="00012DAB">
      <w:pPr>
        <w:spacing w:after="0" w:line="240" w:lineRule="auto"/>
        <w:ind w:firstLine="851"/>
        <w:jc w:val="both"/>
        <w:rPr>
          <w:rStyle w:val="FontStyle13"/>
          <w:i/>
          <w:iCs/>
          <w:sz w:val="24"/>
          <w:szCs w:val="24"/>
        </w:rPr>
      </w:pPr>
      <w:r w:rsidRPr="007C4766">
        <w:rPr>
          <w:rStyle w:val="FontStyle13"/>
          <w:i/>
          <w:iCs/>
          <w:sz w:val="24"/>
          <w:szCs w:val="24"/>
        </w:rPr>
        <w:t>Kolegija pažymi, kad ne bet koks valstybės tarnautojo ar jam prilyginamo asmens neteisėtas turtinės naudos siekimas atitinka kyšin</w:t>
      </w:r>
      <w:r w:rsidR="0004540F">
        <w:rPr>
          <w:rStyle w:val="FontStyle13"/>
          <w:i/>
          <w:iCs/>
          <w:sz w:val="24"/>
          <w:szCs w:val="24"/>
        </w:rPr>
        <w:t>inkavimo požymius. Pagal BK 228 straipsnio 2 </w:t>
      </w:r>
      <w:r w:rsidRPr="007C4766">
        <w:rPr>
          <w:rStyle w:val="FontStyle13"/>
          <w:i/>
          <w:iCs/>
          <w:sz w:val="24"/>
          <w:szCs w:val="24"/>
        </w:rPr>
        <w:t>dalį tas, kas padarė šio straipsnio</w:t>
      </w:r>
      <w:r w:rsidR="0004540F">
        <w:rPr>
          <w:rStyle w:val="FontStyle13"/>
          <w:i/>
          <w:iCs/>
          <w:sz w:val="24"/>
          <w:szCs w:val="24"/>
        </w:rPr>
        <w:t xml:space="preserve"> 1 </w:t>
      </w:r>
      <w:r w:rsidRPr="007C4766">
        <w:rPr>
          <w:rStyle w:val="FontStyle13"/>
          <w:i/>
          <w:iCs/>
          <w:sz w:val="24"/>
          <w:szCs w:val="24"/>
        </w:rPr>
        <w:t>dalyje nu</w:t>
      </w:r>
      <w:r w:rsidR="00891FE1">
        <w:rPr>
          <w:rStyle w:val="FontStyle13"/>
          <w:i/>
          <w:iCs/>
          <w:sz w:val="24"/>
          <w:szCs w:val="24"/>
        </w:rPr>
        <w:t>st</w:t>
      </w:r>
      <w:r w:rsidRPr="007C4766">
        <w:rPr>
          <w:rStyle w:val="FontStyle13"/>
          <w:i/>
          <w:iCs/>
          <w:sz w:val="24"/>
          <w:szCs w:val="24"/>
        </w:rPr>
        <w:t>atytą veiką siekdamas turtinės ar kitokios asmeninės naudos, jeigu nebuvo kyšininkavimo požymių, atsako už piktnaudžiavimą.</w:t>
      </w:r>
    </w:p>
    <w:p w14:paraId="3F8E2AEC" w14:textId="6A862B16" w:rsidR="007C4766" w:rsidRPr="007C4766" w:rsidRDefault="007C4766" w:rsidP="00012DAB">
      <w:pPr>
        <w:spacing w:after="0" w:line="240" w:lineRule="auto"/>
        <w:ind w:firstLine="851"/>
        <w:jc w:val="both"/>
        <w:rPr>
          <w:rStyle w:val="FontStyle13"/>
          <w:i/>
          <w:iCs/>
          <w:sz w:val="24"/>
          <w:szCs w:val="24"/>
        </w:rPr>
      </w:pPr>
      <w:r w:rsidRPr="007C4766">
        <w:rPr>
          <w:rStyle w:val="FontStyle13"/>
          <w:i/>
          <w:iCs/>
          <w:sz w:val="24"/>
          <w:szCs w:val="24"/>
        </w:rPr>
        <w:t>Ape</w:t>
      </w:r>
      <w:r w:rsidR="0004540F">
        <w:rPr>
          <w:rStyle w:val="FontStyle13"/>
          <w:i/>
          <w:iCs/>
          <w:sz w:val="24"/>
          <w:szCs w:val="24"/>
        </w:rPr>
        <w:t>liaciniame skunde nuteistoji S. </w:t>
      </w:r>
      <w:r w:rsidRPr="007C4766">
        <w:rPr>
          <w:rStyle w:val="FontStyle13"/>
          <w:i/>
          <w:iCs/>
          <w:sz w:val="24"/>
          <w:szCs w:val="24"/>
        </w:rPr>
        <w:t>Š., neginčydama atlikusi kaltinime nurodytus veiksmus, nesutiko, kad pirmosios instancijos teismas juos vertino kaip kyšininkavimą. Apeliacinės instancijos teismas, atsakydamas į apeliacinio skundo argumentus, pažymėjo, kad iš nagrinėjamoje baudžiamojoje byloje esančių duom</w:t>
      </w:r>
      <w:r w:rsidR="0004540F">
        <w:rPr>
          <w:rStyle w:val="FontStyle13"/>
          <w:i/>
          <w:iCs/>
          <w:sz w:val="24"/>
          <w:szCs w:val="24"/>
        </w:rPr>
        <w:t>enų nematyti, jog nuteistoji S. </w:t>
      </w:r>
      <w:r w:rsidRPr="007C4766">
        <w:rPr>
          <w:rStyle w:val="FontStyle13"/>
          <w:i/>
          <w:iCs/>
          <w:sz w:val="24"/>
          <w:szCs w:val="24"/>
        </w:rPr>
        <w:t>Š. būtų reiškusi raštu ar žodžiu k</w:t>
      </w:r>
      <w:r w:rsidR="0004540F">
        <w:rPr>
          <w:rStyle w:val="FontStyle13"/>
          <w:i/>
          <w:iCs/>
          <w:sz w:val="24"/>
          <w:szCs w:val="24"/>
        </w:rPr>
        <w:t>okias nors pretenzijas dėl UAB „R.“ vadovo S. </w:t>
      </w:r>
      <w:r w:rsidRPr="007C4766">
        <w:rPr>
          <w:rStyle w:val="FontStyle13"/>
          <w:i/>
          <w:iCs/>
          <w:sz w:val="24"/>
          <w:szCs w:val="24"/>
        </w:rPr>
        <w:t>V. neteisėtų veiksmų ar pateikusi teismui civilinį ieškinį. Toks teiginys nesusijęs su apeliacinio skundo a</w:t>
      </w:r>
      <w:r w:rsidR="0004540F">
        <w:rPr>
          <w:rStyle w:val="FontStyle13"/>
          <w:i/>
          <w:iCs/>
          <w:sz w:val="24"/>
          <w:szCs w:val="24"/>
        </w:rPr>
        <w:t>rgumentais, pagal kuriuos iš S. </w:t>
      </w:r>
      <w:r w:rsidRPr="007C4766">
        <w:rPr>
          <w:rStyle w:val="FontStyle13"/>
          <w:i/>
          <w:iCs/>
          <w:sz w:val="24"/>
          <w:szCs w:val="24"/>
        </w:rPr>
        <w:t>V. buvo prašoma apmokėti administravimo išlaidas, o ne reiškiamos jam pretenzijos dėl jo neteisėtų veiksmų. Kita vertus, apeliacinės instancijos teismo išvados yra prieštaringos. Tame pačiame nuosprendy</w:t>
      </w:r>
      <w:r w:rsidR="0004540F">
        <w:rPr>
          <w:rStyle w:val="FontStyle13"/>
          <w:i/>
          <w:iCs/>
          <w:sz w:val="24"/>
          <w:szCs w:val="24"/>
        </w:rPr>
        <w:t>je, pagrįsdamas nuteistosios S. </w:t>
      </w:r>
      <w:r w:rsidRPr="007C4766">
        <w:rPr>
          <w:rStyle w:val="FontStyle13"/>
          <w:i/>
          <w:iCs/>
          <w:sz w:val="24"/>
          <w:szCs w:val="24"/>
        </w:rPr>
        <w:t>Š. kyšininkavimą, te</w:t>
      </w:r>
      <w:r w:rsidR="0004540F">
        <w:rPr>
          <w:rStyle w:val="FontStyle13"/>
          <w:i/>
          <w:iCs/>
          <w:sz w:val="24"/>
          <w:szCs w:val="24"/>
        </w:rPr>
        <w:t>ismas remiasi nukentėjusiojo S. </w:t>
      </w:r>
      <w:r w:rsidRPr="007C4766">
        <w:rPr>
          <w:rStyle w:val="FontStyle13"/>
          <w:i/>
          <w:iCs/>
          <w:sz w:val="24"/>
          <w:szCs w:val="24"/>
        </w:rPr>
        <w:t>V. parodymais, sutampančiais su jo padary</w:t>
      </w:r>
      <w:r w:rsidR="0004540F">
        <w:rPr>
          <w:rStyle w:val="FontStyle13"/>
          <w:i/>
          <w:iCs/>
          <w:sz w:val="24"/>
          <w:szCs w:val="24"/>
        </w:rPr>
        <w:t>tų pokalbių su nuteistąja S. Š. įrašų turiniu, kad S. </w:t>
      </w:r>
      <w:r w:rsidRPr="007C4766">
        <w:rPr>
          <w:rStyle w:val="FontStyle13"/>
          <w:i/>
          <w:iCs/>
          <w:sz w:val="24"/>
          <w:szCs w:val="24"/>
        </w:rPr>
        <w:t>Š. reikalavo atlyginti bankroto administravimo išlaidas, nes jos įmonė tam iš niekur nega</w:t>
      </w:r>
      <w:r w:rsidR="0004540F">
        <w:rPr>
          <w:rStyle w:val="FontStyle13"/>
          <w:i/>
          <w:iCs/>
          <w:sz w:val="24"/>
          <w:szCs w:val="24"/>
        </w:rPr>
        <w:t>una pinigų. Priešingu atveju S. </w:t>
      </w:r>
      <w:r w:rsidRPr="007C4766">
        <w:rPr>
          <w:rStyle w:val="FontStyle13"/>
          <w:i/>
          <w:iCs/>
          <w:sz w:val="24"/>
          <w:szCs w:val="24"/>
        </w:rPr>
        <w:t xml:space="preserve">Š. </w:t>
      </w:r>
      <w:r w:rsidRPr="007C4766">
        <w:rPr>
          <w:rStyle w:val="FontStyle13"/>
          <w:i/>
          <w:iCs/>
          <w:sz w:val="24"/>
          <w:szCs w:val="24"/>
        </w:rPr>
        <w:lastRenderedPageBreak/>
        <w:t>teigė vis tiek tuos pinigus prisiteisian</w:t>
      </w:r>
      <w:r w:rsidR="0004540F">
        <w:rPr>
          <w:rStyle w:val="FontStyle13"/>
          <w:i/>
          <w:iCs/>
          <w:sz w:val="24"/>
          <w:szCs w:val="24"/>
        </w:rPr>
        <w:t>ti. Teismas nurodė, kad toks S. </w:t>
      </w:r>
      <w:r w:rsidRPr="007C4766">
        <w:rPr>
          <w:rStyle w:val="FontStyle13"/>
          <w:i/>
          <w:iCs/>
          <w:sz w:val="24"/>
          <w:szCs w:val="24"/>
        </w:rPr>
        <w:t>Š. reikalavimas yra neteisėtas, bet, p</w:t>
      </w:r>
      <w:r w:rsidR="0004540F">
        <w:rPr>
          <w:rStyle w:val="FontStyle13"/>
          <w:i/>
          <w:iCs/>
          <w:sz w:val="24"/>
          <w:szCs w:val="24"/>
        </w:rPr>
        <w:t>ažeisdamas BPK 320 straipsnio 3 </w:t>
      </w:r>
      <w:r w:rsidRPr="007C4766">
        <w:rPr>
          <w:rStyle w:val="FontStyle13"/>
          <w:i/>
          <w:iCs/>
          <w:sz w:val="24"/>
          <w:szCs w:val="24"/>
        </w:rPr>
        <w:t>dalies reikalavimus, neatsakė į esminį apeliacinio skundo argumentą, jog tokie nuteisto</w:t>
      </w:r>
      <w:r w:rsidR="0004540F">
        <w:rPr>
          <w:rStyle w:val="FontStyle13"/>
          <w:i/>
          <w:iCs/>
          <w:sz w:val="24"/>
          <w:szCs w:val="24"/>
        </w:rPr>
        <w:t>sios veiksmai neatitinka BK 225 straipsnio 1 </w:t>
      </w:r>
      <w:r w:rsidRPr="007C4766">
        <w:rPr>
          <w:rStyle w:val="FontStyle13"/>
          <w:i/>
          <w:iCs/>
          <w:sz w:val="24"/>
          <w:szCs w:val="24"/>
        </w:rPr>
        <w:t>dalyje nu</w:t>
      </w:r>
      <w:r w:rsidR="00891FE1">
        <w:rPr>
          <w:rStyle w:val="FontStyle13"/>
          <w:i/>
          <w:iCs/>
          <w:sz w:val="24"/>
          <w:szCs w:val="24"/>
        </w:rPr>
        <w:t>st</w:t>
      </w:r>
      <w:r w:rsidRPr="007C4766">
        <w:rPr>
          <w:rStyle w:val="FontStyle13"/>
          <w:i/>
          <w:iCs/>
          <w:sz w:val="24"/>
          <w:szCs w:val="24"/>
        </w:rPr>
        <w:t>atytos n</w:t>
      </w:r>
      <w:r w:rsidR="0004540F">
        <w:rPr>
          <w:rStyle w:val="FontStyle13"/>
          <w:i/>
          <w:iCs/>
          <w:sz w:val="24"/>
          <w:szCs w:val="24"/>
        </w:rPr>
        <w:t>usikalstamos veikos požymių, t. </w:t>
      </w:r>
      <w:r w:rsidRPr="007C4766">
        <w:rPr>
          <w:rStyle w:val="FontStyle13"/>
          <w:i/>
          <w:iCs/>
          <w:sz w:val="24"/>
          <w:szCs w:val="24"/>
        </w:rPr>
        <w:t xml:space="preserve">y. kyšio sąvokos, apsiribodamas deklaratyviu kyšio priėmimo konstatavimu. </w:t>
      </w:r>
    </w:p>
    <w:p w14:paraId="4C1184AA" w14:textId="77777777" w:rsidR="007C4766" w:rsidRPr="007C4766" w:rsidRDefault="007C4766" w:rsidP="00012DAB">
      <w:pPr>
        <w:spacing w:after="0" w:line="240" w:lineRule="auto"/>
        <w:ind w:firstLine="658"/>
        <w:jc w:val="both"/>
        <w:rPr>
          <w:rStyle w:val="FontStyle13"/>
          <w:sz w:val="24"/>
          <w:szCs w:val="24"/>
        </w:rPr>
      </w:pPr>
    </w:p>
    <w:p w14:paraId="571B3AEF" w14:textId="48C2BF4D" w:rsidR="007C4766" w:rsidRPr="007C4766" w:rsidRDefault="00AD47FD" w:rsidP="00012DAB">
      <w:pPr>
        <w:pStyle w:val="Antrat2"/>
        <w:rPr>
          <w:rStyle w:val="FontStyle13"/>
        </w:rPr>
      </w:pPr>
      <w:bookmarkStart w:id="47" w:name="_Toc89100377"/>
      <w:r>
        <w:rPr>
          <w:rStyle w:val="FontStyle13"/>
        </w:rPr>
        <w:t>2</w:t>
      </w:r>
      <w:r w:rsidR="007C4766" w:rsidRPr="007C4766">
        <w:rPr>
          <w:rStyle w:val="FontStyle13"/>
        </w:rPr>
        <w:t xml:space="preserve">.2. </w:t>
      </w:r>
      <w:r w:rsidR="00AF005E" w:rsidRPr="007C4766">
        <w:rPr>
          <w:rStyle w:val="FontStyle13"/>
        </w:rPr>
        <w:t>Pažad</w:t>
      </w:r>
      <w:r w:rsidR="00AF005E">
        <w:rPr>
          <w:rStyle w:val="FontStyle13"/>
        </w:rPr>
        <w:t>as</w:t>
      </w:r>
      <w:r w:rsidR="007C4766" w:rsidRPr="007C4766">
        <w:rPr>
          <w:rStyle w:val="FontStyle13"/>
        </w:rPr>
        <w:t>, susitarimas priimti kyšį ar kyšio priėmimas arba reikalavimas ar provokavimas duoti kyšį</w:t>
      </w:r>
      <w:bookmarkEnd w:id="47"/>
    </w:p>
    <w:p w14:paraId="4AB0C01C" w14:textId="77777777" w:rsidR="007C4766" w:rsidRPr="007C4766" w:rsidRDefault="007C4766" w:rsidP="00012DAB">
      <w:pPr>
        <w:spacing w:after="0" w:line="240" w:lineRule="auto"/>
        <w:ind w:firstLine="851"/>
        <w:jc w:val="both"/>
        <w:rPr>
          <w:rStyle w:val="FontStyle13"/>
          <w:b/>
          <w:bCs/>
          <w:sz w:val="24"/>
          <w:szCs w:val="24"/>
        </w:rPr>
      </w:pPr>
    </w:p>
    <w:p w14:paraId="79C6D17A" w14:textId="28A5E593" w:rsidR="007C4766" w:rsidRPr="00CA17F4" w:rsidRDefault="007C4766" w:rsidP="00012DAB">
      <w:pPr>
        <w:spacing w:after="0" w:line="240" w:lineRule="auto"/>
        <w:ind w:firstLine="851"/>
        <w:jc w:val="both"/>
      </w:pPr>
      <w:bookmarkStart w:id="48" w:name="_Hlk74908783"/>
      <w:r w:rsidRPr="00CA17F4">
        <w:rPr>
          <w:rFonts w:ascii="Times New Roman" w:hAnsi="Times New Roman" w:cs="Times New Roman"/>
          <w:sz w:val="24"/>
          <w:szCs w:val="24"/>
        </w:rPr>
        <w:t>Kyšininkavimo</w:t>
      </w:r>
      <w:r w:rsidR="0004540F">
        <w:rPr>
          <w:rFonts w:ascii="Times New Roman" w:hAnsi="Times New Roman" w:cs="Times New Roman"/>
          <w:sz w:val="24"/>
          <w:szCs w:val="24"/>
        </w:rPr>
        <w:t xml:space="preserve"> sudėties objektyvieji požymiai </w:t>
      </w:r>
      <w:r w:rsidRPr="00CA17F4">
        <w:rPr>
          <w:rFonts w:ascii="Times New Roman" w:hAnsi="Times New Roman" w:cs="Times New Roman"/>
          <w:sz w:val="24"/>
          <w:szCs w:val="24"/>
        </w:rPr>
        <w:t xml:space="preserve">– pažadas priimti kyšį, susitarimas jį priimti, reikalavimas jį duoti, provokavimas jį </w:t>
      </w:r>
      <w:r w:rsidR="0004540F">
        <w:rPr>
          <w:rFonts w:ascii="Times New Roman" w:hAnsi="Times New Roman" w:cs="Times New Roman"/>
          <w:sz w:val="24"/>
          <w:szCs w:val="24"/>
        </w:rPr>
        <w:t>duoti, kyšio priėmimas – BK 225 </w:t>
      </w:r>
      <w:r w:rsidRPr="00CA17F4">
        <w:rPr>
          <w:rFonts w:ascii="Times New Roman" w:hAnsi="Times New Roman" w:cs="Times New Roman"/>
          <w:sz w:val="24"/>
          <w:szCs w:val="24"/>
        </w:rPr>
        <w:t>straipsnio dispozicijoje suformuluoti kaip alternatyvūs, todėl baudžiamajai atsakomybei kilti pakanka, kad būtų padaryta bent viena iš šių veikų</w:t>
      </w:r>
      <w:r w:rsidRPr="00CA17F4">
        <w:rPr>
          <w:rFonts w:ascii="Times New Roman" w:hAnsi="Times New Roman" w:cs="Times New Roman"/>
          <w:iCs/>
          <w:sz w:val="24"/>
          <w:szCs w:val="24"/>
        </w:rPr>
        <w:t xml:space="preserve"> </w:t>
      </w:r>
      <w:bookmarkEnd w:id="48"/>
      <w:r w:rsidRPr="00CA17F4">
        <w:rPr>
          <w:rFonts w:ascii="Times New Roman" w:hAnsi="Times New Roman" w:cs="Times New Roman"/>
          <w:iCs/>
          <w:sz w:val="24"/>
          <w:szCs w:val="24"/>
        </w:rPr>
        <w:t>(pavyzdžiui, kasacinės nutartys b</w:t>
      </w:r>
      <w:r w:rsidR="0004540F">
        <w:rPr>
          <w:rFonts w:ascii="Times New Roman" w:hAnsi="Times New Roman" w:cs="Times New Roman"/>
          <w:iCs/>
          <w:sz w:val="24"/>
          <w:szCs w:val="24"/>
        </w:rPr>
        <w:t>audžiamosiose bylose Nr. </w:t>
      </w:r>
      <w:r w:rsidRPr="00CA17F4">
        <w:rPr>
          <w:rFonts w:ascii="Times New Roman" w:hAnsi="Times New Roman" w:cs="Times New Roman"/>
          <w:sz w:val="24"/>
          <w:szCs w:val="24"/>
        </w:rPr>
        <w:t>2K-7-128-699/2017, 2K-218-222/2017, 2K-148-788/2017, 2K-96-697/2016, 2K-341-942/2016, 2K-288-696/2016, 2K-211-489/2016, 2K-7-414-303/2015, 2K-241-693/2015, 2K-486-693/2015, 2K-415-697/2015, 2K-390/2014, 2K-467/2010).</w:t>
      </w:r>
      <w:r w:rsidRPr="00CA17F4">
        <w:rPr>
          <w:rFonts w:ascii="Times New Roman" w:eastAsia="Calibri" w:hAnsi="Times New Roman" w:cs="Times New Roman"/>
          <w:sz w:val="24"/>
          <w:szCs w:val="24"/>
        </w:rPr>
        <w:t xml:space="preserve"> </w:t>
      </w:r>
      <w:bookmarkStart w:id="49" w:name="_Hlk74908796"/>
      <w:r w:rsidRPr="00CA17F4">
        <w:rPr>
          <w:rFonts w:ascii="Times New Roman" w:hAnsi="Times New Roman" w:cs="Times New Roman"/>
          <w:sz w:val="24"/>
          <w:szCs w:val="24"/>
        </w:rPr>
        <w:t xml:space="preserve">Kyšininkavimo sudėtis </w:t>
      </w:r>
      <w:r w:rsidR="00891FE1">
        <w:rPr>
          <w:rFonts w:ascii="Times New Roman" w:hAnsi="Times New Roman" w:cs="Times New Roman"/>
          <w:sz w:val="24"/>
          <w:szCs w:val="24"/>
        </w:rPr>
        <w:t xml:space="preserve">yra </w:t>
      </w:r>
      <w:r w:rsidRPr="00CA17F4">
        <w:rPr>
          <w:rFonts w:ascii="Times New Roman" w:hAnsi="Times New Roman" w:cs="Times New Roman"/>
          <w:sz w:val="24"/>
          <w:szCs w:val="24"/>
        </w:rPr>
        <w:t>formali</w:t>
      </w:r>
      <w:r w:rsidR="00891FE1">
        <w:rPr>
          <w:rFonts w:ascii="Times New Roman" w:hAnsi="Times New Roman" w:cs="Times New Roman"/>
          <w:sz w:val="24"/>
          <w:szCs w:val="24"/>
        </w:rPr>
        <w:t>oji</w:t>
      </w:r>
      <w:r w:rsidRPr="00CA17F4">
        <w:rPr>
          <w:rFonts w:ascii="Times New Roman" w:hAnsi="Times New Roman" w:cs="Times New Roman"/>
          <w:sz w:val="24"/>
          <w:szCs w:val="24"/>
        </w:rPr>
        <w:t>, todėl nusikalstama veika laikoma baigta nuo bet kurios iš pirmiau nurodytų alternatyvių veikų padarymo momento</w:t>
      </w:r>
      <w:bookmarkEnd w:id="49"/>
      <w:r w:rsidRPr="00CA17F4">
        <w:rPr>
          <w:rFonts w:ascii="Times New Roman" w:eastAsia="Calibri" w:hAnsi="Times New Roman" w:cs="Times New Roman"/>
          <w:sz w:val="24"/>
          <w:szCs w:val="24"/>
        </w:rPr>
        <w:t xml:space="preserve"> (kasacinės nut</w:t>
      </w:r>
      <w:r w:rsidR="0004540F">
        <w:rPr>
          <w:rFonts w:ascii="Times New Roman" w:eastAsia="Calibri" w:hAnsi="Times New Roman" w:cs="Times New Roman"/>
          <w:sz w:val="24"/>
          <w:szCs w:val="24"/>
        </w:rPr>
        <w:t>artys baudžiamosiose bylose Nr. </w:t>
      </w:r>
      <w:r w:rsidRPr="00CA17F4">
        <w:rPr>
          <w:rFonts w:ascii="Times New Roman" w:hAnsi="Times New Roman" w:cs="Times New Roman"/>
          <w:sz w:val="24"/>
          <w:szCs w:val="24"/>
        </w:rPr>
        <w:t xml:space="preserve">2K-148-788/2017, 2K-288-696/2016, 2K-96-697/2016, </w:t>
      </w:r>
      <w:r w:rsidRPr="00CA17F4">
        <w:rPr>
          <w:rFonts w:ascii="Times New Roman" w:hAnsi="Times New Roman" w:cs="Times New Roman"/>
          <w:spacing w:val="-1"/>
          <w:sz w:val="24"/>
          <w:szCs w:val="24"/>
          <w:lang w:eastAsia="lt-LT"/>
        </w:rPr>
        <w:t xml:space="preserve">2K-341-942/2016, </w:t>
      </w:r>
      <w:r w:rsidRPr="00CA17F4">
        <w:rPr>
          <w:rFonts w:ascii="Times New Roman" w:eastAsia="Calibri" w:hAnsi="Times New Roman" w:cs="Times New Roman"/>
          <w:sz w:val="24"/>
          <w:szCs w:val="24"/>
        </w:rPr>
        <w:t xml:space="preserve">2K-241-693/2015, </w:t>
      </w:r>
      <w:r w:rsidRPr="00CA17F4">
        <w:rPr>
          <w:rFonts w:ascii="Times New Roman" w:hAnsi="Times New Roman" w:cs="Times New Roman"/>
          <w:iCs/>
          <w:sz w:val="24"/>
          <w:szCs w:val="24"/>
        </w:rPr>
        <w:t xml:space="preserve">2K-486-693/2015, </w:t>
      </w:r>
      <w:r w:rsidRPr="00CA17F4">
        <w:rPr>
          <w:rFonts w:ascii="Times New Roman" w:hAnsi="Times New Roman" w:cs="Times New Roman"/>
          <w:sz w:val="24"/>
          <w:szCs w:val="24"/>
        </w:rPr>
        <w:t>2K-415-697/2015</w:t>
      </w:r>
      <w:r w:rsidRPr="00CA17F4">
        <w:rPr>
          <w:rFonts w:ascii="Times New Roman" w:hAnsi="Times New Roman" w:cs="Times New Roman"/>
          <w:spacing w:val="-1"/>
          <w:sz w:val="24"/>
          <w:szCs w:val="24"/>
          <w:lang w:eastAsia="lt-LT"/>
        </w:rPr>
        <w:t xml:space="preserve">, </w:t>
      </w:r>
      <w:r w:rsidRPr="00CA17F4">
        <w:rPr>
          <w:rFonts w:ascii="Times New Roman" w:eastAsia="Calibri" w:hAnsi="Times New Roman" w:cs="Times New Roman"/>
          <w:sz w:val="24"/>
          <w:szCs w:val="24"/>
        </w:rPr>
        <w:t xml:space="preserve">2K-387-677/2015, </w:t>
      </w:r>
      <w:r w:rsidRPr="00CA17F4">
        <w:rPr>
          <w:rFonts w:ascii="Times New Roman" w:hAnsi="Times New Roman" w:cs="Times New Roman"/>
          <w:sz w:val="24"/>
          <w:szCs w:val="24"/>
        </w:rPr>
        <w:t xml:space="preserve">2K-7-414-303/2015, </w:t>
      </w:r>
      <w:r w:rsidRPr="00CA17F4">
        <w:rPr>
          <w:rFonts w:ascii="Times New Roman" w:hAnsi="Times New Roman" w:cs="Times New Roman"/>
          <w:color w:val="000000"/>
          <w:sz w:val="24"/>
          <w:szCs w:val="24"/>
        </w:rPr>
        <w:t>2K-390/2014).</w:t>
      </w:r>
    </w:p>
    <w:p w14:paraId="5B5F3752" w14:textId="320F22A9" w:rsidR="007C4766" w:rsidRPr="007C4766" w:rsidRDefault="007C4766" w:rsidP="00012DAB">
      <w:pPr>
        <w:spacing w:after="0" w:line="240" w:lineRule="auto"/>
        <w:ind w:firstLine="851"/>
        <w:jc w:val="both"/>
        <w:rPr>
          <w:rFonts w:ascii="Times New Roman" w:hAnsi="Times New Roman" w:cs="Times New Roman"/>
          <w:spacing w:val="-1"/>
          <w:sz w:val="24"/>
          <w:szCs w:val="24"/>
          <w:lang w:eastAsia="lt-LT"/>
        </w:rPr>
      </w:pPr>
      <w:bookmarkStart w:id="50" w:name="_Hlk74908808"/>
      <w:r w:rsidRPr="007C4766">
        <w:rPr>
          <w:rFonts w:ascii="Times New Roman" w:hAnsi="Times New Roman" w:cs="Times New Roman"/>
          <w:sz w:val="24"/>
          <w:szCs w:val="24"/>
        </w:rPr>
        <w:t>Realizavus bent vieną iš alternatyvių kyšininkavimo veikų</w:t>
      </w:r>
      <w:r w:rsidR="00891FE1">
        <w:rPr>
          <w:rFonts w:ascii="Times New Roman" w:hAnsi="Times New Roman" w:cs="Times New Roman"/>
          <w:sz w:val="24"/>
          <w:szCs w:val="24"/>
        </w:rPr>
        <w:t>,</w:t>
      </w:r>
      <w:r w:rsidRPr="007C4766">
        <w:rPr>
          <w:rFonts w:ascii="Times New Roman" w:hAnsi="Times New Roman" w:cs="Times New Roman"/>
          <w:sz w:val="24"/>
          <w:szCs w:val="24"/>
        </w:rPr>
        <w:t xml:space="preserve"> savanoriškas atsisakymas pab</w:t>
      </w:r>
      <w:r w:rsidR="0004540F">
        <w:rPr>
          <w:rFonts w:ascii="Times New Roman" w:hAnsi="Times New Roman" w:cs="Times New Roman"/>
          <w:sz w:val="24"/>
          <w:szCs w:val="24"/>
        </w:rPr>
        <w:t>aigti nusikalstamą veiką (BK 23 </w:t>
      </w:r>
      <w:r w:rsidRPr="007C4766">
        <w:rPr>
          <w:rFonts w:ascii="Times New Roman" w:hAnsi="Times New Roman" w:cs="Times New Roman"/>
          <w:sz w:val="24"/>
          <w:szCs w:val="24"/>
        </w:rPr>
        <w:t>straipsnis) yra negalimas</w:t>
      </w:r>
      <w:bookmarkEnd w:id="50"/>
      <w:r w:rsidRPr="007C4766">
        <w:rPr>
          <w:rFonts w:ascii="Times New Roman" w:hAnsi="Times New Roman" w:cs="Times New Roman"/>
          <w:sz w:val="24"/>
          <w:szCs w:val="24"/>
        </w:rPr>
        <w:t>:</w:t>
      </w:r>
    </w:p>
    <w:p w14:paraId="6EDA2452" w14:textId="7A8D9DE5" w:rsidR="007C4766" w:rsidRPr="007C4766" w:rsidRDefault="0004540F" w:rsidP="00012DAB">
      <w:pPr>
        <w:spacing w:after="0" w:line="240" w:lineRule="auto"/>
        <w:ind w:firstLine="851"/>
        <w:jc w:val="both"/>
        <w:rPr>
          <w:rFonts w:ascii="Times New Roman" w:hAnsi="Times New Roman" w:cs="Times New Roman"/>
          <w:sz w:val="24"/>
          <w:szCs w:val="24"/>
        </w:rPr>
      </w:pPr>
      <w:r>
        <w:rPr>
          <w:rFonts w:ascii="Times New Roman" w:hAnsi="Times New Roman" w:cs="Times New Roman"/>
          <w:i/>
          <w:iCs/>
          <w:sz w:val="24"/>
          <w:szCs w:val="24"/>
        </w:rPr>
        <w:t>&lt;...&gt; BK 23 </w:t>
      </w:r>
      <w:r w:rsidR="007C4766" w:rsidRPr="007C4766">
        <w:rPr>
          <w:rFonts w:ascii="Times New Roman" w:hAnsi="Times New Roman" w:cs="Times New Roman"/>
          <w:i/>
          <w:iCs/>
          <w:sz w:val="24"/>
          <w:szCs w:val="24"/>
        </w:rPr>
        <w:t>straipsnyje nu</w:t>
      </w:r>
      <w:r w:rsidR="00891FE1">
        <w:rPr>
          <w:rFonts w:ascii="Times New Roman" w:hAnsi="Times New Roman" w:cs="Times New Roman"/>
          <w:i/>
          <w:iCs/>
          <w:sz w:val="24"/>
          <w:szCs w:val="24"/>
        </w:rPr>
        <w:t>st</w:t>
      </w:r>
      <w:r w:rsidR="007C4766" w:rsidRPr="007C4766">
        <w:rPr>
          <w:rFonts w:ascii="Times New Roman" w:hAnsi="Times New Roman" w:cs="Times New Roman"/>
          <w:i/>
          <w:iCs/>
          <w:sz w:val="24"/>
          <w:szCs w:val="24"/>
        </w:rPr>
        <w:t>atytas savanoriškas atsisakymas pabaigti nusikalstamą veiką galimas iki baigtos nusikalstamos veikos stadijos. Pabaigus nusikalstamą veiką, atsisakymas tęsti nusikalstamus veiksmus nepašalin</w:t>
      </w:r>
      <w:r>
        <w:rPr>
          <w:rFonts w:ascii="Times New Roman" w:hAnsi="Times New Roman" w:cs="Times New Roman"/>
          <w:i/>
          <w:iCs/>
          <w:sz w:val="24"/>
          <w:szCs w:val="24"/>
        </w:rPr>
        <w:t>a baudžiamosios atsakomybės. G. D. nuteistas pagal BK 225 </w:t>
      </w:r>
      <w:r w:rsidR="007C4766" w:rsidRPr="007C4766">
        <w:rPr>
          <w:rFonts w:ascii="Times New Roman" w:hAnsi="Times New Roman" w:cs="Times New Roman"/>
          <w:i/>
          <w:iCs/>
          <w:sz w:val="24"/>
          <w:szCs w:val="24"/>
        </w:rPr>
        <w:t>straip</w:t>
      </w:r>
      <w:r>
        <w:rPr>
          <w:rFonts w:ascii="Times New Roman" w:hAnsi="Times New Roman" w:cs="Times New Roman"/>
          <w:i/>
          <w:iCs/>
          <w:sz w:val="24"/>
          <w:szCs w:val="24"/>
        </w:rPr>
        <w:t>snio 2 </w:t>
      </w:r>
      <w:r w:rsidR="007C4766" w:rsidRPr="007C4766">
        <w:rPr>
          <w:rFonts w:ascii="Times New Roman" w:hAnsi="Times New Roman" w:cs="Times New Roman"/>
          <w:i/>
          <w:iCs/>
          <w:sz w:val="24"/>
          <w:szCs w:val="24"/>
        </w:rPr>
        <w:t>dalį už susitarimą ir pažadėjimą priimti kyšį už neteisėtą neveikimą vykdant įgaliojimus. Kyši</w:t>
      </w:r>
      <w:r>
        <w:rPr>
          <w:rFonts w:ascii="Times New Roman" w:hAnsi="Times New Roman" w:cs="Times New Roman"/>
          <w:i/>
          <w:iCs/>
          <w:sz w:val="24"/>
          <w:szCs w:val="24"/>
        </w:rPr>
        <w:t>ninkavimo objektyvieji požymiai – 1) kyšio priėmimas, 2) pažadas jį priimti, 3) susitarimas jį priimti, 4) reikalavimas jį duoti, 5) provokavimas jį duoti </w:t>
      </w:r>
      <w:r w:rsidR="007C4766" w:rsidRPr="007C4766">
        <w:rPr>
          <w:rFonts w:ascii="Times New Roman" w:hAnsi="Times New Roman" w:cs="Times New Roman"/>
          <w:i/>
          <w:iCs/>
          <w:sz w:val="24"/>
          <w:szCs w:val="24"/>
        </w:rPr>
        <w:t xml:space="preserve">– įstatymo dispozicijoje suformuluoti kaip alternatyvūs, todėl baudžiamajai atsakomybei kilti pakanka, kad būtų padaryta bent viena šių veikų. Kyšininkavimo sudėtis </w:t>
      </w:r>
      <w:r w:rsidR="00891FE1">
        <w:rPr>
          <w:rFonts w:ascii="Times New Roman" w:hAnsi="Times New Roman" w:cs="Times New Roman"/>
          <w:i/>
          <w:iCs/>
          <w:sz w:val="24"/>
          <w:szCs w:val="24"/>
        </w:rPr>
        <w:t xml:space="preserve">yra </w:t>
      </w:r>
      <w:r w:rsidR="007C4766" w:rsidRPr="007C4766">
        <w:rPr>
          <w:rFonts w:ascii="Times New Roman" w:hAnsi="Times New Roman" w:cs="Times New Roman"/>
          <w:i/>
          <w:iCs/>
          <w:sz w:val="24"/>
          <w:szCs w:val="24"/>
        </w:rPr>
        <w:t>formali</w:t>
      </w:r>
      <w:r w:rsidR="00891FE1">
        <w:rPr>
          <w:rFonts w:ascii="Times New Roman" w:hAnsi="Times New Roman" w:cs="Times New Roman"/>
          <w:i/>
          <w:iCs/>
          <w:sz w:val="24"/>
          <w:szCs w:val="24"/>
        </w:rPr>
        <w:t>oji</w:t>
      </w:r>
      <w:r w:rsidR="007C4766" w:rsidRPr="007C4766">
        <w:rPr>
          <w:rFonts w:ascii="Times New Roman" w:hAnsi="Times New Roman" w:cs="Times New Roman"/>
          <w:i/>
          <w:iCs/>
          <w:sz w:val="24"/>
          <w:szCs w:val="24"/>
        </w:rPr>
        <w:t>, todėl nusikalstama veika laikoma baigta nuo bet kurios iš šių veikų padarymo momen</w:t>
      </w:r>
      <w:r>
        <w:rPr>
          <w:rFonts w:ascii="Times New Roman" w:hAnsi="Times New Roman" w:cs="Times New Roman"/>
          <w:i/>
          <w:iCs/>
          <w:sz w:val="24"/>
          <w:szCs w:val="24"/>
        </w:rPr>
        <w:t>to (kasacinė nutartis Nr. </w:t>
      </w:r>
      <w:r w:rsidR="007C4766" w:rsidRPr="007C4766">
        <w:rPr>
          <w:rFonts w:ascii="Times New Roman" w:hAnsi="Times New Roman" w:cs="Times New Roman"/>
          <w:i/>
          <w:iCs/>
          <w:sz w:val="24"/>
          <w:szCs w:val="24"/>
        </w:rPr>
        <w:t>2K-231/2007). Bylos medžiaga rodo, kad nors kasatorius dėl tam tikrų aplinkybių ir atsisakė savo ketinimų kyšį priimti, pradėjo vengti tolesnių kontaktų su nukentėjusiuoju, tačiau prieš tai buvo susitaręs su juo ir pažadėjęs priimti iš jo kyšį, taigi baigė nusikalstamą veiką</w:t>
      </w:r>
      <w:r w:rsidR="007C4766" w:rsidRPr="007C4766">
        <w:rPr>
          <w:rFonts w:ascii="Times New Roman" w:hAnsi="Times New Roman" w:cs="Times New Roman"/>
          <w:sz w:val="24"/>
          <w:szCs w:val="24"/>
        </w:rPr>
        <w:t xml:space="preserve"> (kasacinė nu</w:t>
      </w:r>
      <w:r>
        <w:rPr>
          <w:rFonts w:ascii="Times New Roman" w:hAnsi="Times New Roman" w:cs="Times New Roman"/>
          <w:sz w:val="24"/>
          <w:szCs w:val="24"/>
        </w:rPr>
        <w:t>tartis baudžiamojoje byloje Nr. </w:t>
      </w:r>
      <w:r w:rsidR="007C4766" w:rsidRPr="007C4766">
        <w:rPr>
          <w:rFonts w:ascii="Times New Roman" w:hAnsi="Times New Roman" w:cs="Times New Roman"/>
          <w:sz w:val="24"/>
          <w:szCs w:val="24"/>
        </w:rPr>
        <w:t>2K-54/2010).</w:t>
      </w:r>
    </w:p>
    <w:p w14:paraId="41B04E55" w14:textId="01095CB0" w:rsidR="007C4766" w:rsidRPr="00CA17F4" w:rsidRDefault="007C4766" w:rsidP="00012DAB">
      <w:pPr>
        <w:spacing w:after="0" w:line="240" w:lineRule="auto"/>
        <w:ind w:firstLine="851"/>
        <w:jc w:val="both"/>
        <w:rPr>
          <w:rFonts w:ascii="Times New Roman" w:hAnsi="Times New Roman" w:cs="Times New Roman"/>
          <w:sz w:val="24"/>
          <w:szCs w:val="24"/>
        </w:rPr>
      </w:pPr>
      <w:r w:rsidRPr="00CA17F4">
        <w:rPr>
          <w:rFonts w:ascii="Times New Roman" w:hAnsi="Times New Roman" w:cs="Times New Roman"/>
          <w:sz w:val="24"/>
          <w:szCs w:val="24"/>
        </w:rPr>
        <w:t>Jeigu valstybės tarnautojas (jam prilygintas asmuo) kyšio nepriima dėl priežasčių, nepriklausančių nuo jo valios, tačiau jis buvo pažadėjęs, susitaręs priimti, reikalavęs ar provokavęs duoti kyšį, nusikalstama veika kvalifikuojam</w:t>
      </w:r>
      <w:r w:rsidR="00401C5E">
        <w:rPr>
          <w:rFonts w:ascii="Times New Roman" w:hAnsi="Times New Roman" w:cs="Times New Roman"/>
          <w:sz w:val="24"/>
          <w:szCs w:val="24"/>
        </w:rPr>
        <w:t xml:space="preserve">a kaip baigtas kyšininkavimas. </w:t>
      </w:r>
    </w:p>
    <w:p w14:paraId="23B9E620" w14:textId="2FBD311E" w:rsidR="007C4766" w:rsidRPr="00CA17F4" w:rsidRDefault="007C4766" w:rsidP="00012DAB">
      <w:pPr>
        <w:spacing w:after="0" w:line="240" w:lineRule="auto"/>
        <w:ind w:firstLine="851"/>
        <w:jc w:val="both"/>
        <w:rPr>
          <w:rFonts w:ascii="Times New Roman" w:hAnsi="Times New Roman" w:cs="Times New Roman"/>
          <w:sz w:val="24"/>
          <w:szCs w:val="24"/>
        </w:rPr>
      </w:pPr>
      <w:r w:rsidRPr="00CA17F4">
        <w:rPr>
          <w:rFonts w:ascii="Times New Roman" w:hAnsi="Times New Roman" w:cs="Times New Roman"/>
          <w:sz w:val="24"/>
          <w:szCs w:val="24"/>
        </w:rPr>
        <w:t>Nusikalstamai veikai kaip kyšininkavimui kvalifikuoti neturi reikšmės</w:t>
      </w:r>
      <w:r w:rsidR="00973C73">
        <w:rPr>
          <w:rFonts w:ascii="Times New Roman" w:hAnsi="Times New Roman" w:cs="Times New Roman"/>
          <w:sz w:val="24"/>
          <w:szCs w:val="24"/>
        </w:rPr>
        <w:t xml:space="preserve"> tai</w:t>
      </w:r>
      <w:r w:rsidR="00891FE1">
        <w:rPr>
          <w:rFonts w:ascii="Times New Roman" w:hAnsi="Times New Roman" w:cs="Times New Roman"/>
          <w:sz w:val="24"/>
          <w:szCs w:val="24"/>
        </w:rPr>
        <w:t xml:space="preserve">, </w:t>
      </w:r>
      <w:r w:rsidRPr="00CA17F4">
        <w:rPr>
          <w:rFonts w:ascii="Times New Roman" w:hAnsi="Times New Roman" w:cs="Times New Roman"/>
          <w:sz w:val="24"/>
          <w:szCs w:val="24"/>
        </w:rPr>
        <w:t>tiesiogiai ar netiesiogiai</w:t>
      </w:r>
      <w:r w:rsidR="00891FE1">
        <w:rPr>
          <w:rFonts w:ascii="Times New Roman" w:hAnsi="Times New Roman" w:cs="Times New Roman"/>
          <w:sz w:val="24"/>
          <w:szCs w:val="24"/>
        </w:rPr>
        <w:t>,</w:t>
      </w:r>
      <w:r w:rsidRPr="00CA17F4">
        <w:rPr>
          <w:rFonts w:ascii="Times New Roman" w:hAnsi="Times New Roman" w:cs="Times New Roman"/>
          <w:sz w:val="24"/>
          <w:szCs w:val="24"/>
        </w:rPr>
        <w:t xml:space="preserve"> pats ar per tarpininką, savo ar kitų naudai kaltininkas gauna ar</w:t>
      </w:r>
      <w:r w:rsidR="00973C73">
        <w:rPr>
          <w:rFonts w:ascii="Times New Roman" w:hAnsi="Times New Roman" w:cs="Times New Roman"/>
          <w:sz w:val="24"/>
          <w:szCs w:val="24"/>
        </w:rPr>
        <w:t>ba</w:t>
      </w:r>
      <w:r w:rsidRPr="00CA17F4">
        <w:rPr>
          <w:rFonts w:ascii="Times New Roman" w:hAnsi="Times New Roman" w:cs="Times New Roman"/>
          <w:sz w:val="24"/>
          <w:szCs w:val="24"/>
        </w:rPr>
        <w:t xml:space="preserve"> siekia gauti neteisėtą ar nepagrįstą atlygį. </w:t>
      </w:r>
      <w:r w:rsidRPr="00CA17F4">
        <w:rPr>
          <w:rFonts w:ascii="Times New Roman" w:hAnsi="Times New Roman" w:cs="Times New Roman"/>
          <w:bCs/>
          <w:sz w:val="24"/>
          <w:szCs w:val="24"/>
        </w:rPr>
        <w:t xml:space="preserve">Tam reikšmės neturi </w:t>
      </w:r>
      <w:r w:rsidRPr="00CA17F4">
        <w:rPr>
          <w:rFonts w:ascii="Times New Roman" w:hAnsi="Times New Roman" w:cs="Times New Roman"/>
          <w:sz w:val="24"/>
          <w:szCs w:val="24"/>
        </w:rPr>
        <w:t>ir tai, ar kyšis priimamas (žadamas, susitariamas priimti, reikalaujamas, provokuojamas) prieš pageidaujam</w:t>
      </w:r>
      <w:r w:rsidR="00891FE1">
        <w:rPr>
          <w:rFonts w:ascii="Times New Roman" w:hAnsi="Times New Roman" w:cs="Times New Roman"/>
          <w:sz w:val="24"/>
          <w:szCs w:val="24"/>
        </w:rPr>
        <w:t>ą</w:t>
      </w:r>
      <w:r w:rsidRPr="00CA17F4">
        <w:rPr>
          <w:rFonts w:ascii="Times New Roman" w:hAnsi="Times New Roman" w:cs="Times New Roman"/>
          <w:sz w:val="24"/>
          <w:szCs w:val="24"/>
        </w:rPr>
        <w:t xml:space="preserve"> valstybės tarnautojo (jam prilyginto asmens) veikim</w:t>
      </w:r>
      <w:r w:rsidR="00891FE1">
        <w:rPr>
          <w:rFonts w:ascii="Times New Roman" w:hAnsi="Times New Roman" w:cs="Times New Roman"/>
          <w:sz w:val="24"/>
          <w:szCs w:val="24"/>
        </w:rPr>
        <w:t>ą</w:t>
      </w:r>
      <w:r w:rsidRPr="00CA17F4">
        <w:rPr>
          <w:rFonts w:ascii="Times New Roman" w:hAnsi="Times New Roman" w:cs="Times New Roman"/>
          <w:sz w:val="24"/>
          <w:szCs w:val="24"/>
        </w:rPr>
        <w:t xml:space="preserve"> (neveikim</w:t>
      </w:r>
      <w:r w:rsidR="00891FE1">
        <w:rPr>
          <w:rFonts w:ascii="Times New Roman" w:hAnsi="Times New Roman" w:cs="Times New Roman"/>
          <w:sz w:val="24"/>
          <w:szCs w:val="24"/>
        </w:rPr>
        <w:t>ą</w:t>
      </w:r>
      <w:r w:rsidRPr="00CA17F4">
        <w:rPr>
          <w:rFonts w:ascii="Times New Roman" w:hAnsi="Times New Roman" w:cs="Times New Roman"/>
          <w:sz w:val="24"/>
          <w:szCs w:val="24"/>
        </w:rPr>
        <w:t>)</w:t>
      </w:r>
      <w:r w:rsidR="00891FE1">
        <w:rPr>
          <w:rFonts w:ascii="Times New Roman" w:hAnsi="Times New Roman" w:cs="Times New Roman"/>
          <w:sz w:val="24"/>
          <w:szCs w:val="24"/>
        </w:rPr>
        <w:t>, ar po jo</w:t>
      </w:r>
      <w:r w:rsidRPr="00CA17F4">
        <w:rPr>
          <w:rFonts w:ascii="Times New Roman" w:hAnsi="Times New Roman" w:cs="Times New Roman"/>
          <w:sz w:val="24"/>
          <w:szCs w:val="24"/>
        </w:rPr>
        <w:t xml:space="preserve"> (kasacinės nut</w:t>
      </w:r>
      <w:r w:rsidR="0004540F">
        <w:rPr>
          <w:rFonts w:ascii="Times New Roman" w:hAnsi="Times New Roman" w:cs="Times New Roman"/>
          <w:sz w:val="24"/>
          <w:szCs w:val="24"/>
        </w:rPr>
        <w:t>artys baudžiamosiose bylose Nr. </w:t>
      </w:r>
      <w:r w:rsidRPr="00CA17F4">
        <w:rPr>
          <w:rFonts w:ascii="Times New Roman" w:hAnsi="Times New Roman" w:cs="Times New Roman"/>
          <w:sz w:val="24"/>
          <w:szCs w:val="24"/>
        </w:rPr>
        <w:t>2K-148-788/2017, 2K-218-222/2017).</w:t>
      </w:r>
    </w:p>
    <w:p w14:paraId="2DBE2BE6" w14:textId="08122118" w:rsidR="007C4766" w:rsidRPr="00CA17F4" w:rsidRDefault="007C4766" w:rsidP="00012DAB">
      <w:pPr>
        <w:spacing w:after="0" w:line="240" w:lineRule="auto"/>
        <w:ind w:firstLine="851"/>
        <w:jc w:val="both"/>
        <w:rPr>
          <w:rFonts w:ascii="Times New Roman" w:hAnsi="Times New Roman" w:cs="Times New Roman"/>
          <w:sz w:val="24"/>
          <w:szCs w:val="24"/>
        </w:rPr>
      </w:pPr>
      <w:bookmarkStart w:id="51" w:name="_Hlk74909021"/>
      <w:r w:rsidRPr="00CA17F4">
        <w:rPr>
          <w:rFonts w:ascii="Times New Roman" w:hAnsi="Times New Roman" w:cs="Times New Roman"/>
          <w:sz w:val="24"/>
          <w:szCs w:val="24"/>
        </w:rPr>
        <w:t>Susitarimas priimti kyšį yra kyšio gavėjo ir kyšio davėjo sutarimas dėl kyšio priėmimo laiko, būdo, vietos, bendrų veiksmų, siekiant susitarimo suderinimo ir įgyvendinimo arba kitų reikšmingų aplinkybių</w:t>
      </w:r>
      <w:r w:rsidRPr="00CA17F4">
        <w:rPr>
          <w:rFonts w:ascii="Times New Roman" w:eastAsia="Calibri" w:hAnsi="Times New Roman" w:cs="Times New Roman"/>
          <w:sz w:val="24"/>
          <w:szCs w:val="24"/>
        </w:rPr>
        <w:t xml:space="preserve"> (kasacinės nut</w:t>
      </w:r>
      <w:r w:rsidR="0004540F">
        <w:rPr>
          <w:rFonts w:ascii="Times New Roman" w:eastAsia="Calibri" w:hAnsi="Times New Roman" w:cs="Times New Roman"/>
          <w:sz w:val="24"/>
          <w:szCs w:val="24"/>
        </w:rPr>
        <w:t>artys baudžiamosiose bylose Nr. </w:t>
      </w:r>
      <w:r w:rsidRPr="00CA17F4">
        <w:rPr>
          <w:rFonts w:ascii="Times New Roman" w:eastAsia="Calibri" w:hAnsi="Times New Roman" w:cs="Times New Roman"/>
          <w:sz w:val="24"/>
          <w:szCs w:val="24"/>
        </w:rPr>
        <w:t xml:space="preserve">2K-241-693/2015, 2K-486-693/2015). </w:t>
      </w:r>
    </w:p>
    <w:bookmarkEnd w:id="51"/>
    <w:p w14:paraId="73A6DAF6" w14:textId="02D6407B" w:rsidR="007C4766" w:rsidRPr="007C4766" w:rsidRDefault="007C4766" w:rsidP="00012DAB">
      <w:pPr>
        <w:spacing w:after="0" w:line="240" w:lineRule="auto"/>
        <w:ind w:firstLine="851"/>
        <w:jc w:val="both"/>
        <w:rPr>
          <w:rStyle w:val="FontStyle13"/>
          <w:b/>
          <w:bCs/>
          <w:sz w:val="24"/>
          <w:szCs w:val="24"/>
        </w:rPr>
      </w:pPr>
      <w:r w:rsidRPr="007C4766">
        <w:rPr>
          <w:rStyle w:val="FontStyle13"/>
          <w:sz w:val="24"/>
          <w:szCs w:val="24"/>
        </w:rPr>
        <w:t>Dėl susitarimo priimti kyšį aplinkybių pasisakyta, pavyzdžiui, kasacinėje nut</w:t>
      </w:r>
      <w:r w:rsidR="0004540F">
        <w:rPr>
          <w:rStyle w:val="FontStyle13"/>
          <w:sz w:val="24"/>
          <w:szCs w:val="24"/>
        </w:rPr>
        <w:t>artyje baudžiamojoje byloje Nr. </w:t>
      </w:r>
      <w:r w:rsidRPr="007C4766">
        <w:rPr>
          <w:rStyle w:val="FontStyle13"/>
          <w:sz w:val="24"/>
          <w:szCs w:val="24"/>
        </w:rPr>
        <w:t>2K-486-693/2015:</w:t>
      </w:r>
    </w:p>
    <w:p w14:paraId="632B0959" w14:textId="6AAF9DF9" w:rsidR="007C4766" w:rsidRPr="007C4766" w:rsidRDefault="007C4766" w:rsidP="00012DAB">
      <w:pPr>
        <w:pStyle w:val="Pagrindinistekstas"/>
        <w:ind w:left="55" w:firstLine="796"/>
        <w:rPr>
          <w:i/>
          <w:iCs/>
        </w:rPr>
      </w:pPr>
      <w:r w:rsidRPr="007C4766">
        <w:rPr>
          <w:i/>
          <w:iCs/>
        </w:rPr>
        <w:lastRenderedPageBreak/>
        <w:t xml:space="preserve">Pirmosios instancijos teismas nuosprendžiu nustatė, kad įvykio metu policijos pareigūnas T. F. susitarė </w:t>
      </w:r>
      <w:r w:rsidR="0004540F">
        <w:rPr>
          <w:bCs/>
          <w:i/>
          <w:iCs/>
        </w:rPr>
        <w:t>priimti 500 Lt (144,81 </w:t>
      </w:r>
      <w:r w:rsidRPr="007C4766">
        <w:rPr>
          <w:bCs/>
          <w:i/>
          <w:iCs/>
        </w:rPr>
        <w:t xml:space="preserve">Eur) kyšį </w:t>
      </w:r>
      <w:r w:rsidR="0004540F">
        <w:rPr>
          <w:i/>
          <w:iCs/>
        </w:rPr>
        <w:t>ir jį priėmė iš liudytojo J. </w:t>
      </w:r>
      <w:r w:rsidRPr="007C4766">
        <w:rPr>
          <w:i/>
          <w:iCs/>
        </w:rPr>
        <w:t xml:space="preserve">P. už neteisėtą neveikimą vykdant jo, kaip policijos </w:t>
      </w:r>
      <w:r w:rsidR="0004540F">
        <w:rPr>
          <w:i/>
          <w:iCs/>
        </w:rPr>
        <w:t>pareigūno</w:t>
      </w:r>
      <w:r w:rsidR="00891FE1">
        <w:rPr>
          <w:i/>
          <w:iCs/>
        </w:rPr>
        <w:t>,</w:t>
      </w:r>
      <w:r w:rsidR="0004540F">
        <w:rPr>
          <w:i/>
          <w:iCs/>
        </w:rPr>
        <w:t xml:space="preserve"> įgaliojimus, būtent </w:t>
      </w:r>
      <w:r w:rsidRPr="007C4766">
        <w:rPr>
          <w:i/>
          <w:iCs/>
        </w:rPr>
        <w:t xml:space="preserve">– nefiksuojant </w:t>
      </w:r>
      <w:bookmarkStart w:id="52" w:name="Buk_43"/>
      <w:r w:rsidR="0004540F">
        <w:rPr>
          <w:i/>
          <w:iCs/>
        </w:rPr>
        <w:t>J. </w:t>
      </w:r>
      <w:r w:rsidRPr="007C4766">
        <w:rPr>
          <w:i/>
          <w:iCs/>
        </w:rPr>
        <w:t xml:space="preserve">P. </w:t>
      </w:r>
      <w:bookmarkEnd w:id="52"/>
      <w:r w:rsidRPr="007C4766">
        <w:rPr>
          <w:i/>
          <w:iCs/>
        </w:rPr>
        <w:t>galbūt padaryto administracinio teisės pažeidimo viršijant leistiną važiavimo transporto priemone greitį. Dėl šių kyš</w:t>
      </w:r>
      <w:r w:rsidR="0004540F">
        <w:rPr>
          <w:i/>
          <w:iCs/>
        </w:rPr>
        <w:t>ininkavimo objektyviųjų požymių </w:t>
      </w:r>
      <w:r w:rsidRPr="007C4766">
        <w:rPr>
          <w:i/>
          <w:iCs/>
        </w:rPr>
        <w:t>– susitar</w:t>
      </w:r>
      <w:r w:rsidR="0004540F">
        <w:rPr>
          <w:i/>
          <w:iCs/>
        </w:rPr>
        <w:t>imo priimti kyšį ir jo priėmimo </w:t>
      </w:r>
      <w:r w:rsidRPr="007C4766">
        <w:rPr>
          <w:i/>
          <w:iCs/>
        </w:rPr>
        <w:t>– priešingai kasatoriaus argumentams, priimtame apkaltinamajame nuosprendyje motyvuotai pasisakyta ir konstatuoti visi būtinie</w:t>
      </w:r>
      <w:r w:rsidR="0004540F">
        <w:rPr>
          <w:i/>
          <w:iCs/>
        </w:rPr>
        <w:t>ji nusikaltimo, nu</w:t>
      </w:r>
      <w:r w:rsidR="00891FE1">
        <w:rPr>
          <w:i/>
          <w:iCs/>
        </w:rPr>
        <w:t>st</w:t>
      </w:r>
      <w:r w:rsidR="0004540F">
        <w:rPr>
          <w:i/>
          <w:iCs/>
        </w:rPr>
        <w:t>atyto BK 225 straipsnio 2 dalyje, sudėties požymiai T. F. veiksmuose. &lt;...&gt; buvo nustatyta visa </w:t>
      </w:r>
      <w:r w:rsidRPr="007C4766">
        <w:rPr>
          <w:i/>
          <w:iCs/>
        </w:rPr>
        <w:t>&lt;...&gt; reikšmin</w:t>
      </w:r>
      <w:r w:rsidR="0004540F">
        <w:rPr>
          <w:i/>
          <w:iCs/>
        </w:rPr>
        <w:t>ga faktinių aplinkybių eiga: T. F. veiksmai susitariant dėl 500 </w:t>
      </w:r>
      <w:r w:rsidRPr="007C4766">
        <w:rPr>
          <w:i/>
          <w:iCs/>
        </w:rPr>
        <w:t>L</w:t>
      </w:r>
      <w:r w:rsidR="0004540F">
        <w:rPr>
          <w:i/>
          <w:iCs/>
        </w:rPr>
        <w:t>t (144,81 </w:t>
      </w:r>
      <w:r w:rsidRPr="007C4766">
        <w:rPr>
          <w:i/>
          <w:iCs/>
        </w:rPr>
        <w:t>Eur) dydžio kyšio pr</w:t>
      </w:r>
      <w:r w:rsidR="0004540F">
        <w:rPr>
          <w:i/>
          <w:iCs/>
        </w:rPr>
        <w:t>iėmimo, tarimosi</w:t>
      </w:r>
      <w:r w:rsidR="00891FE1">
        <w:rPr>
          <w:i/>
          <w:iCs/>
        </w:rPr>
        <w:t>,</w:t>
      </w:r>
      <w:r w:rsidR="0004540F">
        <w:rPr>
          <w:i/>
          <w:iCs/>
        </w:rPr>
        <w:t xml:space="preserve"> kaip ir kur J. </w:t>
      </w:r>
      <w:r w:rsidRPr="007C4766">
        <w:rPr>
          <w:i/>
          <w:iCs/>
        </w:rPr>
        <w:t>P. turėtų paimti iš ba</w:t>
      </w:r>
      <w:r w:rsidR="0004540F">
        <w:rPr>
          <w:i/>
          <w:iCs/>
        </w:rPr>
        <w:t>nkomato grynųjų pinigų; tiek J. P., tiek T. </w:t>
      </w:r>
      <w:r w:rsidRPr="007C4766">
        <w:rPr>
          <w:i/>
          <w:iCs/>
        </w:rPr>
        <w:t>F. tarnybini</w:t>
      </w:r>
      <w:r w:rsidR="0004540F">
        <w:rPr>
          <w:i/>
          <w:iCs/>
        </w:rPr>
        <w:t>o automobilio vykimas prie „IKI </w:t>
      </w:r>
      <w:r w:rsidRPr="007C4766">
        <w:rPr>
          <w:i/>
          <w:iCs/>
        </w:rPr>
        <w:t>Papar</w:t>
      </w:r>
      <w:r w:rsidR="00316253">
        <w:rPr>
          <w:i/>
          <w:iCs/>
        </w:rPr>
        <w:t>čio</w:t>
      </w:r>
      <w:r w:rsidRPr="007C4766">
        <w:rPr>
          <w:i/>
          <w:iCs/>
        </w:rPr>
        <w:t xml:space="preserve">“ parduotuvės, nors ji buvo ne policijos ekipažo patruliavimo teritorijoje; laikotarpis, kurį nurodytoje vietoje praleido T. F. Visos nurodytos aplinkybės buvo susietos į </w:t>
      </w:r>
      <w:r w:rsidR="00E875B8">
        <w:rPr>
          <w:i/>
          <w:iCs/>
        </w:rPr>
        <w:t>bendrą</w:t>
      </w:r>
      <w:r w:rsidR="00E875B8" w:rsidRPr="007C4766">
        <w:rPr>
          <w:i/>
          <w:iCs/>
        </w:rPr>
        <w:t xml:space="preserve"> </w:t>
      </w:r>
      <w:r w:rsidR="0004540F">
        <w:rPr>
          <w:i/>
          <w:iCs/>
        </w:rPr>
        <w:t>loginę seką, kuri patvirtino T. </w:t>
      </w:r>
      <w:r w:rsidRPr="007C4766">
        <w:rPr>
          <w:i/>
          <w:iCs/>
        </w:rPr>
        <w:t>F. veiksmų atitiktį ky</w:t>
      </w:r>
      <w:r w:rsidR="0004540F">
        <w:rPr>
          <w:i/>
          <w:iCs/>
        </w:rPr>
        <w:t>šininkavimo sudėties požymiams. </w:t>
      </w:r>
      <w:r w:rsidRPr="007C4766">
        <w:rPr>
          <w:i/>
          <w:iCs/>
        </w:rPr>
        <w:t xml:space="preserve">&lt;...&gt; Taigi, žemesnės instancijos teismai, </w:t>
      </w:r>
      <w:r w:rsidRPr="007C4766">
        <w:rPr>
          <w:bCs/>
          <w:i/>
          <w:iCs/>
        </w:rPr>
        <w:t>nagrinėdami šią bylą ir</w:t>
      </w:r>
      <w:r w:rsidR="0004540F">
        <w:rPr>
          <w:bCs/>
          <w:i/>
          <w:iCs/>
        </w:rPr>
        <w:t xml:space="preserve"> policijos pareigūno T. </w:t>
      </w:r>
      <w:r w:rsidRPr="007C4766">
        <w:rPr>
          <w:bCs/>
          <w:i/>
          <w:iCs/>
        </w:rPr>
        <w:t>F. veiksmuose nustatydami kyšinin</w:t>
      </w:r>
      <w:r w:rsidR="00BA0951">
        <w:rPr>
          <w:bCs/>
          <w:i/>
          <w:iCs/>
        </w:rPr>
        <w:t>kavimo objektyviuosius požymius </w:t>
      </w:r>
      <w:r w:rsidRPr="007C4766">
        <w:rPr>
          <w:bCs/>
          <w:i/>
          <w:iCs/>
        </w:rPr>
        <w:t>– susitar</w:t>
      </w:r>
      <w:r w:rsidR="00BA0951">
        <w:rPr>
          <w:bCs/>
          <w:i/>
          <w:iCs/>
        </w:rPr>
        <w:t>imą priimti kyšį ir jo priėmimą</w:t>
      </w:r>
      <w:r w:rsidR="00316253">
        <w:rPr>
          <w:bCs/>
          <w:i/>
          <w:iCs/>
        </w:rPr>
        <w:t>,</w:t>
      </w:r>
      <w:r w:rsidR="00401C5E">
        <w:rPr>
          <w:bCs/>
          <w:i/>
          <w:iCs/>
        </w:rPr>
        <w:t xml:space="preserve"> </w:t>
      </w:r>
      <w:r w:rsidRPr="007C4766">
        <w:rPr>
          <w:i/>
          <w:iCs/>
        </w:rPr>
        <w:t>esminių baudžiamojo proceso įstatymo pažeidimų nepadarė.</w:t>
      </w:r>
    </w:p>
    <w:p w14:paraId="05129073" w14:textId="45C65C71" w:rsidR="007C4766" w:rsidRPr="007C4766" w:rsidRDefault="007C4766" w:rsidP="00012DAB">
      <w:pPr>
        <w:tabs>
          <w:tab w:val="left" w:pos="1418"/>
        </w:tabs>
        <w:autoSpaceDE w:val="0"/>
        <w:autoSpaceDN w:val="0"/>
        <w:adjustRightInd w:val="0"/>
        <w:spacing w:after="0" w:line="240" w:lineRule="auto"/>
        <w:ind w:firstLine="720"/>
        <w:jc w:val="both"/>
        <w:rPr>
          <w:rFonts w:ascii="Times New Roman" w:hAnsi="Times New Roman" w:cs="Times New Roman"/>
          <w:sz w:val="24"/>
          <w:szCs w:val="24"/>
        </w:rPr>
      </w:pPr>
      <w:bookmarkStart w:id="53" w:name="_Hlk74909077"/>
      <w:r w:rsidRPr="007C4766">
        <w:rPr>
          <w:rFonts w:ascii="Times New Roman" w:hAnsi="Times New Roman" w:cs="Times New Roman"/>
          <w:sz w:val="24"/>
          <w:szCs w:val="24"/>
        </w:rPr>
        <w:t>Inkriminuojant susitarimą priimti kyšį, būtina atskleisti ne tik šio susitarimo esmę, bet ir konkretų j</w:t>
      </w:r>
      <w:r w:rsidR="00BA0951">
        <w:rPr>
          <w:rFonts w:ascii="Times New Roman" w:hAnsi="Times New Roman" w:cs="Times New Roman"/>
          <w:sz w:val="24"/>
          <w:szCs w:val="24"/>
        </w:rPr>
        <w:t>o turinį, kuris atitiktų BK 225 </w:t>
      </w:r>
      <w:r w:rsidRPr="007C4766">
        <w:rPr>
          <w:rFonts w:ascii="Times New Roman" w:hAnsi="Times New Roman" w:cs="Times New Roman"/>
          <w:sz w:val="24"/>
          <w:szCs w:val="24"/>
        </w:rPr>
        <w:t>straipsnyje nustatyto kyšininkavimo požymius</w:t>
      </w:r>
      <w:bookmarkEnd w:id="53"/>
      <w:r w:rsidRPr="007C4766">
        <w:rPr>
          <w:rFonts w:ascii="Times New Roman" w:hAnsi="Times New Roman" w:cs="Times New Roman"/>
          <w:sz w:val="24"/>
          <w:szCs w:val="24"/>
        </w:rPr>
        <w:t xml:space="preserve">: </w:t>
      </w:r>
    </w:p>
    <w:p w14:paraId="343C3B95" w14:textId="3393D01F" w:rsidR="007C4766" w:rsidRPr="007C4766" w:rsidRDefault="007C4766" w:rsidP="00012DAB">
      <w:pPr>
        <w:tabs>
          <w:tab w:val="left" w:pos="1418"/>
        </w:tabs>
        <w:autoSpaceDE w:val="0"/>
        <w:autoSpaceDN w:val="0"/>
        <w:adjustRightInd w:val="0"/>
        <w:spacing w:after="0" w:line="240" w:lineRule="auto"/>
        <w:ind w:firstLine="720"/>
        <w:jc w:val="both"/>
        <w:rPr>
          <w:rFonts w:ascii="Times New Roman" w:hAnsi="Times New Roman" w:cs="Times New Roman"/>
          <w:b/>
          <w:i/>
          <w:iCs/>
          <w:sz w:val="24"/>
          <w:szCs w:val="24"/>
        </w:rPr>
      </w:pPr>
      <w:r w:rsidRPr="007C4766">
        <w:rPr>
          <w:rFonts w:ascii="Times New Roman" w:hAnsi="Times New Roman" w:cs="Times New Roman"/>
          <w:i/>
          <w:iCs/>
          <w:sz w:val="24"/>
          <w:szCs w:val="24"/>
        </w:rPr>
        <w:t>Pažymėtina, jog</w:t>
      </w:r>
      <w:r w:rsidR="00316253">
        <w:rPr>
          <w:rFonts w:ascii="Times New Roman" w:hAnsi="Times New Roman" w:cs="Times New Roman"/>
          <w:i/>
          <w:iCs/>
          <w:sz w:val="24"/>
          <w:szCs w:val="24"/>
        </w:rPr>
        <w:t>,</w:t>
      </w:r>
      <w:r w:rsidRPr="007C4766">
        <w:rPr>
          <w:rFonts w:ascii="Times New Roman" w:hAnsi="Times New Roman" w:cs="Times New Roman"/>
          <w:i/>
          <w:iCs/>
          <w:sz w:val="24"/>
          <w:szCs w:val="24"/>
        </w:rPr>
        <w:t xml:space="preserve"> inkriminuojant nusikalstamos veikos, nu</w:t>
      </w:r>
      <w:r w:rsidR="00316253">
        <w:rPr>
          <w:rFonts w:ascii="Times New Roman" w:hAnsi="Times New Roman" w:cs="Times New Roman"/>
          <w:i/>
          <w:iCs/>
          <w:sz w:val="24"/>
          <w:szCs w:val="24"/>
        </w:rPr>
        <w:t>st</w:t>
      </w:r>
      <w:r w:rsidRPr="007C4766">
        <w:rPr>
          <w:rFonts w:ascii="Times New Roman" w:hAnsi="Times New Roman" w:cs="Times New Roman"/>
          <w:i/>
          <w:iCs/>
          <w:sz w:val="24"/>
          <w:szCs w:val="24"/>
        </w:rPr>
        <w:t xml:space="preserve">atytos BK </w:t>
      </w:r>
      <w:r w:rsidR="00BA0951">
        <w:rPr>
          <w:rFonts w:ascii="Times New Roman" w:hAnsi="Times New Roman" w:cs="Times New Roman"/>
          <w:i/>
          <w:iCs/>
          <w:sz w:val="24"/>
          <w:szCs w:val="24"/>
        </w:rPr>
        <w:t>225 straipsnio 2 dalyje, požymį </w:t>
      </w:r>
      <w:r w:rsidRPr="007C4766">
        <w:rPr>
          <w:rFonts w:ascii="Times New Roman" w:hAnsi="Times New Roman" w:cs="Times New Roman"/>
          <w:i/>
          <w:iCs/>
          <w:sz w:val="24"/>
          <w:szCs w:val="24"/>
        </w:rPr>
        <w:t>– susitarimą priimti kyšį, būtina atskleisti ne tik šio susitarimo esmę, bet ir konkretų jo turinį, kur</w:t>
      </w:r>
      <w:r w:rsidR="00BA0951">
        <w:rPr>
          <w:rFonts w:ascii="Times New Roman" w:hAnsi="Times New Roman" w:cs="Times New Roman"/>
          <w:i/>
          <w:iCs/>
          <w:sz w:val="24"/>
          <w:szCs w:val="24"/>
        </w:rPr>
        <w:t>is atitiktų BK 225 straipsnio 2 </w:t>
      </w:r>
      <w:r w:rsidRPr="007C4766">
        <w:rPr>
          <w:rFonts w:ascii="Times New Roman" w:hAnsi="Times New Roman" w:cs="Times New Roman"/>
          <w:i/>
          <w:iCs/>
          <w:sz w:val="24"/>
          <w:szCs w:val="24"/>
        </w:rPr>
        <w:t>dalyje nu</w:t>
      </w:r>
      <w:r w:rsidR="00316253">
        <w:rPr>
          <w:rFonts w:ascii="Times New Roman" w:hAnsi="Times New Roman" w:cs="Times New Roman"/>
          <w:i/>
          <w:iCs/>
          <w:sz w:val="24"/>
          <w:szCs w:val="24"/>
        </w:rPr>
        <w:t>st</w:t>
      </w:r>
      <w:r w:rsidRPr="007C4766">
        <w:rPr>
          <w:rFonts w:ascii="Times New Roman" w:hAnsi="Times New Roman" w:cs="Times New Roman"/>
          <w:i/>
          <w:iCs/>
          <w:sz w:val="24"/>
          <w:szCs w:val="24"/>
        </w:rPr>
        <w:t>atytos veikos požymius. Kasacinėje praktikoje pažymima, jog susitarimas priimti kyšį yr</w:t>
      </w:r>
      <w:r w:rsidR="00BA0951">
        <w:rPr>
          <w:rFonts w:ascii="Times New Roman" w:hAnsi="Times New Roman" w:cs="Times New Roman"/>
          <w:i/>
          <w:iCs/>
          <w:sz w:val="24"/>
          <w:szCs w:val="24"/>
        </w:rPr>
        <w:t>a vienas iš objektyviųjų BK 225 </w:t>
      </w:r>
      <w:r w:rsidRPr="007C4766">
        <w:rPr>
          <w:rFonts w:ascii="Times New Roman" w:hAnsi="Times New Roman" w:cs="Times New Roman"/>
          <w:i/>
          <w:iCs/>
          <w:sz w:val="24"/>
          <w:szCs w:val="24"/>
        </w:rPr>
        <w:t>straipsnio 2 dalyje nu</w:t>
      </w:r>
      <w:r w:rsidR="00316253">
        <w:rPr>
          <w:rFonts w:ascii="Times New Roman" w:hAnsi="Times New Roman" w:cs="Times New Roman"/>
          <w:i/>
          <w:iCs/>
          <w:sz w:val="24"/>
          <w:szCs w:val="24"/>
        </w:rPr>
        <w:t>st</w:t>
      </w:r>
      <w:r w:rsidRPr="007C4766">
        <w:rPr>
          <w:rFonts w:ascii="Times New Roman" w:hAnsi="Times New Roman" w:cs="Times New Roman"/>
          <w:i/>
          <w:iCs/>
          <w:sz w:val="24"/>
          <w:szCs w:val="24"/>
        </w:rPr>
        <w:t>atytos veikos požymių, todėl būtina nustatyti susitarimą dėl kyšio priėmimo laiko, būdo, vietos, bendrų veiksmų, siekiant susitarimo suderinimo ir įgyvendinimo (kasacinės nut</w:t>
      </w:r>
      <w:r w:rsidR="00BA0951">
        <w:rPr>
          <w:rFonts w:ascii="Times New Roman" w:hAnsi="Times New Roman" w:cs="Times New Roman"/>
          <w:i/>
          <w:iCs/>
          <w:sz w:val="24"/>
          <w:szCs w:val="24"/>
        </w:rPr>
        <w:t>artys baudžiamosiose bylose Nr. </w:t>
      </w:r>
      <w:r w:rsidRPr="007C4766">
        <w:rPr>
          <w:rFonts w:ascii="Times New Roman" w:hAnsi="Times New Roman" w:cs="Times New Roman"/>
          <w:i/>
          <w:iCs/>
          <w:sz w:val="24"/>
          <w:szCs w:val="24"/>
        </w:rPr>
        <w:t>2K-530/2005, 2K-486-693/2015). Be abejo, veikos kvalifikavimui svarbu nustatyti ir kyšio vertę. Ve</w:t>
      </w:r>
      <w:r w:rsidR="00BA0951">
        <w:rPr>
          <w:rFonts w:ascii="Times New Roman" w:hAnsi="Times New Roman" w:cs="Times New Roman"/>
          <w:i/>
          <w:iCs/>
          <w:sz w:val="24"/>
          <w:szCs w:val="24"/>
        </w:rPr>
        <w:t>rtinant kaltinimo, pareikšto D. </w:t>
      </w:r>
      <w:r w:rsidRPr="007C4766">
        <w:rPr>
          <w:rFonts w:ascii="Times New Roman" w:hAnsi="Times New Roman" w:cs="Times New Roman"/>
          <w:i/>
          <w:iCs/>
          <w:sz w:val="24"/>
          <w:szCs w:val="24"/>
        </w:rPr>
        <w:t xml:space="preserve">N. ir </w:t>
      </w:r>
      <w:bookmarkStart w:id="54" w:name="Buk_290"/>
      <w:r w:rsidR="00BA0951">
        <w:rPr>
          <w:rFonts w:ascii="Times New Roman" w:hAnsi="Times New Roman" w:cs="Times New Roman"/>
          <w:i/>
          <w:iCs/>
          <w:sz w:val="24"/>
          <w:szCs w:val="24"/>
        </w:rPr>
        <w:t>S. </w:t>
      </w:r>
      <w:r w:rsidRPr="007C4766">
        <w:rPr>
          <w:rFonts w:ascii="Times New Roman" w:hAnsi="Times New Roman" w:cs="Times New Roman"/>
          <w:i/>
          <w:iCs/>
          <w:sz w:val="24"/>
          <w:szCs w:val="24"/>
        </w:rPr>
        <w:t>L.</w:t>
      </w:r>
      <w:bookmarkEnd w:id="54"/>
      <w:r w:rsidRPr="007C4766">
        <w:rPr>
          <w:rFonts w:ascii="Times New Roman" w:hAnsi="Times New Roman" w:cs="Times New Roman"/>
          <w:i/>
          <w:iCs/>
          <w:sz w:val="24"/>
          <w:szCs w:val="24"/>
        </w:rPr>
        <w:t>, turinį remiantis pirmiau išdėstytais reikalavimais, kaltinime nesuformuluotos konkrečios susitarimo sąlygos.</w:t>
      </w:r>
      <w:r w:rsidRPr="007C4766">
        <w:rPr>
          <w:rFonts w:ascii="Times New Roman" w:hAnsi="Times New Roman" w:cs="Times New Roman"/>
          <w:b/>
          <w:i/>
          <w:iCs/>
          <w:sz w:val="24"/>
          <w:szCs w:val="24"/>
        </w:rPr>
        <w:t xml:space="preserve"> </w:t>
      </w:r>
      <w:r w:rsidRPr="007C4766">
        <w:rPr>
          <w:rFonts w:ascii="Times New Roman" w:hAnsi="Times New Roman" w:cs="Times New Roman"/>
          <w:i/>
          <w:iCs/>
          <w:sz w:val="24"/>
          <w:szCs w:val="24"/>
        </w:rPr>
        <w:t>Todėl sutiktina su apeliacinio teismo argumentais, jog nagrinėjamoje baudžiamojoje byloje esančiame kaltinamajame</w:t>
      </w:r>
      <w:r w:rsidR="00BA0951">
        <w:rPr>
          <w:rFonts w:ascii="Times New Roman" w:hAnsi="Times New Roman" w:cs="Times New Roman"/>
          <w:i/>
          <w:iCs/>
          <w:sz w:val="24"/>
          <w:szCs w:val="24"/>
        </w:rPr>
        <w:t xml:space="preserve"> akte nurodyta kyšio vertė – 80 </w:t>
      </w:r>
      <w:r w:rsidRPr="007C4766">
        <w:rPr>
          <w:rFonts w:ascii="Times New Roman" w:hAnsi="Times New Roman" w:cs="Times New Roman"/>
          <w:i/>
          <w:iCs/>
          <w:sz w:val="24"/>
          <w:szCs w:val="24"/>
        </w:rPr>
        <w:t>proc. tyrimo metu nenust</w:t>
      </w:r>
      <w:r w:rsidR="00BA0951">
        <w:rPr>
          <w:rFonts w:ascii="Times New Roman" w:hAnsi="Times New Roman" w:cs="Times New Roman"/>
          <w:i/>
          <w:iCs/>
          <w:sz w:val="24"/>
          <w:szCs w:val="24"/>
        </w:rPr>
        <w:t>atytos sumos, bet didesnė nei 1 MGL </w:t>
      </w:r>
      <w:r w:rsidRPr="007C4766">
        <w:rPr>
          <w:rFonts w:ascii="Times New Roman" w:hAnsi="Times New Roman" w:cs="Times New Roman"/>
          <w:i/>
          <w:iCs/>
          <w:sz w:val="24"/>
          <w:szCs w:val="24"/>
        </w:rPr>
        <w:t>– yra išimtinai neaiški ir pernelyg abstrakti kaltinimui dėl konkretaus susitarimo priimti kyšį. Išteisintieji nuo pat ikiteisminio tyrimo pradžios nuosekliai neigė susitarimą duoti ar priimti kyšį. Kasaciniame skunde nėra pateikta argumentų, kurie paneigtų apeliacinio teismo išvadas dėl nebuvimo neginčytinų įrodymų, patvirtinančių konkretų susitarimą dėl kyšio priėmimo.</w:t>
      </w:r>
      <w:r w:rsidR="00BA0951">
        <w:rPr>
          <w:rFonts w:ascii="Times New Roman" w:hAnsi="Times New Roman" w:cs="Times New Roman"/>
          <w:b/>
          <w:i/>
          <w:iCs/>
          <w:sz w:val="24"/>
          <w:szCs w:val="24"/>
        </w:rPr>
        <w:t> </w:t>
      </w:r>
      <w:r w:rsidRPr="007C4766">
        <w:rPr>
          <w:rFonts w:ascii="Times New Roman" w:hAnsi="Times New Roman" w:cs="Times New Roman"/>
          <w:i/>
          <w:iCs/>
          <w:sz w:val="24"/>
          <w:szCs w:val="24"/>
        </w:rPr>
        <w:t>&lt;...&gt;</w:t>
      </w:r>
    </w:p>
    <w:p w14:paraId="05C698A0" w14:textId="0FA7F11B" w:rsidR="007C4766" w:rsidRPr="007C4766" w:rsidRDefault="007C4766" w:rsidP="00012DAB">
      <w:pPr>
        <w:tabs>
          <w:tab w:val="left" w:pos="1418"/>
        </w:tabs>
        <w:autoSpaceDE w:val="0"/>
        <w:autoSpaceDN w:val="0"/>
        <w:adjustRightInd w:val="0"/>
        <w:spacing w:after="0" w:line="240" w:lineRule="auto"/>
        <w:ind w:firstLine="720"/>
        <w:jc w:val="both"/>
        <w:rPr>
          <w:rFonts w:ascii="Times New Roman" w:hAnsi="Times New Roman" w:cs="Times New Roman"/>
          <w:b/>
          <w:i/>
          <w:iCs/>
          <w:sz w:val="24"/>
          <w:szCs w:val="24"/>
        </w:rPr>
      </w:pPr>
      <w:r w:rsidRPr="007C4766">
        <w:rPr>
          <w:rFonts w:ascii="Times New Roman" w:hAnsi="Times New Roman" w:cs="Times New Roman"/>
          <w:i/>
          <w:iCs/>
          <w:sz w:val="24"/>
          <w:szCs w:val="24"/>
        </w:rPr>
        <w:t>Aptardamas apeliacinio skundo argumentus dėl pranašesnių sąlygų sudarymo, apeliacinės instancijos teismas išdėstė motyvus, kad bendrovė „</w:t>
      </w:r>
      <w:bookmarkStart w:id="55" w:name="Buk_178"/>
      <w:r w:rsidR="00BA0951">
        <w:rPr>
          <w:rFonts w:ascii="Times New Roman" w:hAnsi="Times New Roman" w:cs="Times New Roman"/>
          <w:i/>
          <w:iCs/>
          <w:sz w:val="24"/>
          <w:szCs w:val="24"/>
        </w:rPr>
        <w:t>L. </w:t>
      </w:r>
      <w:r w:rsidRPr="007C4766">
        <w:rPr>
          <w:rFonts w:ascii="Times New Roman" w:hAnsi="Times New Roman" w:cs="Times New Roman"/>
          <w:i/>
          <w:iCs/>
          <w:sz w:val="24"/>
          <w:szCs w:val="24"/>
        </w:rPr>
        <w:t>B.</w:t>
      </w:r>
      <w:bookmarkEnd w:id="55"/>
      <w:r w:rsidRPr="007C4766">
        <w:rPr>
          <w:rFonts w:ascii="Times New Roman" w:hAnsi="Times New Roman" w:cs="Times New Roman"/>
          <w:i/>
          <w:iCs/>
          <w:sz w:val="24"/>
          <w:szCs w:val="24"/>
        </w:rPr>
        <w:t>“, kaip ir kitos potencialios konkurso dalyvės, taip pat neturėjo degalinių Švenčionių, Švenčionėlių, Nemenčinės, Eišiškių</w:t>
      </w:r>
      <w:r w:rsidR="00BA0951">
        <w:rPr>
          <w:rFonts w:ascii="Times New Roman" w:hAnsi="Times New Roman" w:cs="Times New Roman"/>
          <w:i/>
          <w:iCs/>
          <w:sz w:val="24"/>
          <w:szCs w:val="24"/>
        </w:rPr>
        <w:t xml:space="preserve"> miestuose ar ne daugiau kaip 2 </w:t>
      </w:r>
      <w:r w:rsidRPr="007C4766">
        <w:rPr>
          <w:rFonts w:ascii="Times New Roman" w:hAnsi="Times New Roman" w:cs="Times New Roman"/>
          <w:i/>
          <w:iCs/>
          <w:sz w:val="24"/>
          <w:szCs w:val="24"/>
        </w:rPr>
        <w:t xml:space="preserve">km atstumu nuo šių miestų, todėl ši sąlyga nesuteikė pranašumo. Apeliacinės instancijos teismo nutartyje nurodyta, jog išteisintieji buvo kaltinami ir tuo, kad </w:t>
      </w:r>
      <w:bookmarkStart w:id="56" w:name="Buk_242"/>
      <w:r w:rsidR="00BA0951">
        <w:rPr>
          <w:rFonts w:ascii="Times New Roman" w:hAnsi="Times New Roman" w:cs="Times New Roman"/>
          <w:i/>
          <w:iCs/>
          <w:sz w:val="24"/>
          <w:szCs w:val="24"/>
        </w:rPr>
        <w:t>R. </w:t>
      </w:r>
      <w:r w:rsidRPr="007C4766">
        <w:rPr>
          <w:rFonts w:ascii="Times New Roman" w:hAnsi="Times New Roman" w:cs="Times New Roman"/>
          <w:i/>
          <w:iCs/>
          <w:sz w:val="24"/>
          <w:szCs w:val="24"/>
        </w:rPr>
        <w:t xml:space="preserve">D. </w:t>
      </w:r>
      <w:bookmarkEnd w:id="56"/>
      <w:r w:rsidRPr="007C4766">
        <w:rPr>
          <w:rFonts w:ascii="Times New Roman" w:hAnsi="Times New Roman" w:cs="Times New Roman"/>
          <w:i/>
          <w:iCs/>
          <w:sz w:val="24"/>
          <w:szCs w:val="24"/>
        </w:rPr>
        <w:t>pasiūlymu į konkurso sąlygas buvo įtrauktas reikalavimas, kad bendrovei tiekėjo suteiktose kuro kortelėse būtų galimybė apriboti kuro kiekio limitą mėnesiui kiek</w:t>
      </w:r>
      <w:r w:rsidR="00BA0951">
        <w:rPr>
          <w:rFonts w:ascii="Times New Roman" w:hAnsi="Times New Roman" w:cs="Times New Roman"/>
          <w:i/>
          <w:iCs/>
          <w:sz w:val="24"/>
          <w:szCs w:val="24"/>
        </w:rPr>
        <w:t>vienai transporto priemonei, t. </w:t>
      </w:r>
      <w:r w:rsidRPr="007C4766">
        <w:rPr>
          <w:rFonts w:ascii="Times New Roman" w:hAnsi="Times New Roman" w:cs="Times New Roman"/>
          <w:i/>
          <w:iCs/>
          <w:sz w:val="24"/>
          <w:szCs w:val="24"/>
        </w:rPr>
        <w:t>y. kad būtų įtraukta sąlyga, kurios negalės įvykdyti kiti konkurso dalyviai ir kuri UAB ,,</w:t>
      </w:r>
      <w:bookmarkStart w:id="57" w:name="Buk_179"/>
      <w:r w:rsidR="00BA0951">
        <w:rPr>
          <w:rFonts w:ascii="Times New Roman" w:hAnsi="Times New Roman" w:cs="Times New Roman"/>
          <w:i/>
          <w:iCs/>
          <w:sz w:val="24"/>
          <w:szCs w:val="24"/>
        </w:rPr>
        <w:t>L. </w:t>
      </w:r>
      <w:r w:rsidRPr="007C4766">
        <w:rPr>
          <w:rFonts w:ascii="Times New Roman" w:hAnsi="Times New Roman" w:cs="Times New Roman"/>
          <w:i/>
          <w:iCs/>
          <w:sz w:val="24"/>
          <w:szCs w:val="24"/>
        </w:rPr>
        <w:t>B.</w:t>
      </w:r>
      <w:bookmarkEnd w:id="57"/>
      <w:r w:rsidRPr="007C4766">
        <w:rPr>
          <w:rFonts w:ascii="Times New Roman" w:hAnsi="Times New Roman" w:cs="Times New Roman"/>
          <w:i/>
          <w:iCs/>
          <w:sz w:val="24"/>
          <w:szCs w:val="24"/>
        </w:rPr>
        <w:t>“ suteiks pranašumą konkurso metu, tačiau prokuroro skunde taip pat pripažįstama, kad byloje nėra reikšminga aplinkybė, ar kiti konkurso dalyviai turėjo galimybes nustatyti kuro limitą kortelėse, todėl apeliacinės instancijos teismas vėlgi pagrįstai šią aplinkybę pripažino nesuteikiančia konkurencinio pranašumo prieš kitus konkurso dalyvius. Pritartina ir apeliacinės instancijos te</w:t>
      </w:r>
      <w:r w:rsidR="00BA0951">
        <w:rPr>
          <w:rFonts w:ascii="Times New Roman" w:hAnsi="Times New Roman" w:cs="Times New Roman"/>
          <w:i/>
          <w:iCs/>
          <w:sz w:val="24"/>
          <w:szCs w:val="24"/>
        </w:rPr>
        <w:t>ismo išvadai, jog galutinės UAB </w:t>
      </w:r>
      <w:r w:rsidRPr="007C4766">
        <w:rPr>
          <w:rFonts w:ascii="Times New Roman" w:hAnsi="Times New Roman" w:cs="Times New Roman"/>
          <w:i/>
          <w:iCs/>
          <w:sz w:val="24"/>
          <w:szCs w:val="24"/>
        </w:rPr>
        <w:t>,,</w:t>
      </w:r>
      <w:bookmarkStart w:id="58" w:name="Buk_412"/>
      <w:r w:rsidR="00BA0951">
        <w:rPr>
          <w:rFonts w:ascii="Times New Roman" w:hAnsi="Times New Roman" w:cs="Times New Roman"/>
          <w:i/>
          <w:iCs/>
          <w:sz w:val="24"/>
          <w:szCs w:val="24"/>
        </w:rPr>
        <w:t>V. </w:t>
      </w:r>
      <w:r w:rsidRPr="007C4766">
        <w:rPr>
          <w:rFonts w:ascii="Times New Roman" w:hAnsi="Times New Roman" w:cs="Times New Roman"/>
          <w:i/>
          <w:iCs/>
          <w:sz w:val="24"/>
          <w:szCs w:val="24"/>
        </w:rPr>
        <w:t>V.</w:t>
      </w:r>
      <w:bookmarkEnd w:id="58"/>
      <w:r w:rsidRPr="007C4766">
        <w:rPr>
          <w:rFonts w:ascii="Times New Roman" w:hAnsi="Times New Roman" w:cs="Times New Roman"/>
          <w:i/>
          <w:iCs/>
          <w:sz w:val="24"/>
          <w:szCs w:val="24"/>
        </w:rPr>
        <w:t xml:space="preserve">“ viešojo pirkimo komisijos patvirtintos ir viešai paskelbtos konkurso sąlygos buvo nepalankesnės </w:t>
      </w:r>
      <w:bookmarkStart w:id="59" w:name="Buk_243"/>
      <w:r w:rsidRPr="007C4766">
        <w:rPr>
          <w:rFonts w:ascii="Times New Roman" w:hAnsi="Times New Roman" w:cs="Times New Roman"/>
          <w:i/>
          <w:iCs/>
          <w:sz w:val="24"/>
          <w:szCs w:val="24"/>
        </w:rPr>
        <w:t>R.</w:t>
      </w:r>
      <w:r w:rsidR="00BA0951">
        <w:rPr>
          <w:rFonts w:ascii="Times New Roman" w:hAnsi="Times New Roman" w:cs="Times New Roman"/>
          <w:i/>
          <w:iCs/>
          <w:sz w:val="24"/>
          <w:szCs w:val="24"/>
        </w:rPr>
        <w:t> </w:t>
      </w:r>
      <w:r w:rsidRPr="007C4766">
        <w:rPr>
          <w:rFonts w:ascii="Times New Roman" w:hAnsi="Times New Roman" w:cs="Times New Roman"/>
          <w:i/>
          <w:iCs/>
          <w:sz w:val="24"/>
          <w:szCs w:val="24"/>
        </w:rPr>
        <w:t xml:space="preserve">D. </w:t>
      </w:r>
      <w:bookmarkEnd w:id="59"/>
      <w:r w:rsidRPr="007C4766">
        <w:rPr>
          <w:rFonts w:ascii="Times New Roman" w:hAnsi="Times New Roman" w:cs="Times New Roman"/>
          <w:i/>
          <w:iCs/>
          <w:sz w:val="24"/>
          <w:szCs w:val="24"/>
        </w:rPr>
        <w:t>atstovaujamai bendrovei, palyginti su išteisintojo (</w:t>
      </w:r>
      <w:bookmarkStart w:id="60" w:name="Buk_244"/>
      <w:r w:rsidR="00BA0951">
        <w:rPr>
          <w:rFonts w:ascii="Times New Roman" w:hAnsi="Times New Roman" w:cs="Times New Roman"/>
          <w:i/>
          <w:iCs/>
          <w:sz w:val="24"/>
          <w:szCs w:val="24"/>
        </w:rPr>
        <w:t>R. </w:t>
      </w:r>
      <w:r w:rsidRPr="007C4766">
        <w:rPr>
          <w:rFonts w:ascii="Times New Roman" w:hAnsi="Times New Roman" w:cs="Times New Roman"/>
          <w:i/>
          <w:iCs/>
          <w:sz w:val="24"/>
          <w:szCs w:val="24"/>
        </w:rPr>
        <w:t>D.</w:t>
      </w:r>
      <w:bookmarkEnd w:id="60"/>
      <w:r w:rsidRPr="007C4766">
        <w:rPr>
          <w:rFonts w:ascii="Times New Roman" w:hAnsi="Times New Roman" w:cs="Times New Roman"/>
          <w:i/>
          <w:iCs/>
          <w:sz w:val="24"/>
          <w:szCs w:val="24"/>
        </w:rPr>
        <w:t xml:space="preserve">) koreguotomis konkurso sąlygomis. Todėl pagrįsta apeliacinės instancijos teismo išvada, jog susitarimas dėl kyšio davimo ir priėmimo neįvyko, </w:t>
      </w:r>
      <w:r w:rsidRPr="007C4766">
        <w:rPr>
          <w:rFonts w:ascii="Times New Roman" w:hAnsi="Times New Roman" w:cs="Times New Roman"/>
          <w:i/>
          <w:iCs/>
          <w:sz w:val="24"/>
          <w:szCs w:val="24"/>
        </w:rPr>
        <w:lastRenderedPageBreak/>
        <w:t xml:space="preserve">nes tam nebuvo pagrindo, kadangi pagal pareikštą kaltinimą duoti ir priimti kyšį buvo susitarta dėl to, kad </w:t>
      </w:r>
      <w:bookmarkStart w:id="61" w:name="Buk_253"/>
      <w:r w:rsidR="00BA0951">
        <w:rPr>
          <w:rFonts w:ascii="Times New Roman" w:hAnsi="Times New Roman" w:cs="Times New Roman"/>
          <w:i/>
          <w:iCs/>
          <w:sz w:val="24"/>
          <w:szCs w:val="24"/>
        </w:rPr>
        <w:t>R. </w:t>
      </w:r>
      <w:r w:rsidRPr="007C4766">
        <w:rPr>
          <w:rFonts w:ascii="Times New Roman" w:hAnsi="Times New Roman" w:cs="Times New Roman"/>
          <w:i/>
          <w:iCs/>
          <w:sz w:val="24"/>
          <w:szCs w:val="24"/>
        </w:rPr>
        <w:t>D.</w:t>
      </w:r>
      <w:bookmarkEnd w:id="61"/>
      <w:r w:rsidRPr="007C4766">
        <w:rPr>
          <w:rFonts w:ascii="Times New Roman" w:hAnsi="Times New Roman" w:cs="Times New Roman"/>
          <w:i/>
          <w:iCs/>
          <w:sz w:val="24"/>
          <w:szCs w:val="24"/>
        </w:rPr>
        <w:t xml:space="preserve">, susipažinęs su konkurso sąlygomis, galėtų jas pakeisti į palankias </w:t>
      </w:r>
      <w:r w:rsidR="000552F3">
        <w:rPr>
          <w:rFonts w:ascii="Times New Roman" w:hAnsi="Times New Roman" w:cs="Times New Roman"/>
          <w:i/>
          <w:iCs/>
          <w:sz w:val="24"/>
          <w:szCs w:val="24"/>
        </w:rPr>
        <w:t>sav</w:t>
      </w:r>
      <w:r w:rsidRPr="007C4766">
        <w:rPr>
          <w:rFonts w:ascii="Times New Roman" w:hAnsi="Times New Roman" w:cs="Times New Roman"/>
          <w:i/>
          <w:iCs/>
          <w:sz w:val="24"/>
          <w:szCs w:val="24"/>
        </w:rPr>
        <w:t xml:space="preserve">o atstovaujamai bendrovei. Sutiktina ir su apeliacinės instancijos teismo teisėjų kolegijos motyvais, kad </w:t>
      </w:r>
      <w:bookmarkStart w:id="62" w:name="Buk_254"/>
      <w:r w:rsidR="00BA0951">
        <w:rPr>
          <w:rFonts w:ascii="Times New Roman" w:hAnsi="Times New Roman" w:cs="Times New Roman"/>
          <w:i/>
          <w:iCs/>
          <w:sz w:val="24"/>
          <w:szCs w:val="24"/>
        </w:rPr>
        <w:t>R. </w:t>
      </w:r>
      <w:r w:rsidRPr="007C4766">
        <w:rPr>
          <w:rFonts w:ascii="Times New Roman" w:hAnsi="Times New Roman" w:cs="Times New Roman"/>
          <w:i/>
          <w:iCs/>
          <w:sz w:val="24"/>
          <w:szCs w:val="24"/>
        </w:rPr>
        <w:t>D.</w:t>
      </w:r>
      <w:bookmarkEnd w:id="62"/>
      <w:r w:rsidRPr="007C4766">
        <w:rPr>
          <w:rFonts w:ascii="Times New Roman" w:hAnsi="Times New Roman" w:cs="Times New Roman"/>
          <w:i/>
          <w:iCs/>
          <w:sz w:val="24"/>
          <w:szCs w:val="24"/>
        </w:rPr>
        <w:t>, siekdamas, kad konkursą laimėtų jo atstovaujama bendrovė, konkurso sąlygas galė</w:t>
      </w:r>
      <w:r w:rsidR="00BA0951">
        <w:rPr>
          <w:rFonts w:ascii="Times New Roman" w:hAnsi="Times New Roman" w:cs="Times New Roman"/>
          <w:i/>
          <w:iCs/>
          <w:sz w:val="24"/>
          <w:szCs w:val="24"/>
        </w:rPr>
        <w:t>jo par</w:t>
      </w:r>
      <w:r w:rsidR="000552F3">
        <w:rPr>
          <w:rFonts w:ascii="Times New Roman" w:hAnsi="Times New Roman" w:cs="Times New Roman"/>
          <w:i/>
          <w:iCs/>
          <w:sz w:val="24"/>
          <w:szCs w:val="24"/>
        </w:rPr>
        <w:t>engti</w:t>
      </w:r>
      <w:r w:rsidR="00BA0951">
        <w:rPr>
          <w:rFonts w:ascii="Times New Roman" w:hAnsi="Times New Roman" w:cs="Times New Roman"/>
          <w:i/>
          <w:iCs/>
          <w:sz w:val="24"/>
          <w:szCs w:val="24"/>
        </w:rPr>
        <w:t xml:space="preserve"> visiškai kitaip, t. y. naudingai UAB </w:t>
      </w:r>
      <w:r w:rsidRPr="007C4766">
        <w:rPr>
          <w:rFonts w:ascii="Times New Roman" w:hAnsi="Times New Roman" w:cs="Times New Roman"/>
          <w:i/>
          <w:iCs/>
          <w:sz w:val="24"/>
          <w:szCs w:val="24"/>
        </w:rPr>
        <w:t>,,</w:t>
      </w:r>
      <w:bookmarkStart w:id="63" w:name="Buk_180"/>
      <w:r w:rsidR="00BA0951">
        <w:rPr>
          <w:rFonts w:ascii="Times New Roman" w:hAnsi="Times New Roman" w:cs="Times New Roman"/>
          <w:i/>
          <w:iCs/>
          <w:sz w:val="24"/>
          <w:szCs w:val="24"/>
        </w:rPr>
        <w:t>L. </w:t>
      </w:r>
      <w:r w:rsidRPr="007C4766">
        <w:rPr>
          <w:rFonts w:ascii="Times New Roman" w:hAnsi="Times New Roman" w:cs="Times New Roman"/>
          <w:i/>
          <w:iCs/>
          <w:sz w:val="24"/>
          <w:szCs w:val="24"/>
        </w:rPr>
        <w:t>B.</w:t>
      </w:r>
      <w:bookmarkEnd w:id="63"/>
      <w:r w:rsidRPr="007C4766">
        <w:rPr>
          <w:rFonts w:ascii="Times New Roman" w:hAnsi="Times New Roman" w:cs="Times New Roman"/>
          <w:i/>
          <w:iCs/>
          <w:sz w:val="24"/>
          <w:szCs w:val="24"/>
        </w:rPr>
        <w:t xml:space="preserve">“, tačiau to nepadarė. Taigi, sutiktina su teismų išvada, jog pagal </w:t>
      </w:r>
      <w:bookmarkStart w:id="64" w:name="Buk_245"/>
      <w:r w:rsidR="00BA0951">
        <w:rPr>
          <w:rFonts w:ascii="Times New Roman" w:hAnsi="Times New Roman" w:cs="Times New Roman"/>
          <w:i/>
          <w:iCs/>
          <w:sz w:val="24"/>
          <w:szCs w:val="24"/>
        </w:rPr>
        <w:t>R. </w:t>
      </w:r>
      <w:r w:rsidRPr="007C4766">
        <w:rPr>
          <w:rFonts w:ascii="Times New Roman" w:hAnsi="Times New Roman" w:cs="Times New Roman"/>
          <w:i/>
          <w:iCs/>
          <w:sz w:val="24"/>
          <w:szCs w:val="24"/>
        </w:rPr>
        <w:t xml:space="preserve">D. </w:t>
      </w:r>
      <w:bookmarkEnd w:id="64"/>
      <w:r w:rsidRPr="007C4766">
        <w:rPr>
          <w:rFonts w:ascii="Times New Roman" w:hAnsi="Times New Roman" w:cs="Times New Roman"/>
          <w:i/>
          <w:iCs/>
          <w:sz w:val="24"/>
          <w:szCs w:val="24"/>
        </w:rPr>
        <w:t xml:space="preserve">pakeistas konkurso sąlygas jo atstovaujama bendrovė neįgijo jokio reikšmingo pranašumo prieš konkurentus. Išteisintųjų tarpusavio pokalbiuose, kurie įrašyti taikant procesines prievartos priemones, yra frazių ir pokalbių fragmentų, kurie netoleruotini atsižvelgiant į valstybės tarnybai keliamus </w:t>
      </w:r>
      <w:r w:rsidRPr="007C4766">
        <w:rPr>
          <w:rFonts w:ascii="Times New Roman" w:hAnsi="Times New Roman" w:cs="Times New Roman"/>
          <w:i/>
          <w:iCs/>
          <w:sz w:val="24"/>
          <w:szCs w:val="24"/>
          <w:lang w:eastAsia="lt-LT"/>
        </w:rPr>
        <w:t xml:space="preserve">lygiateisiškumo, nediskriminavimo, skaidrumo, abipusio pripažinimo ir proporcingumo principų, konfidencialumo ir nešališkumo reikalavimus rengiantis ir vykdant viešųjų pirkimų procedūras, tačiau nėra pagrindo </w:t>
      </w:r>
      <w:r w:rsidR="000552F3">
        <w:rPr>
          <w:rFonts w:ascii="Times New Roman" w:hAnsi="Times New Roman" w:cs="Times New Roman"/>
          <w:i/>
          <w:iCs/>
          <w:sz w:val="24"/>
          <w:szCs w:val="24"/>
          <w:lang w:eastAsia="lt-LT"/>
        </w:rPr>
        <w:t xml:space="preserve">daryti </w:t>
      </w:r>
      <w:r w:rsidRPr="007C4766">
        <w:rPr>
          <w:rFonts w:ascii="Times New Roman" w:hAnsi="Times New Roman" w:cs="Times New Roman"/>
          <w:i/>
          <w:iCs/>
          <w:sz w:val="24"/>
          <w:szCs w:val="24"/>
          <w:lang w:eastAsia="lt-LT"/>
        </w:rPr>
        <w:t>išvad</w:t>
      </w:r>
      <w:r w:rsidR="0086258C">
        <w:rPr>
          <w:rFonts w:ascii="Times New Roman" w:hAnsi="Times New Roman" w:cs="Times New Roman"/>
          <w:i/>
          <w:iCs/>
          <w:sz w:val="24"/>
          <w:szCs w:val="24"/>
          <w:lang w:eastAsia="lt-LT"/>
        </w:rPr>
        <w:t>ą</w:t>
      </w:r>
      <w:r w:rsidRPr="007C4766">
        <w:rPr>
          <w:rFonts w:ascii="Times New Roman" w:hAnsi="Times New Roman" w:cs="Times New Roman"/>
          <w:i/>
          <w:iCs/>
          <w:sz w:val="24"/>
          <w:szCs w:val="24"/>
          <w:lang w:eastAsia="lt-LT"/>
        </w:rPr>
        <w:t xml:space="preserve">, jog nagrinėjant bylą apeliacine tvarka buvo padaryti esminiai baudžiamojo proceso įstatymo pažeidimai, kurie sukliudė priimti teisingą sprendimą dėl </w:t>
      </w:r>
      <w:bookmarkStart w:id="65" w:name="Buk_246"/>
      <w:r w:rsidR="00BA0951">
        <w:rPr>
          <w:rFonts w:ascii="Times New Roman" w:hAnsi="Times New Roman" w:cs="Times New Roman"/>
          <w:i/>
          <w:iCs/>
          <w:sz w:val="24"/>
          <w:szCs w:val="24"/>
          <w:lang w:eastAsia="lt-LT"/>
        </w:rPr>
        <w:t>R. </w:t>
      </w:r>
      <w:r w:rsidRPr="007C4766">
        <w:rPr>
          <w:rFonts w:ascii="Times New Roman" w:hAnsi="Times New Roman" w:cs="Times New Roman"/>
          <w:i/>
          <w:iCs/>
          <w:sz w:val="24"/>
          <w:szCs w:val="24"/>
          <w:lang w:eastAsia="lt-LT"/>
        </w:rPr>
        <w:t>D.</w:t>
      </w:r>
      <w:bookmarkEnd w:id="65"/>
      <w:r w:rsidRPr="007C4766">
        <w:rPr>
          <w:rFonts w:ascii="Times New Roman" w:hAnsi="Times New Roman" w:cs="Times New Roman"/>
          <w:i/>
          <w:iCs/>
          <w:sz w:val="24"/>
          <w:szCs w:val="24"/>
          <w:lang w:eastAsia="lt-LT"/>
        </w:rPr>
        <w:t xml:space="preserve">, </w:t>
      </w:r>
      <w:bookmarkStart w:id="66" w:name="Buk_82"/>
      <w:r w:rsidR="00BA0951">
        <w:rPr>
          <w:rFonts w:ascii="Times New Roman" w:hAnsi="Times New Roman" w:cs="Times New Roman"/>
          <w:i/>
          <w:iCs/>
          <w:sz w:val="24"/>
          <w:szCs w:val="24"/>
          <w:lang w:eastAsia="lt-LT"/>
        </w:rPr>
        <w:t>D. </w:t>
      </w:r>
      <w:r w:rsidRPr="007C4766">
        <w:rPr>
          <w:rFonts w:ascii="Times New Roman" w:hAnsi="Times New Roman" w:cs="Times New Roman"/>
          <w:i/>
          <w:iCs/>
          <w:sz w:val="24"/>
          <w:szCs w:val="24"/>
          <w:lang w:eastAsia="lt-LT"/>
        </w:rPr>
        <w:t xml:space="preserve">N. </w:t>
      </w:r>
      <w:bookmarkEnd w:id="66"/>
      <w:r w:rsidRPr="007C4766">
        <w:rPr>
          <w:rFonts w:ascii="Times New Roman" w:hAnsi="Times New Roman" w:cs="Times New Roman"/>
          <w:i/>
          <w:iCs/>
          <w:sz w:val="24"/>
          <w:szCs w:val="24"/>
          <w:lang w:eastAsia="lt-LT"/>
        </w:rPr>
        <w:t xml:space="preserve">ir </w:t>
      </w:r>
      <w:bookmarkStart w:id="67" w:name="Buk_278"/>
      <w:r w:rsidR="00BA0951">
        <w:rPr>
          <w:rFonts w:ascii="Times New Roman" w:hAnsi="Times New Roman" w:cs="Times New Roman"/>
          <w:i/>
          <w:iCs/>
          <w:sz w:val="24"/>
          <w:szCs w:val="24"/>
          <w:lang w:eastAsia="lt-LT"/>
        </w:rPr>
        <w:t>S. </w:t>
      </w:r>
      <w:r w:rsidRPr="007C4766">
        <w:rPr>
          <w:rFonts w:ascii="Times New Roman" w:hAnsi="Times New Roman" w:cs="Times New Roman"/>
          <w:i/>
          <w:iCs/>
          <w:sz w:val="24"/>
          <w:szCs w:val="24"/>
          <w:lang w:eastAsia="lt-LT"/>
        </w:rPr>
        <w:t xml:space="preserve">L. </w:t>
      </w:r>
      <w:bookmarkEnd w:id="67"/>
      <w:r w:rsidRPr="007C4766">
        <w:rPr>
          <w:rFonts w:ascii="Times New Roman" w:hAnsi="Times New Roman" w:cs="Times New Roman"/>
          <w:i/>
          <w:iCs/>
          <w:sz w:val="24"/>
          <w:szCs w:val="24"/>
          <w:lang w:eastAsia="lt-LT"/>
        </w:rPr>
        <w:t>išteisinimo pagal šį kaltinimą.</w:t>
      </w:r>
    </w:p>
    <w:p w14:paraId="2ED9EF45" w14:textId="5852305A" w:rsidR="007C4766" w:rsidRPr="007C4766" w:rsidRDefault="007C4766" w:rsidP="00012DAB">
      <w:pPr>
        <w:tabs>
          <w:tab w:val="left" w:pos="1418"/>
        </w:tabs>
        <w:autoSpaceDE w:val="0"/>
        <w:autoSpaceDN w:val="0"/>
        <w:adjustRightInd w:val="0"/>
        <w:spacing w:after="0" w:line="240" w:lineRule="auto"/>
        <w:ind w:firstLine="720"/>
        <w:jc w:val="both"/>
        <w:rPr>
          <w:rFonts w:ascii="Times New Roman" w:hAnsi="Times New Roman" w:cs="Times New Roman"/>
          <w:sz w:val="24"/>
          <w:szCs w:val="24"/>
        </w:rPr>
      </w:pPr>
      <w:r w:rsidRPr="007C4766">
        <w:rPr>
          <w:rFonts w:ascii="Times New Roman" w:hAnsi="Times New Roman" w:cs="Times New Roman"/>
          <w:i/>
          <w:iCs/>
          <w:sz w:val="24"/>
          <w:szCs w:val="24"/>
        </w:rPr>
        <w:t xml:space="preserve">Remdamasi pirmiau išdėstytais argumentais, kolegija konstatuoja, kad įstatymo taikymo aspektu apeliacinės instancijos teismas pagrįstai atmetė apeliacinį skundą dėl pirmosios instancijos teismo nuosprendžio, kuriuo </w:t>
      </w:r>
      <w:bookmarkStart w:id="68" w:name="Buk_137"/>
      <w:r w:rsidR="00BA0951">
        <w:rPr>
          <w:rFonts w:ascii="Times New Roman" w:hAnsi="Times New Roman" w:cs="Times New Roman"/>
          <w:i/>
          <w:iCs/>
          <w:sz w:val="24"/>
          <w:szCs w:val="24"/>
        </w:rPr>
        <w:t>D. </w:t>
      </w:r>
      <w:r w:rsidRPr="007C4766">
        <w:rPr>
          <w:rFonts w:ascii="Times New Roman" w:hAnsi="Times New Roman" w:cs="Times New Roman"/>
          <w:i/>
          <w:iCs/>
          <w:sz w:val="24"/>
          <w:szCs w:val="24"/>
        </w:rPr>
        <w:t>N.</w:t>
      </w:r>
      <w:r w:rsidR="0086258C">
        <w:rPr>
          <w:rFonts w:ascii="Times New Roman" w:hAnsi="Times New Roman" w:cs="Times New Roman"/>
          <w:i/>
          <w:iCs/>
          <w:sz w:val="24"/>
          <w:szCs w:val="24"/>
        </w:rPr>
        <w:t>,</w:t>
      </w:r>
      <w:r w:rsidRPr="007C4766">
        <w:rPr>
          <w:rFonts w:ascii="Times New Roman" w:hAnsi="Times New Roman" w:cs="Times New Roman"/>
          <w:i/>
          <w:iCs/>
          <w:sz w:val="24"/>
          <w:szCs w:val="24"/>
        </w:rPr>
        <w:t xml:space="preserve"> </w:t>
      </w:r>
      <w:bookmarkStart w:id="69" w:name="Buk_255"/>
      <w:bookmarkEnd w:id="68"/>
      <w:r w:rsidR="00BA0951">
        <w:rPr>
          <w:rFonts w:ascii="Times New Roman" w:hAnsi="Times New Roman" w:cs="Times New Roman"/>
          <w:i/>
          <w:iCs/>
          <w:sz w:val="24"/>
          <w:szCs w:val="24"/>
        </w:rPr>
        <w:t>R. </w:t>
      </w:r>
      <w:r w:rsidRPr="007C4766">
        <w:rPr>
          <w:rFonts w:ascii="Times New Roman" w:hAnsi="Times New Roman" w:cs="Times New Roman"/>
          <w:i/>
          <w:iCs/>
          <w:sz w:val="24"/>
          <w:szCs w:val="24"/>
        </w:rPr>
        <w:t>D.</w:t>
      </w:r>
      <w:bookmarkEnd w:id="69"/>
      <w:r w:rsidRPr="007C4766">
        <w:rPr>
          <w:rFonts w:ascii="Times New Roman" w:hAnsi="Times New Roman" w:cs="Times New Roman"/>
          <w:i/>
          <w:iCs/>
          <w:sz w:val="24"/>
          <w:szCs w:val="24"/>
        </w:rPr>
        <w:t xml:space="preserve">, </w:t>
      </w:r>
      <w:bookmarkStart w:id="70" w:name="Buk_300"/>
      <w:r w:rsidR="00BA0951">
        <w:rPr>
          <w:rFonts w:ascii="Times New Roman" w:hAnsi="Times New Roman" w:cs="Times New Roman"/>
          <w:i/>
          <w:iCs/>
          <w:sz w:val="24"/>
          <w:szCs w:val="24"/>
        </w:rPr>
        <w:t>S. </w:t>
      </w:r>
      <w:r w:rsidRPr="007C4766">
        <w:rPr>
          <w:rFonts w:ascii="Times New Roman" w:hAnsi="Times New Roman" w:cs="Times New Roman"/>
          <w:i/>
          <w:iCs/>
          <w:sz w:val="24"/>
          <w:szCs w:val="24"/>
        </w:rPr>
        <w:t xml:space="preserve">L. </w:t>
      </w:r>
      <w:bookmarkEnd w:id="70"/>
      <w:r w:rsidRPr="007C4766">
        <w:rPr>
          <w:rFonts w:ascii="Times New Roman" w:hAnsi="Times New Roman" w:cs="Times New Roman"/>
          <w:i/>
          <w:iCs/>
          <w:sz w:val="24"/>
          <w:szCs w:val="24"/>
        </w:rPr>
        <w:t xml:space="preserve">išteisinti dėl susitarimo priimti kyšį, padėjimo </w:t>
      </w:r>
      <w:r w:rsidR="0086258C" w:rsidRPr="007C4766">
        <w:rPr>
          <w:rFonts w:ascii="Times New Roman" w:hAnsi="Times New Roman" w:cs="Times New Roman"/>
          <w:i/>
          <w:iCs/>
          <w:sz w:val="24"/>
          <w:szCs w:val="24"/>
        </w:rPr>
        <w:t>susitari</w:t>
      </w:r>
      <w:r w:rsidR="0086258C">
        <w:rPr>
          <w:rFonts w:ascii="Times New Roman" w:hAnsi="Times New Roman" w:cs="Times New Roman"/>
          <w:i/>
          <w:iCs/>
          <w:sz w:val="24"/>
          <w:szCs w:val="24"/>
        </w:rPr>
        <w:t>ant</w:t>
      </w:r>
      <w:r w:rsidR="0086258C"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 xml:space="preserve">priimti kyšį ir susitarimo duoti kyšį </w:t>
      </w:r>
      <w:r w:rsidRPr="007C4766">
        <w:rPr>
          <w:rFonts w:ascii="Times New Roman" w:hAnsi="Times New Roman" w:cs="Times New Roman"/>
          <w:sz w:val="24"/>
          <w:szCs w:val="24"/>
        </w:rPr>
        <w:t>(kasacinė nutartis baudžiamojoje</w:t>
      </w:r>
      <w:bookmarkStart w:id="71" w:name="_Hlk74825238"/>
      <w:r w:rsidR="00BA0951">
        <w:rPr>
          <w:rFonts w:ascii="Times New Roman" w:hAnsi="Times New Roman" w:cs="Times New Roman"/>
          <w:sz w:val="24"/>
          <w:szCs w:val="24"/>
        </w:rPr>
        <w:t xml:space="preserve"> byloje Nr. </w:t>
      </w:r>
      <w:r w:rsidRPr="007C4766">
        <w:rPr>
          <w:rFonts w:ascii="Times New Roman" w:hAnsi="Times New Roman" w:cs="Times New Roman"/>
          <w:sz w:val="24"/>
          <w:szCs w:val="24"/>
        </w:rPr>
        <w:t>2K-15-697/2018)</w:t>
      </w:r>
      <w:bookmarkEnd w:id="71"/>
      <w:r w:rsidRPr="007C4766">
        <w:rPr>
          <w:rFonts w:ascii="Times New Roman" w:hAnsi="Times New Roman" w:cs="Times New Roman"/>
          <w:sz w:val="24"/>
          <w:szCs w:val="24"/>
        </w:rPr>
        <w:t>.</w:t>
      </w:r>
    </w:p>
    <w:p w14:paraId="79BCE5EE" w14:textId="134F877C" w:rsidR="007C4766" w:rsidRPr="007C4766" w:rsidRDefault="007C4766" w:rsidP="00012DAB">
      <w:pPr>
        <w:spacing w:after="0" w:line="240" w:lineRule="auto"/>
        <w:ind w:firstLine="851"/>
        <w:jc w:val="both"/>
        <w:rPr>
          <w:rFonts w:ascii="Times New Roman" w:hAnsi="Times New Roman" w:cs="Times New Roman"/>
          <w:sz w:val="24"/>
          <w:szCs w:val="24"/>
        </w:rPr>
      </w:pPr>
      <w:bookmarkStart w:id="72" w:name="_Hlk74908910"/>
      <w:r w:rsidRPr="00CA17F4">
        <w:rPr>
          <w:rFonts w:ascii="Times New Roman" w:hAnsi="Times New Roman" w:cs="Times New Roman"/>
          <w:sz w:val="24"/>
          <w:szCs w:val="24"/>
        </w:rPr>
        <w:t>Reikalavimu duoti kyšį paprastai pripažįstami tokie veiksmai, kai kyšio reikalaujama ar net grasinama, jei nebus duotas kyšis, atlikti neteisėtus veiksmus, padaryti žalą teisėtiems asmens interesams arba neatlikti teisėtų veiksmų, kuriuos kaltininkas gali ir turi atlikti vykdydamas įgaliojimus. Kyšio taip pat gali būti reikalaujama grasinant, jo negavus, atlikti teisėtus veiksmus (pavyzdžiui, esant pagrindui, pradėti ikiteisminį tyrimą, pra</w:t>
      </w:r>
      <w:r w:rsidR="00BA0951">
        <w:rPr>
          <w:rFonts w:ascii="Times New Roman" w:hAnsi="Times New Roman" w:cs="Times New Roman"/>
          <w:sz w:val="24"/>
          <w:szCs w:val="24"/>
        </w:rPr>
        <w:t>nešti apie nusikalstamą veiką).</w:t>
      </w:r>
      <w:r w:rsidRPr="00CA17F4">
        <w:rPr>
          <w:rFonts w:ascii="Times New Roman" w:hAnsi="Times New Roman" w:cs="Times New Roman"/>
          <w:sz w:val="24"/>
          <w:szCs w:val="24"/>
        </w:rPr>
        <w:t xml:space="preserve"> Kyšio reikalavimo formos gali būti įvairios, jo gali būti reikalaujama atvirai, tiesiogiai ar užmaskuotai, per trečiuosius asmenis ir pan. Kyšio reikalavimo požymis gali būti inkriminuotas tik tada, kai iniciatyva, kad būtų duodamas kyšis, kyla iš valstybės tarnautojo ar jam prilyginto asmens, o ne iš kyšio davėjo. Nustačius, kad tokia iniciatyva kilo iš kyšio davėjo, reikalavimas duoti kyšį valstybės tarnautojui (jam prilyginamam asmeniui) neinkriminuojamas</w:t>
      </w:r>
      <w:bookmarkEnd w:id="72"/>
      <w:r w:rsidRPr="00CA17F4">
        <w:rPr>
          <w:rFonts w:ascii="Times New Roman" w:hAnsi="Times New Roman" w:cs="Times New Roman"/>
          <w:sz w:val="24"/>
          <w:szCs w:val="24"/>
        </w:rPr>
        <w:t xml:space="preserve"> (kasacinės nut</w:t>
      </w:r>
      <w:r w:rsidR="00BA0951">
        <w:rPr>
          <w:rFonts w:ascii="Times New Roman" w:hAnsi="Times New Roman" w:cs="Times New Roman"/>
          <w:sz w:val="24"/>
          <w:szCs w:val="24"/>
        </w:rPr>
        <w:t>artys baudžiamosiose bylose Nr. </w:t>
      </w:r>
      <w:r w:rsidRPr="00CA17F4">
        <w:rPr>
          <w:rFonts w:ascii="Times New Roman" w:hAnsi="Times New Roman" w:cs="Times New Roman"/>
          <w:sz w:val="24"/>
          <w:szCs w:val="24"/>
        </w:rPr>
        <w:t>2K-91-976/2017, 2K-211-489/2016, 2K-288-6</w:t>
      </w:r>
      <w:r w:rsidRPr="007C4766">
        <w:rPr>
          <w:rFonts w:ascii="Times New Roman" w:hAnsi="Times New Roman" w:cs="Times New Roman"/>
          <w:sz w:val="24"/>
          <w:szCs w:val="24"/>
        </w:rPr>
        <w:t>96/2016, 2K-486-693/2015, 2K-7-414-303/2015, 2K-566/2014, 2K-566/2014).</w:t>
      </w:r>
    </w:p>
    <w:p w14:paraId="5ECDE0AF" w14:textId="53215FE3"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Style w:val="FontStyle13"/>
          <w:sz w:val="24"/>
          <w:szCs w:val="24"/>
        </w:rPr>
        <w:t>Tai, kad konstatuojant reikalavimą duoti kyšį būtina nustatyti valstybės tarnautojo (jam prilyginto asmens) iniciatyvą gauti kyšį</w:t>
      </w:r>
      <w:r w:rsidR="0086258C">
        <w:rPr>
          <w:rStyle w:val="FontStyle13"/>
          <w:sz w:val="24"/>
          <w:szCs w:val="24"/>
        </w:rPr>
        <w:t>,</w:t>
      </w:r>
      <w:r w:rsidRPr="007C4766">
        <w:rPr>
          <w:rStyle w:val="FontStyle13"/>
          <w:sz w:val="24"/>
          <w:szCs w:val="24"/>
        </w:rPr>
        <w:t xml:space="preserve"> pažymėta, pavyzdžiui, kasacinėje nut</w:t>
      </w:r>
      <w:r w:rsidR="00AE6978">
        <w:rPr>
          <w:rStyle w:val="FontStyle13"/>
          <w:sz w:val="24"/>
          <w:szCs w:val="24"/>
        </w:rPr>
        <w:t>artyje baudžiamojoje byloje Nr. </w:t>
      </w:r>
      <w:r w:rsidRPr="007C4766">
        <w:rPr>
          <w:rStyle w:val="FontStyle13"/>
          <w:sz w:val="24"/>
          <w:szCs w:val="24"/>
        </w:rPr>
        <w:t>2K-211-489/2016:</w:t>
      </w:r>
    </w:p>
    <w:p w14:paraId="1B3171EB" w14:textId="07F53629" w:rsidR="007C4766" w:rsidRPr="007C4766" w:rsidRDefault="007C4766" w:rsidP="00012DAB">
      <w:pPr>
        <w:pStyle w:val="Pagrindinistekstas"/>
        <w:ind w:firstLine="851"/>
        <w:rPr>
          <w:i/>
        </w:rPr>
      </w:pPr>
      <w:r w:rsidRPr="007C4766">
        <w:rPr>
          <w:i/>
        </w:rPr>
        <w:t>Iš faktų, nustatytų nagrinėjamoje baudžiamojoje bylo</w:t>
      </w:r>
      <w:r w:rsidR="00BA0951">
        <w:rPr>
          <w:i/>
        </w:rPr>
        <w:t>je, matyti, kad 2014 m. vasario 7 d. 0.43 </w:t>
      </w:r>
      <w:r w:rsidRPr="007C4766">
        <w:rPr>
          <w:i/>
        </w:rPr>
        <w:t xml:space="preserve">val. </w:t>
      </w:r>
      <w:bookmarkStart w:id="73" w:name="Buk_433"/>
      <w:r w:rsidR="00BA0951">
        <w:rPr>
          <w:i/>
        </w:rPr>
        <w:t>E. </w:t>
      </w:r>
      <w:r w:rsidRPr="007C4766">
        <w:rPr>
          <w:i/>
        </w:rPr>
        <w:t xml:space="preserve">J. </w:t>
      </w:r>
      <w:bookmarkEnd w:id="73"/>
      <w:r w:rsidRPr="007C4766">
        <w:rPr>
          <w:i/>
        </w:rPr>
        <w:t xml:space="preserve">ir </w:t>
      </w:r>
      <w:bookmarkStart w:id="74" w:name="Buk_532"/>
      <w:r w:rsidR="00BA0951">
        <w:rPr>
          <w:i/>
        </w:rPr>
        <w:t>V. </w:t>
      </w:r>
      <w:r w:rsidRPr="007C4766">
        <w:rPr>
          <w:i/>
        </w:rPr>
        <w:t xml:space="preserve">K. </w:t>
      </w:r>
      <w:bookmarkEnd w:id="74"/>
      <w:r w:rsidRPr="007C4766">
        <w:rPr>
          <w:i/>
        </w:rPr>
        <w:t xml:space="preserve">sustabdė patikrinti </w:t>
      </w:r>
      <w:bookmarkStart w:id="75" w:name="Buk_467"/>
      <w:r w:rsidR="00BA0951">
        <w:rPr>
          <w:i/>
        </w:rPr>
        <w:t>K. </w:t>
      </w:r>
      <w:r w:rsidRPr="007C4766">
        <w:rPr>
          <w:i/>
        </w:rPr>
        <w:t xml:space="preserve">L. </w:t>
      </w:r>
      <w:bookmarkEnd w:id="75"/>
      <w:r w:rsidR="00BA0951">
        <w:rPr>
          <w:i/>
        </w:rPr>
        <w:t>vairuojamą automobilį </w:t>
      </w:r>
      <w:r w:rsidRPr="007C4766">
        <w:rPr>
          <w:i/>
        </w:rPr>
        <w:t xml:space="preserve">&lt;...&gt; </w:t>
      </w:r>
      <w:bookmarkStart w:id="76" w:name="Buk_510"/>
      <w:r w:rsidR="00BA0951">
        <w:rPr>
          <w:i/>
        </w:rPr>
        <w:t>K. </w:t>
      </w:r>
      <w:r w:rsidRPr="007C4766">
        <w:rPr>
          <w:i/>
        </w:rPr>
        <w:t>L.</w:t>
      </w:r>
      <w:bookmarkEnd w:id="76"/>
      <w:r w:rsidRPr="007C4766">
        <w:rPr>
          <w:i/>
        </w:rPr>
        <w:t>, įsėdęs į policijos pareigūnų tarnybinį automobilį, paaiškino, kad jo situacija kebli, nes jau ketverius metus važinėja neturėdamas teisės vairuoti automobil</w:t>
      </w:r>
      <w:r w:rsidR="0086258C">
        <w:rPr>
          <w:i/>
        </w:rPr>
        <w:t>į</w:t>
      </w:r>
      <w:r w:rsidRPr="007C4766">
        <w:rPr>
          <w:i/>
        </w:rPr>
        <w:t xml:space="preserve"> ir piniginėje turi tik 100 Lt </w:t>
      </w:r>
      <w:bookmarkStart w:id="77" w:name="_Hlk80194075"/>
      <w:r w:rsidR="00BA0951">
        <w:rPr>
          <w:i/>
        </w:rPr>
        <w:t>(28,96 </w:t>
      </w:r>
      <w:r w:rsidRPr="007C4766">
        <w:rPr>
          <w:i/>
        </w:rPr>
        <w:t>Eur)</w:t>
      </w:r>
      <w:bookmarkEnd w:id="77"/>
      <w:r w:rsidRPr="007C4766">
        <w:rPr>
          <w:i/>
        </w:rPr>
        <w:t>, tačiau, jeigu reikėtų, galėtų dar kelis šimtus litų gauti iš draugo. Pirmosios instancijos teismas</w:t>
      </w:r>
      <w:r w:rsidR="0086258C">
        <w:rPr>
          <w:i/>
        </w:rPr>
        <w:t>,</w:t>
      </w:r>
      <w:r w:rsidRPr="007C4766">
        <w:rPr>
          <w:i/>
        </w:rPr>
        <w:t xml:space="preserve"> vertindamas policijos pareigūnų ir </w:t>
      </w:r>
      <w:bookmarkStart w:id="78" w:name="Buk_468"/>
      <w:r w:rsidR="00BA0951">
        <w:rPr>
          <w:i/>
        </w:rPr>
        <w:t>K. </w:t>
      </w:r>
      <w:r w:rsidRPr="007C4766">
        <w:rPr>
          <w:i/>
        </w:rPr>
        <w:t xml:space="preserve">L. </w:t>
      </w:r>
      <w:bookmarkEnd w:id="78"/>
      <w:r w:rsidRPr="007C4766">
        <w:rPr>
          <w:i/>
        </w:rPr>
        <w:t xml:space="preserve">pokalbį, įvertinęs visą šio pokalbio kontekstą, iš </w:t>
      </w:r>
      <w:bookmarkStart w:id="79" w:name="Buk_405"/>
      <w:r w:rsidR="00BA0951">
        <w:rPr>
          <w:i/>
        </w:rPr>
        <w:t>E. </w:t>
      </w:r>
      <w:r w:rsidRPr="007C4766">
        <w:rPr>
          <w:i/>
        </w:rPr>
        <w:t xml:space="preserve">J. </w:t>
      </w:r>
      <w:bookmarkEnd w:id="79"/>
      <w:r w:rsidRPr="007C4766">
        <w:rPr>
          <w:i/>
        </w:rPr>
        <w:t xml:space="preserve">pasakytos frazės „ir mes idėja sotūs nebūsim“ </w:t>
      </w:r>
      <w:r w:rsidR="0086258C">
        <w:rPr>
          <w:i/>
        </w:rPr>
        <w:t>nu</w:t>
      </w:r>
      <w:r w:rsidRPr="007C4766">
        <w:rPr>
          <w:i/>
        </w:rPr>
        <w:t xml:space="preserve">sprendė, kad </w:t>
      </w:r>
      <w:bookmarkStart w:id="80" w:name="Buk_511"/>
      <w:r w:rsidR="00BA0951">
        <w:rPr>
          <w:i/>
        </w:rPr>
        <w:t>K. </w:t>
      </w:r>
      <w:r w:rsidRPr="007C4766">
        <w:rPr>
          <w:i/>
        </w:rPr>
        <w:t xml:space="preserve">L. </w:t>
      </w:r>
      <w:bookmarkEnd w:id="80"/>
      <w:r w:rsidRPr="007C4766">
        <w:rPr>
          <w:i/>
        </w:rPr>
        <w:t xml:space="preserve">buvo skatinamas duoti kyšį ir policijos pareigūnams nepakako jo su savimi </w:t>
      </w:r>
      <w:r w:rsidR="00FF2ED2" w:rsidRPr="007C4766">
        <w:rPr>
          <w:i/>
        </w:rPr>
        <w:t>tur</w:t>
      </w:r>
      <w:r w:rsidR="00FF2ED2">
        <w:rPr>
          <w:i/>
        </w:rPr>
        <w:t xml:space="preserve">imos </w:t>
      </w:r>
      <w:r w:rsidR="00BA0951">
        <w:rPr>
          <w:i/>
        </w:rPr>
        <w:t>ir pasiūlytos 100 Lt (28,96 </w:t>
      </w:r>
      <w:r w:rsidRPr="007C4766">
        <w:rPr>
          <w:i/>
        </w:rPr>
        <w:t xml:space="preserve">Eur) sumos; iš nuteistojo </w:t>
      </w:r>
      <w:bookmarkStart w:id="81" w:name="Buk_556"/>
      <w:r w:rsidR="00BA0951">
        <w:rPr>
          <w:i/>
        </w:rPr>
        <w:t>V. </w:t>
      </w:r>
      <w:r w:rsidRPr="007C4766">
        <w:rPr>
          <w:i/>
        </w:rPr>
        <w:t xml:space="preserve">K. </w:t>
      </w:r>
      <w:bookmarkEnd w:id="81"/>
      <w:r w:rsidRPr="007C4766">
        <w:rPr>
          <w:i/>
        </w:rPr>
        <w:t xml:space="preserve">pasakytos frazės „nu skambyk greit tam draugui jau“ teismas </w:t>
      </w:r>
      <w:r w:rsidR="0086258C">
        <w:rPr>
          <w:i/>
        </w:rPr>
        <w:t>nu</w:t>
      </w:r>
      <w:r w:rsidRPr="007C4766">
        <w:rPr>
          <w:i/>
        </w:rPr>
        <w:t xml:space="preserve">sprendė, kad buvo reikalaujama iš </w:t>
      </w:r>
      <w:bookmarkStart w:id="82" w:name="Buk_469"/>
      <w:r w:rsidR="00BA0951">
        <w:rPr>
          <w:i/>
        </w:rPr>
        <w:t>K. </w:t>
      </w:r>
      <w:r w:rsidRPr="007C4766">
        <w:rPr>
          <w:i/>
        </w:rPr>
        <w:t xml:space="preserve">L. </w:t>
      </w:r>
      <w:bookmarkEnd w:id="82"/>
      <w:r w:rsidRPr="007C4766">
        <w:rPr>
          <w:i/>
        </w:rPr>
        <w:t>skambinti savo draugui susitarti dėl jo nur</w:t>
      </w:r>
      <w:r w:rsidR="00BA0951">
        <w:rPr>
          <w:i/>
        </w:rPr>
        <w:t>odytos papildomos 200 Lt (57,92 </w:t>
      </w:r>
      <w:r w:rsidRPr="007C4766">
        <w:rPr>
          <w:i/>
        </w:rPr>
        <w:t xml:space="preserve">Eur) sumos. Iš aplinkybės, kad </w:t>
      </w:r>
      <w:bookmarkStart w:id="83" w:name="Buk_434"/>
      <w:r w:rsidR="00BA0951">
        <w:rPr>
          <w:i/>
        </w:rPr>
        <w:t>E. </w:t>
      </w:r>
      <w:r w:rsidRPr="007C4766">
        <w:rPr>
          <w:i/>
        </w:rPr>
        <w:t xml:space="preserve">J. </w:t>
      </w:r>
      <w:bookmarkEnd w:id="83"/>
      <w:r w:rsidRPr="007C4766">
        <w:rPr>
          <w:i/>
        </w:rPr>
        <w:t xml:space="preserve">ir </w:t>
      </w:r>
      <w:bookmarkStart w:id="84" w:name="Buk_533"/>
      <w:r w:rsidRPr="007C4766">
        <w:rPr>
          <w:i/>
        </w:rPr>
        <w:t xml:space="preserve">V. K. </w:t>
      </w:r>
      <w:bookmarkEnd w:id="84"/>
      <w:r w:rsidRPr="007C4766">
        <w:rPr>
          <w:i/>
        </w:rPr>
        <w:t xml:space="preserve">leido </w:t>
      </w:r>
      <w:bookmarkStart w:id="85" w:name="Buk_494"/>
      <w:r w:rsidR="00BA0951">
        <w:rPr>
          <w:i/>
        </w:rPr>
        <w:t>K. </w:t>
      </w:r>
      <w:r w:rsidRPr="007C4766">
        <w:rPr>
          <w:i/>
        </w:rPr>
        <w:t xml:space="preserve">L. </w:t>
      </w:r>
      <w:bookmarkEnd w:id="85"/>
      <w:r w:rsidRPr="007C4766">
        <w:rPr>
          <w:i/>
        </w:rPr>
        <w:t xml:space="preserve">skambinti savo draugui, skatino tai daryti dėl pageidaujamos gauti didesnės pinigų sumos, teismas </w:t>
      </w:r>
      <w:r w:rsidR="0086258C">
        <w:rPr>
          <w:i/>
        </w:rPr>
        <w:t>nu</w:t>
      </w:r>
      <w:r w:rsidRPr="007C4766">
        <w:rPr>
          <w:i/>
        </w:rPr>
        <w:t>sprendė, jog policijos pareig</w:t>
      </w:r>
      <w:r w:rsidR="00BA0951">
        <w:rPr>
          <w:i/>
        </w:rPr>
        <w:t>ūnai norėjo gauti 300 Lt (86,89 </w:t>
      </w:r>
      <w:r w:rsidRPr="007C4766">
        <w:rPr>
          <w:i/>
        </w:rPr>
        <w:t xml:space="preserve">Eur). Apeliacinės instancijos teismas pritarė tokiam pirmosios instancijos teismo vertinimui ir konstatavo, kad </w:t>
      </w:r>
      <w:bookmarkStart w:id="86" w:name="Buk_406"/>
      <w:r w:rsidRPr="007C4766">
        <w:rPr>
          <w:i/>
        </w:rPr>
        <w:t>E.</w:t>
      </w:r>
      <w:r w:rsidR="00BA0951">
        <w:rPr>
          <w:i/>
        </w:rPr>
        <w:t> </w:t>
      </w:r>
      <w:r w:rsidRPr="007C4766">
        <w:rPr>
          <w:i/>
        </w:rPr>
        <w:t xml:space="preserve">J. </w:t>
      </w:r>
      <w:bookmarkEnd w:id="86"/>
      <w:r w:rsidRPr="007C4766">
        <w:rPr>
          <w:i/>
        </w:rPr>
        <w:t xml:space="preserve">ir </w:t>
      </w:r>
      <w:bookmarkStart w:id="87" w:name="Buk_557"/>
      <w:r w:rsidR="00BA0951">
        <w:rPr>
          <w:i/>
        </w:rPr>
        <w:t>V. </w:t>
      </w:r>
      <w:r w:rsidRPr="007C4766">
        <w:rPr>
          <w:i/>
        </w:rPr>
        <w:t xml:space="preserve">K. </w:t>
      </w:r>
      <w:bookmarkEnd w:id="87"/>
      <w:r w:rsidRPr="007C4766">
        <w:rPr>
          <w:i/>
        </w:rPr>
        <w:t>veiks</w:t>
      </w:r>
      <w:r w:rsidR="00BA0951">
        <w:rPr>
          <w:i/>
        </w:rPr>
        <w:t>mai buvo nukreipti būtent į 300 </w:t>
      </w:r>
      <w:r w:rsidRPr="007C4766">
        <w:rPr>
          <w:i/>
        </w:rPr>
        <w:t>Lt kyšio gavimą. Kasacinio teismo teisėjų kolegija neturi pagrindo nesutikti su žemesnių</w:t>
      </w:r>
      <w:r w:rsidR="0086258C">
        <w:rPr>
          <w:i/>
        </w:rPr>
        <w:t>jų</w:t>
      </w:r>
      <w:r w:rsidRPr="007C4766">
        <w:rPr>
          <w:i/>
        </w:rPr>
        <w:t xml:space="preserve"> instancijų teismų išvadomis, kad šiuo atveju iniciatyva duoti (gauti) </w:t>
      </w:r>
      <w:r w:rsidRPr="007C4766">
        <w:rPr>
          <w:i/>
        </w:rPr>
        <w:lastRenderedPageBreak/>
        <w:t xml:space="preserve">kyšį kilo ne vien tik iš </w:t>
      </w:r>
      <w:bookmarkStart w:id="88" w:name="Buk_470"/>
      <w:r w:rsidR="00BA0951">
        <w:rPr>
          <w:i/>
        </w:rPr>
        <w:t>K. </w:t>
      </w:r>
      <w:r w:rsidRPr="007C4766">
        <w:rPr>
          <w:i/>
        </w:rPr>
        <w:t>L.</w:t>
      </w:r>
      <w:bookmarkEnd w:id="88"/>
      <w:r w:rsidRPr="007C4766">
        <w:rPr>
          <w:i/>
        </w:rPr>
        <w:t xml:space="preserve">, bet ir iš nuteistųjų policijos pareigūnų. </w:t>
      </w:r>
      <w:bookmarkStart w:id="89" w:name="Buk_495"/>
      <w:r w:rsidR="00BA0951">
        <w:rPr>
          <w:i/>
        </w:rPr>
        <w:t>K. </w:t>
      </w:r>
      <w:r w:rsidRPr="007C4766">
        <w:rPr>
          <w:i/>
        </w:rPr>
        <w:t xml:space="preserve">L. </w:t>
      </w:r>
      <w:bookmarkEnd w:id="89"/>
      <w:r w:rsidRPr="007C4766">
        <w:rPr>
          <w:i/>
        </w:rPr>
        <w:t xml:space="preserve">įsėdus į policijos pareigūnų tarnybinį automobilį ir paaiškinus, jog jau ketverius metus važinėja be vairuotojo pažymėjimo, </w:t>
      </w:r>
      <w:bookmarkStart w:id="90" w:name="Buk_452"/>
      <w:r w:rsidR="00BA0951">
        <w:rPr>
          <w:i/>
        </w:rPr>
        <w:t>E. </w:t>
      </w:r>
      <w:r w:rsidRPr="007C4766">
        <w:rPr>
          <w:i/>
        </w:rPr>
        <w:t>K.</w:t>
      </w:r>
      <w:bookmarkEnd w:id="90"/>
      <w:r w:rsidRPr="007C4766">
        <w:rPr>
          <w:i/>
        </w:rPr>
        <w:t>, sakydamas „</w:t>
      </w:r>
      <w:proofErr w:type="spellStart"/>
      <w:r w:rsidRPr="007C4766">
        <w:rPr>
          <w:i/>
        </w:rPr>
        <w:t>šššš</w:t>
      </w:r>
      <w:proofErr w:type="spellEnd"/>
      <w:r w:rsidRPr="007C4766">
        <w:rPr>
          <w:i/>
        </w:rPr>
        <w:t>, tyliau“, „taip žinai, nerėkauk</w:t>
      </w:r>
      <w:r w:rsidR="0086258C">
        <w:rPr>
          <w:i/>
        </w:rPr>
        <w:t>,</w:t>
      </w:r>
      <w:r w:rsidRPr="007C4766">
        <w:rPr>
          <w:i/>
        </w:rPr>
        <w:t xml:space="preserve"> kas čia buvo“, akivaizdžiai leido </w:t>
      </w:r>
      <w:bookmarkStart w:id="91" w:name="Buk_496"/>
      <w:r w:rsidR="00BA0951">
        <w:rPr>
          <w:i/>
        </w:rPr>
        <w:t>K. </w:t>
      </w:r>
      <w:r w:rsidRPr="007C4766">
        <w:rPr>
          <w:i/>
        </w:rPr>
        <w:t xml:space="preserve">L. </w:t>
      </w:r>
      <w:bookmarkEnd w:id="91"/>
      <w:r w:rsidRPr="007C4766">
        <w:rPr>
          <w:i/>
        </w:rPr>
        <w:t xml:space="preserve">suprasti, kad su šiais policijos pareigūnais šis turi galimybę tartis dėl papirkimo. Tai iliustruoja tolesni </w:t>
      </w:r>
      <w:bookmarkStart w:id="92" w:name="Buk_471"/>
      <w:r w:rsidR="00BA0951">
        <w:rPr>
          <w:i/>
        </w:rPr>
        <w:t>K. </w:t>
      </w:r>
      <w:r w:rsidRPr="007C4766">
        <w:rPr>
          <w:i/>
        </w:rPr>
        <w:t xml:space="preserve">L. </w:t>
      </w:r>
      <w:bookmarkEnd w:id="92"/>
      <w:r w:rsidRPr="007C4766">
        <w:rPr>
          <w:i/>
        </w:rPr>
        <w:t>veiksmai, šiam nurodž</w:t>
      </w:r>
      <w:r w:rsidR="00BA0951">
        <w:rPr>
          <w:i/>
        </w:rPr>
        <w:t>ius, kad turi tik 100 Lt (28,96 </w:t>
      </w:r>
      <w:r w:rsidRPr="007C4766">
        <w:rPr>
          <w:i/>
        </w:rPr>
        <w:t>Eur), ir paaiškinus, kad</w:t>
      </w:r>
      <w:r w:rsidR="0086258C">
        <w:rPr>
          <w:i/>
        </w:rPr>
        <w:t>,</w:t>
      </w:r>
      <w:r w:rsidRPr="007C4766">
        <w:rPr>
          <w:i/>
        </w:rPr>
        <w:t xml:space="preserve"> jeigu reikėtų, galėtų dar kelis šimtus litų gauti iš draugo. Tuoj po to iš </w:t>
      </w:r>
      <w:bookmarkStart w:id="93" w:name="Buk_407"/>
      <w:r w:rsidR="00BA0951">
        <w:rPr>
          <w:i/>
        </w:rPr>
        <w:t>E. </w:t>
      </w:r>
      <w:r w:rsidRPr="007C4766">
        <w:rPr>
          <w:i/>
        </w:rPr>
        <w:t xml:space="preserve">J. </w:t>
      </w:r>
      <w:bookmarkEnd w:id="93"/>
      <w:r w:rsidRPr="007C4766">
        <w:rPr>
          <w:i/>
        </w:rPr>
        <w:t xml:space="preserve">pastabos „ir mes idėja sotūs nebūsim“ matyti, kad policijos pareigūnams nepakako </w:t>
      </w:r>
      <w:bookmarkStart w:id="94" w:name="Buk_472"/>
      <w:r w:rsidR="00BA0951">
        <w:rPr>
          <w:i/>
        </w:rPr>
        <w:t>K. </w:t>
      </w:r>
      <w:r w:rsidRPr="007C4766">
        <w:rPr>
          <w:i/>
        </w:rPr>
        <w:t xml:space="preserve">L. </w:t>
      </w:r>
      <w:bookmarkEnd w:id="94"/>
      <w:r w:rsidR="00BA0951">
        <w:rPr>
          <w:i/>
        </w:rPr>
        <w:t>turimų 100 Lt (28,96 </w:t>
      </w:r>
      <w:r w:rsidRPr="007C4766">
        <w:rPr>
          <w:i/>
        </w:rPr>
        <w:t xml:space="preserve">Eur) ir jie rodė siekį gauti didesnę pinigų sumą. Pokalbio turinys rodo, kad policijos pareigūnai aktyviai aiškinosi duomenis apie </w:t>
      </w:r>
      <w:bookmarkStart w:id="95" w:name="Buk_473"/>
      <w:r w:rsidR="00BA0951">
        <w:rPr>
          <w:i/>
        </w:rPr>
        <w:t>K. </w:t>
      </w:r>
      <w:r w:rsidRPr="007C4766">
        <w:rPr>
          <w:i/>
        </w:rPr>
        <w:t xml:space="preserve">L. </w:t>
      </w:r>
      <w:bookmarkEnd w:id="95"/>
      <w:r w:rsidRPr="007C4766">
        <w:rPr>
          <w:i/>
        </w:rPr>
        <w:t>asmenybę, jo darbo, sportavimo aplinkybes, vietą, kur papir</w:t>
      </w:r>
      <w:r w:rsidR="00BA0951">
        <w:rPr>
          <w:i/>
        </w:rPr>
        <w:t>kėjas gali gauti papildomus 200 </w:t>
      </w:r>
      <w:r w:rsidRPr="007C4766">
        <w:rPr>
          <w:i/>
        </w:rPr>
        <w:t xml:space="preserve">Lt (57,92 Eur), nuteistasis </w:t>
      </w:r>
      <w:bookmarkStart w:id="96" w:name="Buk_534"/>
      <w:r w:rsidR="00BA0951">
        <w:rPr>
          <w:i/>
        </w:rPr>
        <w:t>V. </w:t>
      </w:r>
      <w:r w:rsidRPr="007C4766">
        <w:rPr>
          <w:i/>
        </w:rPr>
        <w:t xml:space="preserve">K. </w:t>
      </w:r>
      <w:bookmarkEnd w:id="96"/>
      <w:r w:rsidRPr="007C4766">
        <w:rPr>
          <w:i/>
        </w:rPr>
        <w:t xml:space="preserve">skubino </w:t>
      </w:r>
      <w:bookmarkStart w:id="97" w:name="Buk_500"/>
      <w:r w:rsidR="00BA0951">
        <w:rPr>
          <w:i/>
        </w:rPr>
        <w:t>K. </w:t>
      </w:r>
      <w:r w:rsidRPr="007C4766">
        <w:rPr>
          <w:i/>
        </w:rPr>
        <w:t xml:space="preserve">L. </w:t>
      </w:r>
      <w:bookmarkEnd w:id="97"/>
      <w:r w:rsidRPr="007C4766">
        <w:rPr>
          <w:i/>
        </w:rPr>
        <w:t xml:space="preserve">nakties metu skambinti draugui, abu pareigūnai laukė, kol papirkėjui pavyks prisiskambinti. </w:t>
      </w:r>
    </w:p>
    <w:p w14:paraId="52EBFDC4" w14:textId="0EA1518B" w:rsidR="007C4766" w:rsidRPr="007C4766" w:rsidRDefault="007C4766" w:rsidP="00012DAB">
      <w:pPr>
        <w:pStyle w:val="Pagrindinistekstas"/>
        <w:ind w:firstLine="851"/>
        <w:rPr>
          <w:i/>
        </w:rPr>
      </w:pPr>
      <w:r w:rsidRPr="007C4766">
        <w:rPr>
          <w:i/>
        </w:rPr>
        <w:t xml:space="preserve">Taigi teismai pagrįstai </w:t>
      </w:r>
      <w:r w:rsidR="0086258C">
        <w:rPr>
          <w:i/>
        </w:rPr>
        <w:t>nu</w:t>
      </w:r>
      <w:r w:rsidRPr="007C4766">
        <w:rPr>
          <w:i/>
        </w:rPr>
        <w:t xml:space="preserve">sprendė, kad nagrinėjamu atveju </w:t>
      </w:r>
      <w:bookmarkStart w:id="98" w:name="Buk_408"/>
      <w:r w:rsidR="00BA0951">
        <w:rPr>
          <w:i/>
        </w:rPr>
        <w:t>E. </w:t>
      </w:r>
      <w:r w:rsidRPr="007C4766">
        <w:rPr>
          <w:i/>
        </w:rPr>
        <w:t xml:space="preserve">J. </w:t>
      </w:r>
      <w:bookmarkEnd w:id="98"/>
      <w:r w:rsidRPr="007C4766">
        <w:rPr>
          <w:i/>
        </w:rPr>
        <w:t xml:space="preserve">ir </w:t>
      </w:r>
      <w:bookmarkStart w:id="99" w:name="Buk_558"/>
      <w:r w:rsidR="00BA0951">
        <w:rPr>
          <w:i/>
        </w:rPr>
        <w:t>V. </w:t>
      </w:r>
      <w:r w:rsidRPr="007C4766">
        <w:rPr>
          <w:i/>
        </w:rPr>
        <w:t xml:space="preserve">K. </w:t>
      </w:r>
      <w:bookmarkEnd w:id="99"/>
      <w:r w:rsidRPr="007C4766">
        <w:rPr>
          <w:i/>
        </w:rPr>
        <w:t xml:space="preserve">užuominos bei kiti veiksmai buvo susiję su </w:t>
      </w:r>
      <w:r w:rsidR="00BA0951">
        <w:rPr>
          <w:i/>
        </w:rPr>
        <w:t>reikalavimu gauti 300 Lt (86,89 </w:t>
      </w:r>
      <w:r w:rsidRPr="007C4766">
        <w:rPr>
          <w:i/>
        </w:rPr>
        <w:t xml:space="preserve">Eur) kyšį. Pagal nustatytas bylos aplinkybes </w:t>
      </w:r>
      <w:bookmarkStart w:id="100" w:name="Buk_512"/>
      <w:r w:rsidR="00BA0951">
        <w:rPr>
          <w:i/>
        </w:rPr>
        <w:t>K. </w:t>
      </w:r>
      <w:r w:rsidRPr="007C4766">
        <w:rPr>
          <w:i/>
        </w:rPr>
        <w:t xml:space="preserve">L. </w:t>
      </w:r>
      <w:bookmarkEnd w:id="100"/>
      <w:r w:rsidRPr="007C4766">
        <w:rPr>
          <w:i/>
        </w:rPr>
        <w:t>buvo pakankamai aiškiai informuotas, kad jo interesas (nefiksuoti padaryto KET pažeid</w:t>
      </w:r>
      <w:r w:rsidR="00BA0951">
        <w:rPr>
          <w:i/>
        </w:rPr>
        <w:t>imo) bus patenkintas tik už 300 Lt (86,89 </w:t>
      </w:r>
      <w:r w:rsidRPr="007C4766">
        <w:rPr>
          <w:i/>
        </w:rPr>
        <w:t xml:space="preserve">Eur) kyšį ir jam sudarytos galimybės veikti siekiant gauti šią sumą. Teismų nustatytos aplinkybės patvirtina, kad </w:t>
      </w:r>
      <w:bookmarkStart w:id="101" w:name="Buk_435"/>
      <w:r w:rsidR="00BA0951">
        <w:rPr>
          <w:i/>
        </w:rPr>
        <w:t>E. </w:t>
      </w:r>
      <w:r w:rsidRPr="007C4766">
        <w:rPr>
          <w:i/>
        </w:rPr>
        <w:t xml:space="preserve">J. </w:t>
      </w:r>
      <w:bookmarkEnd w:id="101"/>
      <w:r w:rsidRPr="007C4766">
        <w:rPr>
          <w:i/>
        </w:rPr>
        <w:t xml:space="preserve">ir </w:t>
      </w:r>
      <w:bookmarkStart w:id="102" w:name="Buk_535"/>
      <w:r w:rsidR="00BA0951">
        <w:rPr>
          <w:i/>
        </w:rPr>
        <w:t>V. </w:t>
      </w:r>
      <w:r w:rsidRPr="007C4766">
        <w:rPr>
          <w:i/>
        </w:rPr>
        <w:t xml:space="preserve">K. </w:t>
      </w:r>
      <w:bookmarkEnd w:id="102"/>
      <w:r w:rsidRPr="007C4766">
        <w:rPr>
          <w:i/>
        </w:rPr>
        <w:t>suprato, jog susitaria, reikalauja ir paima kyšį už neveikimą vykdant įgalioj</w:t>
      </w:r>
      <w:r w:rsidR="00BA0951">
        <w:rPr>
          <w:i/>
        </w:rPr>
        <w:t>imus, ir norėjo taip veikti, t. </w:t>
      </w:r>
      <w:r w:rsidRPr="007C4766">
        <w:rPr>
          <w:i/>
        </w:rPr>
        <w:t>y. veikė tiesi</w:t>
      </w:r>
      <w:r w:rsidR="00BA0951">
        <w:rPr>
          <w:i/>
        </w:rPr>
        <w:t>ogine tyčia (BK 15 straipsnio 2 </w:t>
      </w:r>
      <w:r w:rsidRPr="007C4766">
        <w:rPr>
          <w:i/>
        </w:rPr>
        <w:t xml:space="preserve">dalies 1 punktas). </w:t>
      </w:r>
    </w:p>
    <w:p w14:paraId="4273274A" w14:textId="77777777" w:rsidR="007C4766" w:rsidRPr="007C4766" w:rsidRDefault="007C4766" w:rsidP="00012DAB">
      <w:pPr>
        <w:tabs>
          <w:tab w:val="left" w:pos="851"/>
          <w:tab w:val="left" w:pos="993"/>
        </w:tabs>
        <w:spacing w:after="0" w:line="240" w:lineRule="auto"/>
        <w:jc w:val="both"/>
        <w:rPr>
          <w:rFonts w:ascii="Times New Roman" w:hAnsi="Times New Roman" w:cs="Times New Roman"/>
          <w:sz w:val="24"/>
          <w:szCs w:val="24"/>
        </w:rPr>
      </w:pPr>
      <w:r w:rsidRPr="007C4766">
        <w:rPr>
          <w:rFonts w:ascii="Times New Roman" w:hAnsi="Times New Roman" w:cs="Times New Roman"/>
          <w:sz w:val="24"/>
          <w:szCs w:val="24"/>
        </w:rPr>
        <w:tab/>
      </w:r>
      <w:bookmarkStart w:id="103" w:name="_Hlk74908968"/>
      <w:r w:rsidRPr="007C4766">
        <w:rPr>
          <w:rFonts w:ascii="Times New Roman" w:hAnsi="Times New Roman" w:cs="Times New Roman"/>
          <w:sz w:val="24"/>
          <w:szCs w:val="24"/>
        </w:rPr>
        <w:t>Nustačius, kad iniciatyva duoti kyšį kilo iš kyšio davėjo, reikalavimas duoti kyšį valstybės tarnautojui (jam prilygintam asmeniui) neinkriminuojamas</w:t>
      </w:r>
      <w:bookmarkEnd w:id="103"/>
      <w:r w:rsidRPr="007C4766">
        <w:rPr>
          <w:rFonts w:ascii="Times New Roman" w:hAnsi="Times New Roman" w:cs="Times New Roman"/>
          <w:sz w:val="24"/>
          <w:szCs w:val="24"/>
        </w:rPr>
        <w:t xml:space="preserve">: </w:t>
      </w:r>
    </w:p>
    <w:p w14:paraId="56B7089D" w14:textId="10B54B8B"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i/>
          <w:iCs/>
          <w:sz w:val="24"/>
          <w:szCs w:val="24"/>
        </w:rPr>
        <w:t>Ta aplinkybė, kad policijos pareigūnas, sustabdęs KET pažeidėją, jam paaiškina, dėl ko jis sustabdytas, ir primena už tai nu</w:t>
      </w:r>
      <w:r w:rsidR="0086258C">
        <w:rPr>
          <w:rFonts w:ascii="Times New Roman" w:hAnsi="Times New Roman" w:cs="Times New Roman"/>
          <w:i/>
          <w:iCs/>
          <w:sz w:val="24"/>
          <w:szCs w:val="24"/>
        </w:rPr>
        <w:t>st</w:t>
      </w:r>
      <w:r w:rsidRPr="007C4766">
        <w:rPr>
          <w:rFonts w:ascii="Times New Roman" w:hAnsi="Times New Roman" w:cs="Times New Roman"/>
          <w:i/>
          <w:iCs/>
          <w:sz w:val="24"/>
          <w:szCs w:val="24"/>
        </w:rPr>
        <w:t>atytas administracines nuobaudas, nėra kyšio reikalavimas, nes pareigūno pareiga paaiškinti, dėl ko jis stabdė automobilį, ir tokie jo veiksmai teisėti (kasacinė nu</w:t>
      </w:r>
      <w:bookmarkStart w:id="104" w:name="_Hlk74823502"/>
      <w:r w:rsidR="00BA0951">
        <w:rPr>
          <w:rFonts w:ascii="Times New Roman" w:hAnsi="Times New Roman" w:cs="Times New Roman"/>
          <w:i/>
          <w:iCs/>
          <w:sz w:val="24"/>
          <w:szCs w:val="24"/>
        </w:rPr>
        <w:t>tartis baudžiamojoje byloje Nr. </w:t>
      </w:r>
      <w:r w:rsidRPr="007C4766">
        <w:rPr>
          <w:rFonts w:ascii="Times New Roman" w:hAnsi="Times New Roman" w:cs="Times New Roman"/>
          <w:i/>
          <w:iCs/>
          <w:sz w:val="24"/>
          <w:szCs w:val="24"/>
        </w:rPr>
        <w:t>2K-231/2007</w:t>
      </w:r>
      <w:bookmarkEnd w:id="104"/>
      <w:r w:rsidRPr="007C4766">
        <w:rPr>
          <w:rFonts w:ascii="Times New Roman" w:hAnsi="Times New Roman" w:cs="Times New Roman"/>
          <w:i/>
          <w:iCs/>
          <w:sz w:val="24"/>
          <w:szCs w:val="24"/>
        </w:rPr>
        <w:t>). Žinoma, teisėti veiksmai gali pereiti ir į nusikalstamus. Tokiu atveju labai sva</w:t>
      </w:r>
      <w:r w:rsidR="00BA0951">
        <w:rPr>
          <w:rFonts w:ascii="Times New Roman" w:hAnsi="Times New Roman" w:cs="Times New Roman"/>
          <w:i/>
          <w:iCs/>
          <w:sz w:val="24"/>
          <w:szCs w:val="24"/>
        </w:rPr>
        <w:t>rbu nustatyti, kieno iniciatyva </w:t>
      </w:r>
      <w:r w:rsidRPr="007C4766">
        <w:rPr>
          <w:rFonts w:ascii="Times New Roman" w:hAnsi="Times New Roman" w:cs="Times New Roman"/>
          <w:i/>
          <w:iCs/>
          <w:sz w:val="24"/>
          <w:szCs w:val="24"/>
        </w:rPr>
        <w:t xml:space="preserve">– </w:t>
      </w:r>
      <w:r w:rsidR="00BA0951">
        <w:rPr>
          <w:rFonts w:ascii="Times New Roman" w:hAnsi="Times New Roman" w:cs="Times New Roman"/>
          <w:i/>
          <w:iCs/>
          <w:sz w:val="24"/>
          <w:szCs w:val="24"/>
        </w:rPr>
        <w:t>pareigūno ar pažeidėjo </w:t>
      </w:r>
      <w:r w:rsidRPr="007C4766">
        <w:rPr>
          <w:rFonts w:ascii="Times New Roman" w:hAnsi="Times New Roman" w:cs="Times New Roman"/>
          <w:i/>
          <w:iCs/>
          <w:sz w:val="24"/>
          <w:szCs w:val="24"/>
        </w:rPr>
        <w:t>– pradedama reikalauti ar tartis dėl kyšio, nes, kaip jau buvo minėta, vienas iš objektyviųjų kyšininkavimo požymių yra ir susitarimas jį priimti. Žemesnės instancijos teismai neti</w:t>
      </w:r>
      <w:r w:rsidR="00BA0951">
        <w:rPr>
          <w:rFonts w:ascii="Times New Roman" w:hAnsi="Times New Roman" w:cs="Times New Roman"/>
          <w:i/>
          <w:iCs/>
          <w:sz w:val="24"/>
          <w:szCs w:val="24"/>
        </w:rPr>
        <w:t>nkamai išanalizavo liudytojo J. </w:t>
      </w:r>
      <w:r w:rsidRPr="007C4766">
        <w:rPr>
          <w:rFonts w:ascii="Times New Roman" w:hAnsi="Times New Roman" w:cs="Times New Roman"/>
          <w:i/>
          <w:iCs/>
          <w:sz w:val="24"/>
          <w:szCs w:val="24"/>
        </w:rPr>
        <w:t>P. parodymus (nutylėdami jo klausimą pareigūnui ,,ar yra kokių nors kitų išeičių</w:t>
      </w:r>
      <w:r w:rsidR="0086258C">
        <w:rPr>
          <w:rFonts w:ascii="Times New Roman" w:hAnsi="Times New Roman" w:cs="Times New Roman"/>
          <w:i/>
          <w:iCs/>
          <w:sz w:val="24"/>
          <w:szCs w:val="24"/>
        </w:rPr>
        <w:t>“</w:t>
      </w:r>
      <w:r w:rsidRPr="007C4766">
        <w:rPr>
          <w:rFonts w:ascii="Times New Roman" w:hAnsi="Times New Roman" w:cs="Times New Roman"/>
          <w:i/>
          <w:iCs/>
          <w:sz w:val="24"/>
          <w:szCs w:val="24"/>
        </w:rPr>
        <w:t>), todėl teisinis jų vertinimas neatitinka faktinių bylos aplinkybių.</w:t>
      </w:r>
      <w:r w:rsidRPr="007C4766">
        <w:rPr>
          <w:rFonts w:ascii="Times New Roman" w:hAnsi="Times New Roman" w:cs="Times New Roman"/>
          <w:b/>
          <w:i/>
          <w:iCs/>
          <w:sz w:val="24"/>
          <w:szCs w:val="24"/>
        </w:rPr>
        <w:t xml:space="preserve"> </w:t>
      </w:r>
      <w:r w:rsidR="00BA0951">
        <w:rPr>
          <w:rFonts w:ascii="Times New Roman" w:hAnsi="Times New Roman" w:cs="Times New Roman"/>
          <w:i/>
          <w:iCs/>
          <w:sz w:val="24"/>
          <w:szCs w:val="24"/>
        </w:rPr>
        <w:t>Liudytojas J. </w:t>
      </w:r>
      <w:r w:rsidRPr="007C4766">
        <w:rPr>
          <w:rFonts w:ascii="Times New Roman" w:hAnsi="Times New Roman" w:cs="Times New Roman"/>
          <w:i/>
          <w:iCs/>
          <w:sz w:val="24"/>
          <w:szCs w:val="24"/>
        </w:rPr>
        <w:t>P. nuosekliai parodė: kad įvykio metu jį dėl leistino greičio viršijimo s</w:t>
      </w:r>
      <w:r w:rsidR="00BA0951">
        <w:rPr>
          <w:rFonts w:ascii="Times New Roman" w:hAnsi="Times New Roman" w:cs="Times New Roman"/>
          <w:i/>
          <w:iCs/>
          <w:sz w:val="24"/>
          <w:szCs w:val="24"/>
        </w:rPr>
        <w:t>ustabdė policijos pareigūnas T. </w:t>
      </w:r>
      <w:r w:rsidRPr="007C4766">
        <w:rPr>
          <w:rFonts w:ascii="Times New Roman" w:hAnsi="Times New Roman" w:cs="Times New Roman"/>
          <w:i/>
          <w:iCs/>
          <w:sz w:val="24"/>
          <w:szCs w:val="24"/>
        </w:rPr>
        <w:t xml:space="preserve">F. </w:t>
      </w:r>
      <w:r w:rsidR="0086258C">
        <w:rPr>
          <w:rFonts w:ascii="Times New Roman" w:hAnsi="Times New Roman" w:cs="Times New Roman"/>
          <w:i/>
          <w:iCs/>
          <w:sz w:val="24"/>
          <w:szCs w:val="24"/>
        </w:rPr>
        <w:t>ir</w:t>
      </w:r>
      <w:r w:rsidR="0086258C"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 xml:space="preserve">paaiškino, kad jis viršijo leistiną greitį, patikrino, ar neturi nuobaudų, ir kelis kartus nurodė, kokios nuobaudos gresia už šį pažeidimą; tuomet jis pareigūno paklausė, ar yra kokių nors kitų išeičių; pareigūnas atsakė, kad </w:t>
      </w:r>
      <w:r w:rsidR="0086258C">
        <w:rPr>
          <w:rFonts w:ascii="Times New Roman" w:hAnsi="Times New Roman" w:cs="Times New Roman"/>
          <w:i/>
          <w:iCs/>
          <w:sz w:val="24"/>
          <w:szCs w:val="24"/>
        </w:rPr>
        <w:t>„</w:t>
      </w:r>
      <w:r w:rsidRPr="007C4766">
        <w:rPr>
          <w:rFonts w:ascii="Times New Roman" w:hAnsi="Times New Roman" w:cs="Times New Roman"/>
          <w:i/>
          <w:iCs/>
          <w:sz w:val="24"/>
          <w:szCs w:val="24"/>
        </w:rPr>
        <w:t>jūs nieko nesiūlote</w:t>
      </w:r>
      <w:r w:rsidR="0086258C">
        <w:rPr>
          <w:rFonts w:ascii="Times New Roman" w:hAnsi="Times New Roman" w:cs="Times New Roman"/>
          <w:i/>
          <w:iCs/>
          <w:sz w:val="24"/>
          <w:szCs w:val="24"/>
        </w:rPr>
        <w:t>“</w:t>
      </w:r>
      <w:r w:rsidRPr="007C4766">
        <w:rPr>
          <w:rFonts w:ascii="Times New Roman" w:hAnsi="Times New Roman" w:cs="Times New Roman"/>
          <w:i/>
          <w:iCs/>
          <w:sz w:val="24"/>
          <w:szCs w:val="24"/>
        </w:rPr>
        <w:t>; tuomet</w:t>
      </w:r>
      <w:r w:rsidR="00BA0951">
        <w:rPr>
          <w:rFonts w:ascii="Times New Roman" w:hAnsi="Times New Roman" w:cs="Times New Roman"/>
          <w:i/>
          <w:iCs/>
          <w:sz w:val="24"/>
          <w:szCs w:val="24"/>
        </w:rPr>
        <w:t xml:space="preserve"> paklausė </w:t>
      </w:r>
      <w:r w:rsidRPr="007C4766">
        <w:rPr>
          <w:rFonts w:ascii="Times New Roman" w:hAnsi="Times New Roman" w:cs="Times New Roman"/>
          <w:i/>
          <w:iCs/>
          <w:sz w:val="24"/>
          <w:szCs w:val="24"/>
        </w:rPr>
        <w:t>– ,,ar jis turi siūlyti susimokėti vietoje?</w:t>
      </w:r>
      <w:r w:rsidR="00E875B8">
        <w:rPr>
          <w:rFonts w:ascii="Times New Roman" w:hAnsi="Times New Roman" w:cs="Times New Roman"/>
          <w:i/>
          <w:iCs/>
          <w:sz w:val="24"/>
          <w:szCs w:val="24"/>
        </w:rPr>
        <w:t>“</w:t>
      </w:r>
      <w:r w:rsidRPr="007C4766">
        <w:rPr>
          <w:rFonts w:ascii="Times New Roman" w:hAnsi="Times New Roman" w:cs="Times New Roman"/>
          <w:i/>
          <w:iCs/>
          <w:sz w:val="24"/>
          <w:szCs w:val="24"/>
        </w:rPr>
        <w:t>; pareigūnui linktelėjus</w:t>
      </w:r>
      <w:r w:rsidR="00BA0951">
        <w:rPr>
          <w:rFonts w:ascii="Times New Roman" w:hAnsi="Times New Roman" w:cs="Times New Roman"/>
          <w:i/>
          <w:iCs/>
          <w:sz w:val="24"/>
          <w:szCs w:val="24"/>
        </w:rPr>
        <w:t xml:space="preserve"> galvą, paklausė, ar užteks 500 Lt (144,81 </w:t>
      </w:r>
      <w:r w:rsidRPr="007C4766">
        <w:rPr>
          <w:rFonts w:ascii="Times New Roman" w:hAnsi="Times New Roman" w:cs="Times New Roman"/>
          <w:i/>
          <w:iCs/>
          <w:sz w:val="24"/>
          <w:szCs w:val="24"/>
        </w:rPr>
        <w:t>Eur)</w:t>
      </w:r>
      <w:r w:rsidR="0086258C">
        <w:rPr>
          <w:rFonts w:ascii="Times New Roman" w:hAnsi="Times New Roman" w:cs="Times New Roman"/>
          <w:i/>
          <w:iCs/>
          <w:sz w:val="24"/>
          <w:szCs w:val="24"/>
        </w:rPr>
        <w:t>.</w:t>
      </w:r>
      <w:r w:rsidRPr="007C4766">
        <w:rPr>
          <w:rFonts w:ascii="Times New Roman" w:hAnsi="Times New Roman" w:cs="Times New Roman"/>
          <w:i/>
          <w:iCs/>
          <w:sz w:val="24"/>
          <w:szCs w:val="24"/>
        </w:rPr>
        <w:t xml:space="preserve"> Taigi, liudytojas </w:t>
      </w:r>
      <w:bookmarkStart w:id="105" w:name="Buk_78"/>
      <w:r w:rsidR="00BA0951">
        <w:rPr>
          <w:rFonts w:ascii="Times New Roman" w:hAnsi="Times New Roman" w:cs="Times New Roman"/>
          <w:i/>
          <w:iCs/>
          <w:sz w:val="24"/>
          <w:szCs w:val="24"/>
        </w:rPr>
        <w:t>J. </w:t>
      </w:r>
      <w:r w:rsidRPr="007C4766">
        <w:rPr>
          <w:rFonts w:ascii="Times New Roman" w:hAnsi="Times New Roman" w:cs="Times New Roman"/>
          <w:i/>
          <w:iCs/>
          <w:sz w:val="24"/>
          <w:szCs w:val="24"/>
        </w:rPr>
        <w:t>P.</w:t>
      </w:r>
      <w:bookmarkEnd w:id="105"/>
      <w:r w:rsidRPr="007C4766">
        <w:rPr>
          <w:rFonts w:ascii="Times New Roman" w:hAnsi="Times New Roman" w:cs="Times New Roman"/>
          <w:i/>
          <w:iCs/>
          <w:sz w:val="24"/>
          <w:szCs w:val="24"/>
        </w:rPr>
        <w:t xml:space="preserve">, žinodamas, kad jis aiškiai viršijo leistiną greitį, ir paklausdamas pareigūno, ar yra kokių nors kitų išeičių, pradėjo atsargiai aiškintis, ar šis priims kyšį, nes už papirkimą taip pat baudžiama, ir toliau jau vyko abipusis tarimasis dėl kyšio dydžio (būtent </w:t>
      </w:r>
      <w:bookmarkStart w:id="106" w:name="Buk_79"/>
      <w:r w:rsidR="00BA0951">
        <w:rPr>
          <w:rFonts w:ascii="Times New Roman" w:hAnsi="Times New Roman" w:cs="Times New Roman"/>
          <w:i/>
          <w:iCs/>
          <w:sz w:val="24"/>
          <w:szCs w:val="24"/>
        </w:rPr>
        <w:t>J. </w:t>
      </w:r>
      <w:r w:rsidRPr="007C4766">
        <w:rPr>
          <w:rFonts w:ascii="Times New Roman" w:hAnsi="Times New Roman" w:cs="Times New Roman"/>
          <w:i/>
          <w:iCs/>
          <w:sz w:val="24"/>
          <w:szCs w:val="24"/>
        </w:rPr>
        <w:t xml:space="preserve">P. </w:t>
      </w:r>
      <w:bookmarkEnd w:id="106"/>
      <w:r w:rsidRPr="007C4766">
        <w:rPr>
          <w:rFonts w:ascii="Times New Roman" w:hAnsi="Times New Roman" w:cs="Times New Roman"/>
          <w:i/>
          <w:iCs/>
          <w:sz w:val="24"/>
          <w:szCs w:val="24"/>
        </w:rPr>
        <w:t>pak</w:t>
      </w:r>
      <w:r w:rsidR="00BA0951">
        <w:rPr>
          <w:rFonts w:ascii="Times New Roman" w:hAnsi="Times New Roman" w:cs="Times New Roman"/>
          <w:i/>
          <w:iCs/>
          <w:sz w:val="24"/>
          <w:szCs w:val="24"/>
        </w:rPr>
        <w:t>lausė, ar užteks 500 Lt (144,81 </w:t>
      </w:r>
      <w:r w:rsidRPr="007C4766">
        <w:rPr>
          <w:rFonts w:ascii="Times New Roman" w:hAnsi="Times New Roman" w:cs="Times New Roman"/>
          <w:i/>
          <w:iCs/>
          <w:sz w:val="24"/>
          <w:szCs w:val="24"/>
        </w:rPr>
        <w:t xml:space="preserve">Eur)) ir jo perdavimo vietos. Taigi, iniciatyvą išvengti atsakomybės, tartis bei duoti kyšį parodė liudytojas </w:t>
      </w:r>
      <w:bookmarkStart w:id="107" w:name="Buk_80"/>
      <w:r w:rsidRPr="007C4766">
        <w:rPr>
          <w:rFonts w:ascii="Times New Roman" w:hAnsi="Times New Roman" w:cs="Times New Roman"/>
          <w:i/>
          <w:iCs/>
          <w:sz w:val="24"/>
          <w:szCs w:val="24"/>
        </w:rPr>
        <w:t>J. P.</w:t>
      </w:r>
      <w:bookmarkEnd w:id="107"/>
      <w:r w:rsidR="00BA0951">
        <w:rPr>
          <w:rFonts w:ascii="Times New Roman" w:hAnsi="Times New Roman" w:cs="Times New Roman"/>
          <w:i/>
          <w:iCs/>
          <w:sz w:val="24"/>
          <w:szCs w:val="24"/>
        </w:rPr>
        <w:t>, o pareigūnas T. </w:t>
      </w:r>
      <w:r w:rsidRPr="007C4766">
        <w:rPr>
          <w:rFonts w:ascii="Times New Roman" w:hAnsi="Times New Roman" w:cs="Times New Roman"/>
          <w:i/>
          <w:iCs/>
          <w:sz w:val="24"/>
          <w:szCs w:val="24"/>
        </w:rPr>
        <w:t xml:space="preserve">F. su tuo sutiko. Dėl išdėstytų argumentų nuteistajam </w:t>
      </w:r>
      <w:bookmarkStart w:id="108" w:name="Buk_132"/>
      <w:r w:rsidR="00BA0951">
        <w:rPr>
          <w:rFonts w:ascii="Times New Roman" w:hAnsi="Times New Roman" w:cs="Times New Roman"/>
          <w:i/>
          <w:iCs/>
          <w:sz w:val="24"/>
          <w:szCs w:val="24"/>
        </w:rPr>
        <w:t>T. </w:t>
      </w:r>
      <w:r w:rsidRPr="007C4766">
        <w:rPr>
          <w:rFonts w:ascii="Times New Roman" w:hAnsi="Times New Roman" w:cs="Times New Roman"/>
          <w:i/>
          <w:iCs/>
          <w:sz w:val="24"/>
          <w:szCs w:val="24"/>
        </w:rPr>
        <w:t xml:space="preserve">F. </w:t>
      </w:r>
      <w:bookmarkEnd w:id="108"/>
      <w:r w:rsidRPr="007C4766">
        <w:rPr>
          <w:rFonts w:ascii="Times New Roman" w:hAnsi="Times New Roman" w:cs="Times New Roman"/>
          <w:i/>
          <w:iCs/>
          <w:sz w:val="24"/>
          <w:szCs w:val="24"/>
        </w:rPr>
        <w:t>nepagrįstai inkriminuotas kyš</w:t>
      </w:r>
      <w:r w:rsidR="00BA0951">
        <w:rPr>
          <w:rFonts w:ascii="Times New Roman" w:hAnsi="Times New Roman" w:cs="Times New Roman"/>
          <w:i/>
          <w:iCs/>
          <w:sz w:val="24"/>
          <w:szCs w:val="24"/>
        </w:rPr>
        <w:t>ininkavimo objektyvusis požymis </w:t>
      </w:r>
      <w:r w:rsidRPr="007C4766">
        <w:rPr>
          <w:rFonts w:ascii="Times New Roman" w:hAnsi="Times New Roman" w:cs="Times New Roman"/>
          <w:i/>
          <w:iCs/>
          <w:sz w:val="24"/>
          <w:szCs w:val="24"/>
        </w:rPr>
        <w:t>– netiesioginis reikal</w:t>
      </w:r>
      <w:r w:rsidR="00BA0951">
        <w:rPr>
          <w:rFonts w:ascii="Times New Roman" w:hAnsi="Times New Roman" w:cs="Times New Roman"/>
          <w:i/>
          <w:iCs/>
          <w:sz w:val="24"/>
          <w:szCs w:val="24"/>
        </w:rPr>
        <w:t>avimas nenustatyto dydžio kyšio </w:t>
      </w:r>
      <w:r w:rsidRPr="007C4766">
        <w:rPr>
          <w:rFonts w:ascii="Times New Roman" w:hAnsi="Times New Roman" w:cs="Times New Roman"/>
          <w:i/>
          <w:iCs/>
          <w:sz w:val="24"/>
          <w:szCs w:val="24"/>
        </w:rPr>
        <w:t>– šalintinas iš žemesnės instancijos teismų sprendimų aprašomųjų dalių, o minėti teismų sprendimai keistini dėl</w:t>
      </w:r>
      <w:r w:rsidR="00BA0951">
        <w:rPr>
          <w:rFonts w:ascii="Times New Roman" w:hAnsi="Times New Roman" w:cs="Times New Roman"/>
          <w:i/>
          <w:iCs/>
          <w:sz w:val="24"/>
          <w:szCs w:val="24"/>
        </w:rPr>
        <w:t xml:space="preserve"> netinkamo baudžiamojo įstatymo – BK 225 </w:t>
      </w:r>
      <w:r w:rsidRPr="007C4766">
        <w:rPr>
          <w:rFonts w:ascii="Times New Roman" w:hAnsi="Times New Roman" w:cs="Times New Roman"/>
          <w:i/>
          <w:iCs/>
          <w:sz w:val="24"/>
          <w:szCs w:val="24"/>
        </w:rPr>
        <w:t>straips</w:t>
      </w:r>
      <w:r w:rsidR="00BA0951">
        <w:rPr>
          <w:rFonts w:ascii="Times New Roman" w:hAnsi="Times New Roman" w:cs="Times New Roman"/>
          <w:i/>
          <w:iCs/>
          <w:sz w:val="24"/>
          <w:szCs w:val="24"/>
        </w:rPr>
        <w:t>nio 2 dalies – taikymo (BPK 383 straipsnis, 369 straipsnio 1 </w:t>
      </w:r>
      <w:r w:rsidRPr="007C4766">
        <w:rPr>
          <w:rFonts w:ascii="Times New Roman" w:hAnsi="Times New Roman" w:cs="Times New Roman"/>
          <w:i/>
          <w:iCs/>
          <w:sz w:val="24"/>
          <w:szCs w:val="24"/>
        </w:rPr>
        <w:t>dalies 1 punktas)</w:t>
      </w:r>
      <w:r w:rsidRPr="007C4766">
        <w:rPr>
          <w:rFonts w:ascii="Times New Roman" w:hAnsi="Times New Roman" w:cs="Times New Roman"/>
          <w:sz w:val="24"/>
          <w:szCs w:val="24"/>
        </w:rPr>
        <w:t xml:space="preserve"> (kasacinė nutartis baudž</w:t>
      </w:r>
      <w:r w:rsidR="00BA0951">
        <w:rPr>
          <w:rFonts w:ascii="Times New Roman" w:hAnsi="Times New Roman" w:cs="Times New Roman"/>
          <w:sz w:val="24"/>
          <w:szCs w:val="24"/>
        </w:rPr>
        <w:t>iamojoje byloje Nr. </w:t>
      </w:r>
      <w:r w:rsidRPr="007C4766">
        <w:rPr>
          <w:rFonts w:ascii="Times New Roman" w:hAnsi="Times New Roman" w:cs="Times New Roman"/>
          <w:sz w:val="24"/>
          <w:szCs w:val="24"/>
        </w:rPr>
        <w:t>2K-486-693/2015).</w:t>
      </w:r>
    </w:p>
    <w:p w14:paraId="46D25ADB" w14:textId="161FC434" w:rsidR="007C4766" w:rsidRPr="007C4766" w:rsidRDefault="007C4766" w:rsidP="00012DAB">
      <w:pPr>
        <w:spacing w:after="0" w:line="240" w:lineRule="auto"/>
        <w:ind w:firstLine="851"/>
        <w:jc w:val="both"/>
        <w:rPr>
          <w:rFonts w:ascii="Times New Roman" w:hAnsi="Times New Roman" w:cs="Times New Roman"/>
          <w:sz w:val="24"/>
          <w:szCs w:val="24"/>
        </w:rPr>
      </w:pPr>
      <w:bookmarkStart w:id="109" w:name="_Hlk74908991"/>
      <w:r w:rsidRPr="007C4766">
        <w:rPr>
          <w:rFonts w:ascii="Times New Roman" w:hAnsi="Times New Roman" w:cs="Times New Roman"/>
          <w:iCs/>
          <w:sz w:val="24"/>
          <w:szCs w:val="24"/>
        </w:rPr>
        <w:t>Reikalavimas duoti kyš</w:t>
      </w:r>
      <w:r w:rsidR="00BA0951">
        <w:rPr>
          <w:rFonts w:ascii="Times New Roman" w:hAnsi="Times New Roman" w:cs="Times New Roman"/>
          <w:iCs/>
          <w:sz w:val="24"/>
          <w:szCs w:val="24"/>
        </w:rPr>
        <w:t>į turi būt</w:t>
      </w:r>
      <w:r w:rsidR="0086258C">
        <w:rPr>
          <w:rFonts w:ascii="Times New Roman" w:hAnsi="Times New Roman" w:cs="Times New Roman"/>
          <w:iCs/>
          <w:sz w:val="24"/>
          <w:szCs w:val="24"/>
        </w:rPr>
        <w:t>i</w:t>
      </w:r>
      <w:r w:rsidR="00BA0951">
        <w:rPr>
          <w:rFonts w:ascii="Times New Roman" w:hAnsi="Times New Roman" w:cs="Times New Roman"/>
          <w:iCs/>
          <w:sz w:val="24"/>
          <w:szCs w:val="24"/>
        </w:rPr>
        <w:t xml:space="preserve"> realus (tikras), t. </w:t>
      </w:r>
      <w:r w:rsidRPr="007C4766">
        <w:rPr>
          <w:rFonts w:ascii="Times New Roman" w:hAnsi="Times New Roman" w:cs="Times New Roman"/>
          <w:iCs/>
          <w:sz w:val="24"/>
          <w:szCs w:val="24"/>
        </w:rPr>
        <w:t xml:space="preserve">y. susijęs su valstybės tarnautojo (jam prilyginto asmens) tikru ketinimu gauti kyšį už savo veikimą ar neveikimą </w:t>
      </w:r>
      <w:bookmarkEnd w:id="109"/>
      <w:r w:rsidRPr="007C4766">
        <w:rPr>
          <w:rFonts w:ascii="Times New Roman" w:hAnsi="Times New Roman" w:cs="Times New Roman"/>
          <w:iCs/>
          <w:sz w:val="24"/>
          <w:szCs w:val="24"/>
        </w:rPr>
        <w:t>(kasacinė nu</w:t>
      </w:r>
      <w:r w:rsidR="00BA0951">
        <w:rPr>
          <w:rFonts w:ascii="Times New Roman" w:hAnsi="Times New Roman" w:cs="Times New Roman"/>
          <w:iCs/>
          <w:sz w:val="24"/>
          <w:szCs w:val="24"/>
        </w:rPr>
        <w:t>tartis baudžiamojoje byloje Nr. </w:t>
      </w:r>
      <w:r w:rsidRPr="007C4766">
        <w:rPr>
          <w:rFonts w:ascii="Times New Roman" w:hAnsi="Times New Roman" w:cs="Times New Roman"/>
          <w:sz w:val="24"/>
          <w:szCs w:val="24"/>
        </w:rPr>
        <w:t xml:space="preserve">2K-211-489/2016). Pavyzdžiui, tai, kad reikalavimas buvo išsakytas </w:t>
      </w:r>
      <w:r w:rsidRPr="007C4766">
        <w:rPr>
          <w:rFonts w:ascii="Times New Roman" w:hAnsi="Times New Roman" w:cs="Times New Roman"/>
          <w:sz w:val="24"/>
          <w:szCs w:val="24"/>
        </w:rPr>
        <w:lastRenderedPageBreak/>
        <w:t>neturint realaus ketinimo (nerimtai), konstatuota kasacinėje nut</w:t>
      </w:r>
      <w:r w:rsidR="00BA0951">
        <w:rPr>
          <w:rFonts w:ascii="Times New Roman" w:hAnsi="Times New Roman" w:cs="Times New Roman"/>
          <w:sz w:val="24"/>
          <w:szCs w:val="24"/>
        </w:rPr>
        <w:t>artyje baudžiamojoje byloje Nr. </w:t>
      </w:r>
      <w:r w:rsidRPr="007C4766">
        <w:rPr>
          <w:rFonts w:ascii="Times New Roman" w:hAnsi="Times New Roman" w:cs="Times New Roman"/>
          <w:sz w:val="24"/>
          <w:szCs w:val="24"/>
        </w:rPr>
        <w:t>2K-15-697/2018:</w:t>
      </w:r>
    </w:p>
    <w:p w14:paraId="0EF46C03" w14:textId="27F500D9"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Aptardamas kaltinamajame akte išteisintiesiems suformuluoto kaltinimo turinį, apeliacinės instancijos teismas teisingai atkreipė dėmesį į tai, kad kaltina</w:t>
      </w:r>
      <w:r w:rsidR="00BA0951">
        <w:rPr>
          <w:rFonts w:ascii="Times New Roman" w:hAnsi="Times New Roman" w:cs="Times New Roman"/>
          <w:i/>
          <w:iCs/>
          <w:sz w:val="24"/>
          <w:szCs w:val="24"/>
        </w:rPr>
        <w:t xml:space="preserve">majame akte nurodyta, </w:t>
      </w:r>
      <w:r w:rsidR="0086258C">
        <w:rPr>
          <w:rFonts w:ascii="Times New Roman" w:hAnsi="Times New Roman" w:cs="Times New Roman"/>
          <w:i/>
          <w:iCs/>
          <w:sz w:val="24"/>
          <w:szCs w:val="24"/>
        </w:rPr>
        <w:t>jog</w:t>
      </w:r>
      <w:r w:rsidR="00BA0951">
        <w:rPr>
          <w:rFonts w:ascii="Times New Roman" w:hAnsi="Times New Roman" w:cs="Times New Roman"/>
          <w:i/>
          <w:iCs/>
          <w:sz w:val="24"/>
          <w:szCs w:val="24"/>
        </w:rPr>
        <w:t xml:space="preserve"> ,,&lt;…&gt; </w:t>
      </w:r>
      <w:r w:rsidRPr="007C4766">
        <w:rPr>
          <w:rFonts w:ascii="Times New Roman" w:hAnsi="Times New Roman" w:cs="Times New Roman"/>
          <w:i/>
          <w:iCs/>
          <w:sz w:val="24"/>
          <w:szCs w:val="24"/>
        </w:rPr>
        <w:t xml:space="preserve">D. N. </w:t>
      </w:r>
      <w:r w:rsidR="00BA0951">
        <w:rPr>
          <w:rFonts w:ascii="Times New Roman" w:hAnsi="Times New Roman" w:cs="Times New Roman"/>
          <w:i/>
          <w:iCs/>
          <w:sz w:val="24"/>
          <w:szCs w:val="24"/>
        </w:rPr>
        <w:t>pareikalavo, o N. L., V. K., L. </w:t>
      </w:r>
      <w:r w:rsidRPr="007C4766">
        <w:rPr>
          <w:rFonts w:ascii="Times New Roman" w:hAnsi="Times New Roman" w:cs="Times New Roman"/>
          <w:i/>
          <w:iCs/>
          <w:sz w:val="24"/>
          <w:szCs w:val="24"/>
        </w:rPr>
        <w:t>D. įsiterpimais į pokalbį ir replikomi</w:t>
      </w:r>
      <w:r w:rsidR="00BA0951">
        <w:rPr>
          <w:rFonts w:ascii="Times New Roman" w:hAnsi="Times New Roman" w:cs="Times New Roman"/>
          <w:i/>
          <w:iCs/>
          <w:sz w:val="24"/>
          <w:szCs w:val="24"/>
        </w:rPr>
        <w:t>s palaikė pastarojo reikalavimą </w:t>
      </w:r>
      <w:r w:rsidRPr="007C4766">
        <w:rPr>
          <w:rFonts w:ascii="Times New Roman" w:hAnsi="Times New Roman" w:cs="Times New Roman"/>
          <w:i/>
          <w:iCs/>
          <w:sz w:val="24"/>
          <w:szCs w:val="24"/>
        </w:rPr>
        <w:t xml:space="preserve">&lt;…&gt;“. Tačiau bylos proceso metu negauta jokių patikimų duomenų, leidžiančių priskirti konkrečią frazę konkrečiam asmeniui, nekategoriškos ir </w:t>
      </w:r>
      <w:proofErr w:type="spellStart"/>
      <w:r w:rsidRPr="007C4766">
        <w:rPr>
          <w:rFonts w:ascii="Times New Roman" w:hAnsi="Times New Roman" w:cs="Times New Roman"/>
          <w:i/>
          <w:iCs/>
          <w:sz w:val="24"/>
          <w:szCs w:val="24"/>
        </w:rPr>
        <w:t>fonoskopinio</w:t>
      </w:r>
      <w:proofErr w:type="spellEnd"/>
      <w:r w:rsidRPr="007C4766">
        <w:rPr>
          <w:rFonts w:ascii="Times New Roman" w:hAnsi="Times New Roman" w:cs="Times New Roman"/>
          <w:i/>
          <w:iCs/>
          <w:sz w:val="24"/>
          <w:szCs w:val="24"/>
        </w:rPr>
        <w:t xml:space="preserve"> tyrimo specialisto išvados. Kita vertus, tokios formos reikalavimas, kuris kaltinamajame akte suformuluotas kaip intensyvi keturių asmenų psicholog</w:t>
      </w:r>
      <w:r w:rsidR="00BA0951">
        <w:rPr>
          <w:rFonts w:ascii="Times New Roman" w:hAnsi="Times New Roman" w:cs="Times New Roman"/>
          <w:i/>
          <w:iCs/>
          <w:sz w:val="24"/>
          <w:szCs w:val="24"/>
        </w:rPr>
        <w:t>inio spaudimo ataka prieš T. </w:t>
      </w:r>
      <w:r w:rsidRPr="007C4766">
        <w:rPr>
          <w:rFonts w:ascii="Times New Roman" w:hAnsi="Times New Roman" w:cs="Times New Roman"/>
          <w:i/>
          <w:iCs/>
          <w:sz w:val="24"/>
          <w:szCs w:val="24"/>
        </w:rPr>
        <w:t>S., nepatvirtinamas jokiais kitais bylos duomenimis, tik prokuroro kasa</w:t>
      </w:r>
      <w:r w:rsidR="00BA0951">
        <w:rPr>
          <w:rFonts w:ascii="Times New Roman" w:hAnsi="Times New Roman" w:cs="Times New Roman"/>
          <w:i/>
          <w:iCs/>
          <w:sz w:val="24"/>
          <w:szCs w:val="24"/>
        </w:rPr>
        <w:t>ciniame skunde išdėstytu minėto</w:t>
      </w:r>
      <w:r w:rsidRPr="007C4766">
        <w:rPr>
          <w:rFonts w:ascii="Times New Roman" w:hAnsi="Times New Roman" w:cs="Times New Roman"/>
          <w:i/>
          <w:iCs/>
          <w:sz w:val="24"/>
          <w:szCs w:val="24"/>
        </w:rPr>
        <w:t xml:space="preserve"> pokalbio vertinimu.</w:t>
      </w:r>
    </w:p>
    <w:p w14:paraId="51E06A82" w14:textId="760CC880"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Todėl sutiktina su apeliacinės instancijos teismo išvada, </w:t>
      </w:r>
      <w:r w:rsidR="001866B1">
        <w:rPr>
          <w:rFonts w:ascii="Times New Roman" w:hAnsi="Times New Roman" w:cs="Times New Roman"/>
          <w:i/>
          <w:iCs/>
          <w:sz w:val="24"/>
          <w:szCs w:val="24"/>
        </w:rPr>
        <w:t>kad</w:t>
      </w:r>
      <w:r w:rsidRPr="007C4766">
        <w:rPr>
          <w:rFonts w:ascii="Times New Roman" w:hAnsi="Times New Roman" w:cs="Times New Roman"/>
          <w:i/>
          <w:iCs/>
          <w:sz w:val="24"/>
          <w:szCs w:val="24"/>
        </w:rPr>
        <w:t xml:space="preserve"> reikalavimų nupirkti kelionę nebuvimas po</w:t>
      </w:r>
      <w:r w:rsidR="00BA0951">
        <w:rPr>
          <w:rFonts w:ascii="Times New Roman" w:hAnsi="Times New Roman" w:cs="Times New Roman"/>
          <w:i/>
          <w:iCs/>
          <w:sz w:val="24"/>
          <w:szCs w:val="24"/>
        </w:rPr>
        <w:t xml:space="preserve"> 2009 m. spalio 16 </w:t>
      </w:r>
      <w:r w:rsidRPr="007C4766">
        <w:rPr>
          <w:rFonts w:ascii="Times New Roman" w:hAnsi="Times New Roman" w:cs="Times New Roman"/>
          <w:i/>
          <w:iCs/>
          <w:sz w:val="24"/>
          <w:szCs w:val="24"/>
        </w:rPr>
        <w:t xml:space="preserve">d. patvirtina išteisintųjų poziciją, </w:t>
      </w:r>
      <w:r w:rsidR="001866B1">
        <w:rPr>
          <w:rFonts w:ascii="Times New Roman" w:hAnsi="Times New Roman" w:cs="Times New Roman"/>
          <w:i/>
          <w:iCs/>
          <w:sz w:val="24"/>
          <w:szCs w:val="24"/>
        </w:rPr>
        <w:t>jog</w:t>
      </w:r>
      <w:r w:rsidR="001866B1"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pokalbyje reikalavimas nebuvo pareikštas rimtai, o juoko forma. Apeliacinės instancijos teismas teisingai pažymėjo, jog išteisintieji buvo kaltinami pada</w:t>
      </w:r>
      <w:r w:rsidR="00BA0951">
        <w:rPr>
          <w:rFonts w:ascii="Times New Roman" w:hAnsi="Times New Roman" w:cs="Times New Roman"/>
          <w:i/>
          <w:iCs/>
          <w:sz w:val="24"/>
          <w:szCs w:val="24"/>
        </w:rPr>
        <w:t>rę vieną iš alternatyvių BK 225 </w:t>
      </w:r>
      <w:r w:rsidRPr="007C4766">
        <w:rPr>
          <w:rFonts w:ascii="Times New Roman" w:hAnsi="Times New Roman" w:cs="Times New Roman"/>
          <w:i/>
          <w:iCs/>
          <w:sz w:val="24"/>
          <w:szCs w:val="24"/>
        </w:rPr>
        <w:t xml:space="preserve">straipsnio </w:t>
      </w:r>
      <w:r w:rsidR="00BA0951">
        <w:rPr>
          <w:rFonts w:ascii="Times New Roman" w:hAnsi="Times New Roman" w:cs="Times New Roman"/>
          <w:i/>
          <w:iCs/>
          <w:sz w:val="24"/>
          <w:szCs w:val="24"/>
        </w:rPr>
        <w:t>1 dalyje nustatytų veiksmų </w:t>
      </w:r>
      <w:r w:rsidRPr="007C4766">
        <w:rPr>
          <w:rFonts w:ascii="Times New Roman" w:hAnsi="Times New Roman" w:cs="Times New Roman"/>
          <w:i/>
          <w:iCs/>
          <w:sz w:val="24"/>
          <w:szCs w:val="24"/>
        </w:rPr>
        <w:t>– reikalavimu duoti kyšį. Akivaizdu ir tai, kad reikalaudamas duoti kyšį asmuo siekia gauti materialinės naudos ir tas reikalavimas turi būti pagrįstas valios pastangomis. Todėl teisinga išvada, kad nustačius, jog po pareikšto re</w:t>
      </w:r>
      <w:r w:rsidR="00BA0951">
        <w:rPr>
          <w:rFonts w:ascii="Times New Roman" w:hAnsi="Times New Roman" w:cs="Times New Roman"/>
          <w:i/>
          <w:iCs/>
          <w:sz w:val="24"/>
          <w:szCs w:val="24"/>
        </w:rPr>
        <w:t>ikalavimo 2009 m. spalio 16 </w:t>
      </w:r>
      <w:r w:rsidRPr="007C4766">
        <w:rPr>
          <w:rFonts w:ascii="Times New Roman" w:hAnsi="Times New Roman" w:cs="Times New Roman"/>
          <w:i/>
          <w:iCs/>
          <w:sz w:val="24"/>
          <w:szCs w:val="24"/>
        </w:rPr>
        <w:t>d. niekas iš</w:t>
      </w:r>
      <w:r w:rsidR="00BA0951">
        <w:rPr>
          <w:rFonts w:ascii="Times New Roman" w:hAnsi="Times New Roman" w:cs="Times New Roman"/>
          <w:i/>
          <w:iCs/>
          <w:sz w:val="24"/>
          <w:szCs w:val="24"/>
        </w:rPr>
        <w:t xml:space="preserve"> išteisintųjų net nepareiškė T. </w:t>
      </w:r>
      <w:r w:rsidRPr="007C4766">
        <w:rPr>
          <w:rFonts w:ascii="Times New Roman" w:hAnsi="Times New Roman" w:cs="Times New Roman"/>
          <w:i/>
          <w:iCs/>
          <w:sz w:val="24"/>
          <w:szCs w:val="24"/>
        </w:rPr>
        <w:t xml:space="preserve">S. noro ar kitokia forma išsakyto pageidavimo, kad kaltinime nurodytas susitarimas būtų realizuotas, </w:t>
      </w:r>
      <w:r w:rsidR="004970E2">
        <w:rPr>
          <w:rFonts w:ascii="Times New Roman" w:hAnsi="Times New Roman" w:cs="Times New Roman"/>
          <w:i/>
          <w:iCs/>
          <w:sz w:val="24"/>
          <w:szCs w:val="24"/>
        </w:rPr>
        <w:t xml:space="preserve">tai </w:t>
      </w:r>
      <w:r w:rsidRPr="007C4766">
        <w:rPr>
          <w:rFonts w:ascii="Times New Roman" w:hAnsi="Times New Roman" w:cs="Times New Roman"/>
          <w:i/>
          <w:iCs/>
          <w:sz w:val="24"/>
          <w:szCs w:val="24"/>
        </w:rPr>
        <w:t>parodo tikrą t</w:t>
      </w:r>
      <w:r w:rsidR="00BA0951">
        <w:rPr>
          <w:rFonts w:ascii="Times New Roman" w:hAnsi="Times New Roman" w:cs="Times New Roman"/>
          <w:i/>
          <w:iCs/>
          <w:sz w:val="24"/>
          <w:szCs w:val="24"/>
        </w:rPr>
        <w:t>yčios turinį ir kryptingumą, t. </w:t>
      </w:r>
      <w:r w:rsidRPr="007C4766">
        <w:rPr>
          <w:rFonts w:ascii="Times New Roman" w:hAnsi="Times New Roman" w:cs="Times New Roman"/>
          <w:i/>
          <w:iCs/>
          <w:sz w:val="24"/>
          <w:szCs w:val="24"/>
        </w:rPr>
        <w:t>y. leidžia daryti išvadą, jog reikalavimas buvo išsakytas nerimtai.</w:t>
      </w:r>
    </w:p>
    <w:p w14:paraId="2962D8A4" w14:textId="5E71999E" w:rsidR="007C4766" w:rsidRPr="007C4766" w:rsidRDefault="00BA0951"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Kolegijos nuomone, D. N., N. L., V. K., L. D. 2009 m. spalio 16 d. pokalbis su T. </w:t>
      </w:r>
      <w:r w:rsidR="007C4766" w:rsidRPr="007C4766">
        <w:rPr>
          <w:rFonts w:ascii="Times New Roman" w:hAnsi="Times New Roman" w:cs="Times New Roman"/>
          <w:i/>
          <w:iCs/>
          <w:sz w:val="24"/>
          <w:szCs w:val="24"/>
        </w:rPr>
        <w:t>S., atsižvelgia</w:t>
      </w:r>
      <w:r>
        <w:rPr>
          <w:rFonts w:ascii="Times New Roman" w:hAnsi="Times New Roman" w:cs="Times New Roman"/>
          <w:i/>
          <w:iCs/>
          <w:sz w:val="24"/>
          <w:szCs w:val="24"/>
        </w:rPr>
        <w:t>nt į jų tarnybinę padėtį bei T. </w:t>
      </w:r>
      <w:r w:rsidR="007C4766" w:rsidRPr="007C4766">
        <w:rPr>
          <w:rFonts w:ascii="Times New Roman" w:hAnsi="Times New Roman" w:cs="Times New Roman"/>
          <w:i/>
          <w:iCs/>
          <w:sz w:val="24"/>
          <w:szCs w:val="24"/>
        </w:rPr>
        <w:t>S., kaip suinteresuoto asmens, lūkestį sėkmingai užbaigti laimėto konkurso įforminimo procedūras, vertintinas kaip nekorektiškas ir galimai pažeidžiantis profesinės etikos reikalavimus.</w:t>
      </w:r>
    </w:p>
    <w:p w14:paraId="501DD622" w14:textId="3DBBF24D"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Dėl netinkamo, nekorektiško, galimai d</w:t>
      </w:r>
      <w:r w:rsidR="00BA0951">
        <w:rPr>
          <w:rFonts w:ascii="Times New Roman" w:hAnsi="Times New Roman" w:cs="Times New Roman"/>
          <w:i/>
          <w:iCs/>
          <w:sz w:val="24"/>
          <w:szCs w:val="24"/>
        </w:rPr>
        <w:t>viprasmiško pokalbio turinio L. </w:t>
      </w:r>
      <w:r w:rsidRPr="007C4766">
        <w:rPr>
          <w:rFonts w:ascii="Times New Roman" w:hAnsi="Times New Roman" w:cs="Times New Roman"/>
          <w:i/>
          <w:iCs/>
          <w:sz w:val="24"/>
          <w:szCs w:val="24"/>
        </w:rPr>
        <w:t>R. visai pagrįstai išsa</w:t>
      </w:r>
      <w:r w:rsidR="00BA0951">
        <w:rPr>
          <w:rFonts w:ascii="Times New Roman" w:hAnsi="Times New Roman" w:cs="Times New Roman"/>
          <w:i/>
          <w:iCs/>
          <w:sz w:val="24"/>
          <w:szCs w:val="24"/>
        </w:rPr>
        <w:t>kė nuogąstavimus pokalbio su D. </w:t>
      </w:r>
      <w:r w:rsidRPr="007C4766">
        <w:rPr>
          <w:rFonts w:ascii="Times New Roman" w:hAnsi="Times New Roman" w:cs="Times New Roman"/>
          <w:i/>
          <w:iCs/>
          <w:sz w:val="24"/>
          <w:szCs w:val="24"/>
        </w:rPr>
        <w:t>N. metu įvertindamas, jog tai gali būti suprasta kaip re</w:t>
      </w:r>
      <w:r w:rsidR="00BA0951">
        <w:rPr>
          <w:rFonts w:ascii="Times New Roman" w:hAnsi="Times New Roman" w:cs="Times New Roman"/>
          <w:i/>
          <w:iCs/>
          <w:sz w:val="24"/>
          <w:szCs w:val="24"/>
        </w:rPr>
        <w:t>ikalavimas nupirkti kelionę, t. </w:t>
      </w:r>
      <w:r w:rsidRPr="007C4766">
        <w:rPr>
          <w:rFonts w:ascii="Times New Roman" w:hAnsi="Times New Roman" w:cs="Times New Roman"/>
          <w:i/>
          <w:iCs/>
          <w:sz w:val="24"/>
          <w:szCs w:val="24"/>
        </w:rPr>
        <w:t>y. kaip nusik</w:t>
      </w:r>
      <w:r w:rsidR="00BA0951">
        <w:rPr>
          <w:rFonts w:ascii="Times New Roman" w:hAnsi="Times New Roman" w:cs="Times New Roman"/>
          <w:i/>
          <w:iCs/>
          <w:sz w:val="24"/>
          <w:szCs w:val="24"/>
        </w:rPr>
        <w:t>altimo darymas. Tačiau tokie L. </w:t>
      </w:r>
      <w:r w:rsidRPr="007C4766">
        <w:rPr>
          <w:rFonts w:ascii="Times New Roman" w:hAnsi="Times New Roman" w:cs="Times New Roman"/>
          <w:i/>
          <w:iCs/>
          <w:sz w:val="24"/>
          <w:szCs w:val="24"/>
        </w:rPr>
        <w:t xml:space="preserve">R. parodymai nepatvirtina, kaip nurodoma kasaciniame skunde, kaltinimo pagrįstumo, o tik parodo išteisintųjų neatsakingumą sprendžiant interesantui svarbius dalykinius klausimus bei peržengtas profesinės etikos ir korektiškumo ribas. </w:t>
      </w:r>
    </w:p>
    <w:p w14:paraId="23ACA5ED" w14:textId="10D6A173"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Todėl apeliacinės instancijos teismas pagrįstai atmetė prokuroro apeliacinį skund</w:t>
      </w:r>
      <w:r w:rsidR="00BA0951">
        <w:rPr>
          <w:rFonts w:ascii="Times New Roman" w:hAnsi="Times New Roman" w:cs="Times New Roman"/>
          <w:i/>
          <w:iCs/>
          <w:sz w:val="24"/>
          <w:szCs w:val="24"/>
        </w:rPr>
        <w:t>ą dėl D. N., N. L., L. D. ir V. </w:t>
      </w:r>
      <w:r w:rsidRPr="007C4766">
        <w:rPr>
          <w:rFonts w:ascii="Times New Roman" w:hAnsi="Times New Roman" w:cs="Times New Roman"/>
          <w:i/>
          <w:iCs/>
          <w:sz w:val="24"/>
          <w:szCs w:val="24"/>
        </w:rPr>
        <w:t>K. išteis</w:t>
      </w:r>
      <w:r w:rsidR="00BA0951">
        <w:rPr>
          <w:rFonts w:ascii="Times New Roman" w:hAnsi="Times New Roman" w:cs="Times New Roman"/>
          <w:i/>
          <w:iCs/>
          <w:sz w:val="24"/>
          <w:szCs w:val="24"/>
        </w:rPr>
        <w:t>inimo pagal BK 225 straipsnio 1 </w:t>
      </w:r>
      <w:r w:rsidRPr="007C4766">
        <w:rPr>
          <w:rFonts w:ascii="Times New Roman" w:hAnsi="Times New Roman" w:cs="Times New Roman"/>
          <w:i/>
          <w:iCs/>
          <w:sz w:val="24"/>
          <w:szCs w:val="24"/>
        </w:rPr>
        <w:t>dalį.</w:t>
      </w:r>
    </w:p>
    <w:p w14:paraId="31664B31" w14:textId="6374C6D1" w:rsidR="007C4766" w:rsidRPr="00CA17F4" w:rsidRDefault="007C4766" w:rsidP="00012DAB">
      <w:pPr>
        <w:spacing w:after="0" w:line="240" w:lineRule="auto"/>
        <w:ind w:firstLine="851"/>
        <w:jc w:val="both"/>
      </w:pPr>
      <w:bookmarkStart w:id="110" w:name="_Hlk74908836"/>
      <w:r w:rsidRPr="00CA17F4">
        <w:rPr>
          <w:rFonts w:ascii="Times New Roman" w:hAnsi="Times New Roman" w:cs="Times New Roman"/>
          <w:spacing w:val="-1"/>
          <w:sz w:val="24"/>
          <w:szCs w:val="24"/>
          <w:lang w:eastAsia="lt-LT"/>
        </w:rPr>
        <w:t xml:space="preserve">Provokavimu duoti kyšį paprastai pripažįstami tokie veiksmai, kai valstybės tarnautojas ar jam prilygintas asmuo kyšio atvirai nereikalauja, tačiau savo veiksmais (neveikimu) sudaro tokią situaciją, kad asmuo, siekdamas apsaugoti savo teisėtus interesus ar užtikrinti jų įgyvendinimą, priverstas duoti kyšį, asmeniui nors ir netiesiogiai, bet pakankamai aiškiai leidžiama suprasti, kad jeigu nebus duotas kyšis, bus veikiama (neveikiama) priešingai jo interesams </w:t>
      </w:r>
      <w:bookmarkEnd w:id="110"/>
      <w:r w:rsidRPr="00CA17F4">
        <w:rPr>
          <w:rFonts w:ascii="Times New Roman" w:hAnsi="Times New Roman" w:cs="Times New Roman"/>
          <w:spacing w:val="-1"/>
          <w:sz w:val="24"/>
          <w:szCs w:val="24"/>
          <w:lang w:eastAsia="lt-LT"/>
        </w:rPr>
        <w:t>(kasacinės nut</w:t>
      </w:r>
      <w:r w:rsidR="00BA0951">
        <w:rPr>
          <w:rFonts w:ascii="Times New Roman" w:hAnsi="Times New Roman" w:cs="Times New Roman"/>
          <w:spacing w:val="-1"/>
          <w:sz w:val="24"/>
          <w:szCs w:val="24"/>
          <w:lang w:eastAsia="lt-LT"/>
        </w:rPr>
        <w:t>artys baudžiamosiose bylose Nr. </w:t>
      </w:r>
      <w:r w:rsidRPr="00CA17F4">
        <w:rPr>
          <w:rFonts w:ascii="Times New Roman" w:hAnsi="Times New Roman" w:cs="Times New Roman"/>
          <w:spacing w:val="-1"/>
          <w:sz w:val="24"/>
          <w:szCs w:val="24"/>
          <w:lang w:eastAsia="lt-LT"/>
        </w:rPr>
        <w:t>2K-7-128-699/2017, 2K-341-942/2016, 2K-367/2014, 2K-566/2014, 2K-467/2010).</w:t>
      </w:r>
    </w:p>
    <w:p w14:paraId="3C5F6554" w14:textId="0D48B062" w:rsidR="007C4766" w:rsidRPr="007C4766" w:rsidRDefault="007C4766" w:rsidP="00012DAB">
      <w:pPr>
        <w:shd w:val="clear" w:color="auto" w:fill="FFFFFF"/>
        <w:spacing w:after="0" w:line="240" w:lineRule="auto"/>
        <w:ind w:firstLine="720"/>
        <w:jc w:val="both"/>
        <w:rPr>
          <w:rFonts w:ascii="Times New Roman" w:eastAsia="Calibri" w:hAnsi="Times New Roman" w:cs="Times New Roman"/>
          <w:sz w:val="24"/>
          <w:szCs w:val="24"/>
        </w:rPr>
      </w:pPr>
      <w:r w:rsidRPr="007C4766">
        <w:rPr>
          <w:rFonts w:ascii="Times New Roman" w:eastAsia="Calibri" w:hAnsi="Times New Roman" w:cs="Times New Roman"/>
          <w:sz w:val="24"/>
          <w:szCs w:val="24"/>
        </w:rPr>
        <w:t>Tai, kad provokavimas yra tam tikras netiesioginis kito asmens skatinimas duoti kyšį</w:t>
      </w:r>
      <w:r w:rsidR="001866B1">
        <w:rPr>
          <w:rFonts w:ascii="Times New Roman" w:eastAsia="Calibri" w:hAnsi="Times New Roman" w:cs="Times New Roman"/>
          <w:sz w:val="24"/>
          <w:szCs w:val="24"/>
        </w:rPr>
        <w:t>,</w:t>
      </w:r>
      <w:r w:rsidRPr="007C4766">
        <w:rPr>
          <w:rFonts w:ascii="Times New Roman" w:eastAsia="Calibri" w:hAnsi="Times New Roman" w:cs="Times New Roman"/>
          <w:sz w:val="24"/>
          <w:szCs w:val="24"/>
        </w:rPr>
        <w:t xml:space="preserve"> matyti, pavyzdžiui, iš kasacinės nut</w:t>
      </w:r>
      <w:r w:rsidR="00BA0951">
        <w:rPr>
          <w:rFonts w:ascii="Times New Roman" w:eastAsia="Calibri" w:hAnsi="Times New Roman" w:cs="Times New Roman"/>
          <w:sz w:val="24"/>
          <w:szCs w:val="24"/>
        </w:rPr>
        <w:t>arties baudžiamojoje byloje Nr. </w:t>
      </w:r>
      <w:r w:rsidRPr="007C4766">
        <w:rPr>
          <w:rFonts w:ascii="Times New Roman" w:eastAsia="Calibri" w:hAnsi="Times New Roman" w:cs="Times New Roman"/>
          <w:sz w:val="24"/>
          <w:szCs w:val="24"/>
        </w:rPr>
        <w:t>2K-367/2014:</w:t>
      </w:r>
    </w:p>
    <w:p w14:paraId="32BF08C8" w14:textId="27696210" w:rsidR="007C4766" w:rsidRPr="007C4766" w:rsidRDefault="007C4766" w:rsidP="00012DAB">
      <w:pPr>
        <w:shd w:val="clear" w:color="auto" w:fill="FFFFFF"/>
        <w:spacing w:after="0" w:line="240" w:lineRule="auto"/>
        <w:ind w:firstLine="720"/>
        <w:jc w:val="both"/>
        <w:rPr>
          <w:rFonts w:ascii="Times New Roman" w:hAnsi="Times New Roman" w:cs="Times New Roman"/>
          <w:i/>
          <w:iCs/>
          <w:sz w:val="24"/>
          <w:szCs w:val="24"/>
        </w:rPr>
      </w:pPr>
      <w:r w:rsidRPr="007C4766">
        <w:rPr>
          <w:rFonts w:ascii="Times New Roman" w:hAnsi="Times New Roman" w:cs="Times New Roman"/>
          <w:i/>
          <w:iCs/>
          <w:sz w:val="24"/>
          <w:szCs w:val="24"/>
        </w:rPr>
        <w:t>Teisėjų kolegijos vertinimu, teismai tink</w:t>
      </w:r>
      <w:r w:rsidR="00BA0951">
        <w:rPr>
          <w:rFonts w:ascii="Times New Roman" w:hAnsi="Times New Roman" w:cs="Times New Roman"/>
          <w:i/>
          <w:iCs/>
          <w:sz w:val="24"/>
          <w:szCs w:val="24"/>
        </w:rPr>
        <w:t>amai taikė BK 225 straipsnio 4 </w:t>
      </w:r>
      <w:r w:rsidRPr="007C4766">
        <w:rPr>
          <w:rFonts w:ascii="Times New Roman" w:hAnsi="Times New Roman" w:cs="Times New Roman"/>
          <w:i/>
          <w:iCs/>
          <w:sz w:val="24"/>
          <w:szCs w:val="24"/>
        </w:rPr>
        <w:t>d</w:t>
      </w:r>
      <w:r w:rsidR="00BA0951">
        <w:rPr>
          <w:rFonts w:ascii="Times New Roman" w:hAnsi="Times New Roman" w:cs="Times New Roman"/>
          <w:i/>
          <w:iCs/>
          <w:sz w:val="24"/>
          <w:szCs w:val="24"/>
        </w:rPr>
        <w:t>alį provokavimu pripažindami J. </w:t>
      </w:r>
      <w:r w:rsidRPr="007C4766">
        <w:rPr>
          <w:rFonts w:ascii="Times New Roman" w:hAnsi="Times New Roman" w:cs="Times New Roman"/>
          <w:i/>
          <w:iCs/>
          <w:sz w:val="24"/>
          <w:szCs w:val="24"/>
        </w:rPr>
        <w:t xml:space="preserve">P. elgesį, kai jis </w:t>
      </w:r>
      <w:r w:rsidR="00BA0951">
        <w:rPr>
          <w:rFonts w:ascii="Times New Roman" w:hAnsi="Times New Roman" w:cs="Times New Roman"/>
          <w:i/>
          <w:iCs/>
          <w:sz w:val="24"/>
          <w:szCs w:val="24"/>
        </w:rPr>
        <w:t>vengė atsakinėti į liudytojo S. </w:t>
      </w:r>
      <w:r w:rsidRPr="007C4766">
        <w:rPr>
          <w:rFonts w:ascii="Times New Roman" w:hAnsi="Times New Roman" w:cs="Times New Roman"/>
          <w:i/>
          <w:iCs/>
          <w:sz w:val="24"/>
          <w:szCs w:val="24"/>
        </w:rPr>
        <w:t>G. klausimus, ar pareigūnas gali už padarytą KET pažeidimą neskirti baudos ir apsiriboti įspėjimu, po to užuominomis teigė: „kalbėkime vyriškai“, „arba kalbame</w:t>
      </w:r>
      <w:r w:rsidR="001866B1">
        <w:rPr>
          <w:rFonts w:ascii="Times New Roman" w:hAnsi="Times New Roman" w:cs="Times New Roman"/>
          <w:i/>
          <w:iCs/>
          <w:sz w:val="24"/>
          <w:szCs w:val="24"/>
        </w:rPr>
        <w:t>,</w:t>
      </w:r>
      <w:r w:rsidRPr="007C4766">
        <w:rPr>
          <w:rFonts w:ascii="Times New Roman" w:hAnsi="Times New Roman" w:cs="Times New Roman"/>
          <w:i/>
          <w:iCs/>
          <w:sz w:val="24"/>
          <w:szCs w:val="24"/>
        </w:rPr>
        <w:t xml:space="preserve"> arba rašome“, o liudytojui užsiminus, kad pareigūnai ne kyšių imti susirinko, truputį patylėjęs pasakė „supratau</w:t>
      </w:r>
      <w:r w:rsidR="00BA0951">
        <w:rPr>
          <w:rFonts w:ascii="Times New Roman" w:hAnsi="Times New Roman" w:cs="Times New Roman"/>
          <w:i/>
          <w:iCs/>
          <w:sz w:val="24"/>
          <w:szCs w:val="24"/>
        </w:rPr>
        <w:t>“ ir toliau pildė protokolą. S. </w:t>
      </w:r>
      <w:r w:rsidRPr="007C4766">
        <w:rPr>
          <w:rFonts w:ascii="Times New Roman" w:hAnsi="Times New Roman" w:cs="Times New Roman"/>
          <w:i/>
          <w:iCs/>
          <w:sz w:val="24"/>
          <w:szCs w:val="24"/>
        </w:rPr>
        <w:t>G. nurodžius, kad ji</w:t>
      </w:r>
      <w:r w:rsidR="00BA0951">
        <w:rPr>
          <w:rFonts w:ascii="Times New Roman" w:hAnsi="Times New Roman" w:cs="Times New Roman"/>
          <w:i/>
          <w:iCs/>
          <w:sz w:val="24"/>
          <w:szCs w:val="24"/>
        </w:rPr>
        <w:t>s supranta, apie ką kalbama, J. </w:t>
      </w:r>
      <w:r w:rsidRPr="007C4766">
        <w:rPr>
          <w:rFonts w:ascii="Times New Roman" w:hAnsi="Times New Roman" w:cs="Times New Roman"/>
          <w:i/>
          <w:iCs/>
          <w:sz w:val="24"/>
          <w:szCs w:val="24"/>
        </w:rPr>
        <w:t>P. atitraukė rašiklį nuo dokumento ir pad</w:t>
      </w:r>
      <w:r w:rsidR="00BA0951">
        <w:rPr>
          <w:rFonts w:ascii="Times New Roman" w:hAnsi="Times New Roman" w:cs="Times New Roman"/>
          <w:i/>
          <w:iCs/>
          <w:sz w:val="24"/>
          <w:szCs w:val="24"/>
        </w:rPr>
        <w:t>ėjo S. </w:t>
      </w:r>
      <w:r w:rsidRPr="007C4766">
        <w:rPr>
          <w:rFonts w:ascii="Times New Roman" w:hAnsi="Times New Roman" w:cs="Times New Roman"/>
          <w:i/>
          <w:iCs/>
          <w:sz w:val="24"/>
          <w:szCs w:val="24"/>
        </w:rPr>
        <w:t>G. dokumentus ant automobi</w:t>
      </w:r>
      <w:r w:rsidR="00BA0951">
        <w:rPr>
          <w:rFonts w:ascii="Times New Roman" w:hAnsi="Times New Roman" w:cs="Times New Roman"/>
          <w:i/>
          <w:iCs/>
          <w:sz w:val="24"/>
          <w:szCs w:val="24"/>
        </w:rPr>
        <w:t>lio priekinės panelės, o kai S. </w:t>
      </w:r>
      <w:r w:rsidRPr="007C4766">
        <w:rPr>
          <w:rFonts w:ascii="Times New Roman" w:hAnsi="Times New Roman" w:cs="Times New Roman"/>
          <w:i/>
          <w:iCs/>
          <w:sz w:val="24"/>
          <w:szCs w:val="24"/>
        </w:rPr>
        <w:t>G. iš piniginė</w:t>
      </w:r>
      <w:r w:rsidR="00BA0951">
        <w:rPr>
          <w:rFonts w:ascii="Times New Roman" w:hAnsi="Times New Roman" w:cs="Times New Roman"/>
          <w:i/>
          <w:iCs/>
          <w:sz w:val="24"/>
          <w:szCs w:val="24"/>
        </w:rPr>
        <w:t>s ištraukė 30 Lt (8,69 Eur), J. </w:t>
      </w:r>
      <w:r w:rsidRPr="007C4766">
        <w:rPr>
          <w:rFonts w:ascii="Times New Roman" w:hAnsi="Times New Roman" w:cs="Times New Roman"/>
          <w:i/>
          <w:iCs/>
          <w:sz w:val="24"/>
          <w:szCs w:val="24"/>
        </w:rPr>
        <w:t xml:space="preserve">P. veido išraiška </w:t>
      </w:r>
      <w:r w:rsidRPr="007C4766">
        <w:rPr>
          <w:rFonts w:ascii="Times New Roman" w:hAnsi="Times New Roman" w:cs="Times New Roman"/>
          <w:i/>
          <w:iCs/>
          <w:sz w:val="24"/>
          <w:szCs w:val="24"/>
        </w:rPr>
        <w:lastRenderedPageBreak/>
        <w:t>parodė, kad tiek pinigų nepak</w:t>
      </w:r>
      <w:r w:rsidR="00BA0951">
        <w:rPr>
          <w:rFonts w:ascii="Times New Roman" w:hAnsi="Times New Roman" w:cs="Times New Roman"/>
          <w:i/>
          <w:iCs/>
          <w:sz w:val="24"/>
          <w:szCs w:val="24"/>
        </w:rPr>
        <w:t>anka. Parodžius dar 10 Lt (2,90 </w:t>
      </w:r>
      <w:r w:rsidRPr="007C4766">
        <w:rPr>
          <w:rFonts w:ascii="Times New Roman" w:hAnsi="Times New Roman" w:cs="Times New Roman"/>
          <w:i/>
          <w:iCs/>
          <w:sz w:val="24"/>
          <w:szCs w:val="24"/>
        </w:rPr>
        <w:t>Eur), jis linktelėjo, kad pakaks, ir parodė vietą automobilyje, kur šiuos pinigus padėti, toliau administracinio teisės pažeidimo protokolo neberašė ir</w:t>
      </w:r>
      <w:r w:rsidR="00BA0951">
        <w:rPr>
          <w:rFonts w:ascii="Times New Roman" w:hAnsi="Times New Roman" w:cs="Times New Roman"/>
          <w:i/>
          <w:iCs/>
          <w:sz w:val="24"/>
          <w:szCs w:val="24"/>
        </w:rPr>
        <w:t xml:space="preserve"> iš karto atidavė dokumentus S. </w:t>
      </w:r>
      <w:r w:rsidRPr="007C4766">
        <w:rPr>
          <w:rFonts w:ascii="Times New Roman" w:hAnsi="Times New Roman" w:cs="Times New Roman"/>
          <w:i/>
          <w:iCs/>
          <w:sz w:val="24"/>
          <w:szCs w:val="24"/>
        </w:rPr>
        <w:t>G., palinkėdamas jam gero kelio. Pa</w:t>
      </w:r>
      <w:r w:rsidR="00BA0951">
        <w:rPr>
          <w:rFonts w:ascii="Times New Roman" w:hAnsi="Times New Roman" w:cs="Times New Roman"/>
          <w:i/>
          <w:iCs/>
          <w:sz w:val="24"/>
          <w:szCs w:val="24"/>
        </w:rPr>
        <w:t>gal teismų padarytas išvadas J. </w:t>
      </w:r>
      <w:r w:rsidRPr="007C4766">
        <w:rPr>
          <w:rFonts w:ascii="Times New Roman" w:hAnsi="Times New Roman" w:cs="Times New Roman"/>
          <w:i/>
          <w:iCs/>
          <w:sz w:val="24"/>
          <w:szCs w:val="24"/>
        </w:rPr>
        <w:t>P. aiškiai matė tiek pinigus (dėl kurių sumos derėjosi), tiek ir vietą tarnybini</w:t>
      </w:r>
      <w:r w:rsidR="00BA0951">
        <w:rPr>
          <w:rFonts w:ascii="Times New Roman" w:hAnsi="Times New Roman" w:cs="Times New Roman"/>
          <w:i/>
          <w:iCs/>
          <w:sz w:val="24"/>
          <w:szCs w:val="24"/>
        </w:rPr>
        <w:t>ame automobilyje, kur nurodė S. </w:t>
      </w:r>
      <w:r w:rsidRPr="007C4766">
        <w:rPr>
          <w:rFonts w:ascii="Times New Roman" w:hAnsi="Times New Roman" w:cs="Times New Roman"/>
          <w:i/>
          <w:iCs/>
          <w:sz w:val="24"/>
          <w:szCs w:val="24"/>
        </w:rPr>
        <w:t>G. juos padėti ir šis t</w:t>
      </w:r>
      <w:r w:rsidR="001866B1">
        <w:rPr>
          <w:rFonts w:ascii="Times New Roman" w:hAnsi="Times New Roman" w:cs="Times New Roman"/>
          <w:i/>
          <w:iCs/>
          <w:sz w:val="24"/>
          <w:szCs w:val="24"/>
        </w:rPr>
        <w:t>ai</w:t>
      </w:r>
      <w:r w:rsidR="00BA0951">
        <w:rPr>
          <w:rFonts w:ascii="Times New Roman" w:hAnsi="Times New Roman" w:cs="Times New Roman"/>
          <w:i/>
          <w:iCs/>
          <w:sz w:val="24"/>
          <w:szCs w:val="24"/>
        </w:rPr>
        <w:t xml:space="preserve"> padarė, taigi priėmė iš jo 40 Lt (11,58 </w:t>
      </w:r>
      <w:r w:rsidRPr="007C4766">
        <w:rPr>
          <w:rFonts w:ascii="Times New Roman" w:hAnsi="Times New Roman" w:cs="Times New Roman"/>
          <w:i/>
          <w:iCs/>
          <w:sz w:val="24"/>
          <w:szCs w:val="24"/>
        </w:rPr>
        <w:t>Eur) kyšį.</w:t>
      </w:r>
      <w:r w:rsidRPr="007C4766">
        <w:rPr>
          <w:rFonts w:ascii="Times New Roman" w:eastAsia="Times New Roman" w:hAnsi="Times New Roman" w:cs="Times New Roman"/>
          <w:i/>
          <w:iCs/>
          <w:color w:val="000000"/>
          <w:sz w:val="24"/>
          <w:szCs w:val="24"/>
        </w:rPr>
        <w:t xml:space="preserve"> Esant šioms byloje nusta</w:t>
      </w:r>
      <w:r w:rsidR="00BA0951">
        <w:rPr>
          <w:rFonts w:ascii="Times New Roman" w:eastAsia="Times New Roman" w:hAnsi="Times New Roman" w:cs="Times New Roman"/>
          <w:i/>
          <w:iCs/>
          <w:color w:val="000000"/>
          <w:sz w:val="24"/>
          <w:szCs w:val="24"/>
        </w:rPr>
        <w:t>tytoms aplinkybėms, aprašyti J. </w:t>
      </w:r>
      <w:r w:rsidRPr="007C4766">
        <w:rPr>
          <w:rFonts w:ascii="Times New Roman" w:eastAsia="Times New Roman" w:hAnsi="Times New Roman" w:cs="Times New Roman"/>
          <w:i/>
          <w:iCs/>
          <w:color w:val="000000"/>
          <w:sz w:val="24"/>
          <w:szCs w:val="24"/>
        </w:rPr>
        <w:t>P. veiksmai teisingai buvo kvalifikuoti kaip provokavimas duoti kyšį ir kyšio paėmimas.</w:t>
      </w:r>
    </w:p>
    <w:p w14:paraId="65C09C26" w14:textId="31D78A51" w:rsidR="007C4766" w:rsidRPr="007C4766" w:rsidRDefault="007C4766" w:rsidP="00012DAB">
      <w:pPr>
        <w:tabs>
          <w:tab w:val="left" w:pos="851"/>
        </w:tabs>
        <w:spacing w:after="0" w:line="240" w:lineRule="auto"/>
        <w:ind w:firstLine="851"/>
        <w:jc w:val="both"/>
        <w:rPr>
          <w:rFonts w:ascii="Times New Roman" w:hAnsi="Times New Roman" w:cs="Times New Roman"/>
          <w:spacing w:val="-1"/>
          <w:sz w:val="24"/>
          <w:szCs w:val="24"/>
          <w:lang w:eastAsia="lt-LT"/>
        </w:rPr>
      </w:pPr>
      <w:r w:rsidRPr="007C4766">
        <w:rPr>
          <w:rFonts w:ascii="Times New Roman" w:hAnsi="Times New Roman" w:cs="Times New Roman"/>
          <w:spacing w:val="-1"/>
          <w:sz w:val="24"/>
          <w:szCs w:val="24"/>
          <w:lang w:eastAsia="lt-LT"/>
        </w:rPr>
        <w:t>Provokuojančios situacijos sudarymas taip pat konstatuotas kasacinėje nut</w:t>
      </w:r>
      <w:r w:rsidR="00BA0951">
        <w:rPr>
          <w:rFonts w:ascii="Times New Roman" w:hAnsi="Times New Roman" w:cs="Times New Roman"/>
          <w:spacing w:val="-1"/>
          <w:sz w:val="24"/>
          <w:szCs w:val="24"/>
          <w:lang w:eastAsia="lt-LT"/>
        </w:rPr>
        <w:t>artyje baudžiamojoje byloje Nr. </w:t>
      </w:r>
      <w:r w:rsidRPr="007C4766">
        <w:rPr>
          <w:rFonts w:ascii="Times New Roman" w:hAnsi="Times New Roman" w:cs="Times New Roman"/>
          <w:spacing w:val="-1"/>
          <w:sz w:val="24"/>
          <w:szCs w:val="24"/>
          <w:lang w:eastAsia="lt-LT"/>
        </w:rPr>
        <w:t>2K-467/2010:</w:t>
      </w:r>
    </w:p>
    <w:p w14:paraId="29334030" w14:textId="10E3C294" w:rsidR="007C4766" w:rsidRPr="007C4766" w:rsidRDefault="007C4766" w:rsidP="00012DAB">
      <w:pPr>
        <w:shd w:val="clear" w:color="auto" w:fill="FFFFFF"/>
        <w:tabs>
          <w:tab w:val="left" w:pos="851"/>
        </w:tabs>
        <w:spacing w:after="0" w:line="240" w:lineRule="auto"/>
        <w:ind w:firstLine="851"/>
        <w:jc w:val="both"/>
        <w:rPr>
          <w:rFonts w:ascii="Times New Roman" w:eastAsia="Calibri" w:hAnsi="Times New Roman" w:cs="Times New Roman"/>
          <w:i/>
          <w:iCs/>
          <w:sz w:val="24"/>
          <w:szCs w:val="24"/>
        </w:rPr>
      </w:pPr>
      <w:r w:rsidRPr="007C4766">
        <w:rPr>
          <w:rFonts w:ascii="Times New Roman" w:eastAsia="Calibri" w:hAnsi="Times New Roman" w:cs="Times New Roman"/>
          <w:i/>
          <w:iCs/>
          <w:color w:val="000000"/>
          <w:spacing w:val="-2"/>
          <w:sz w:val="24"/>
          <w:szCs w:val="24"/>
        </w:rPr>
        <w:t xml:space="preserve">Apylinkės teismas pagrįstai konstatavo, kad </w:t>
      </w:r>
      <w:r w:rsidR="00BA0951">
        <w:rPr>
          <w:rFonts w:ascii="Times New Roman" w:eastAsia="Calibri" w:hAnsi="Times New Roman" w:cs="Times New Roman"/>
          <w:i/>
          <w:iCs/>
          <w:sz w:val="24"/>
          <w:szCs w:val="24"/>
        </w:rPr>
        <w:t>G. B. veiksmai: nurodė R. </w:t>
      </w:r>
      <w:r w:rsidRPr="007C4766">
        <w:rPr>
          <w:rFonts w:ascii="Times New Roman" w:eastAsia="Calibri" w:hAnsi="Times New Roman" w:cs="Times New Roman"/>
          <w:i/>
          <w:iCs/>
          <w:sz w:val="24"/>
          <w:szCs w:val="24"/>
        </w:rPr>
        <w:t>R., jog jam neleis išvežti iš Lietuvos Respublikos automobilio be įsigijimą patvirtinančio dokumento, išaiškino, kad už tokio automobilio gabenimą nu</w:t>
      </w:r>
      <w:r w:rsidR="001866B1">
        <w:rPr>
          <w:rFonts w:ascii="Times New Roman" w:eastAsia="Calibri" w:hAnsi="Times New Roman" w:cs="Times New Roman"/>
          <w:i/>
          <w:iCs/>
          <w:sz w:val="24"/>
          <w:szCs w:val="24"/>
        </w:rPr>
        <w:t>st</w:t>
      </w:r>
      <w:r w:rsidRPr="007C4766">
        <w:rPr>
          <w:rFonts w:ascii="Times New Roman" w:eastAsia="Calibri" w:hAnsi="Times New Roman" w:cs="Times New Roman"/>
          <w:i/>
          <w:iCs/>
          <w:sz w:val="24"/>
          <w:szCs w:val="24"/>
        </w:rPr>
        <w:t>atyta bauda ir gabenamos prekės konfiskavimas, padaręs pauzę grąžino liudytojui vieną iš šio pateiktų dokumentų, kurio neturėjo grąžinti, ir neveikimas: nesiėmė atitinkam</w:t>
      </w:r>
      <w:r w:rsidR="00BA0951">
        <w:rPr>
          <w:rFonts w:ascii="Times New Roman" w:eastAsia="Calibri" w:hAnsi="Times New Roman" w:cs="Times New Roman"/>
          <w:i/>
          <w:iCs/>
          <w:sz w:val="24"/>
          <w:szCs w:val="24"/>
        </w:rPr>
        <w:t>ų priemonių </w:t>
      </w:r>
      <w:r w:rsidRPr="007C4766">
        <w:rPr>
          <w:rFonts w:ascii="Times New Roman" w:eastAsia="Calibri" w:hAnsi="Times New Roman" w:cs="Times New Roman"/>
          <w:i/>
          <w:iCs/>
          <w:sz w:val="24"/>
          <w:szCs w:val="24"/>
        </w:rPr>
        <w:t>– neinformavo apie tai vyresniojo pamainos pare</w:t>
      </w:r>
      <w:r w:rsidR="00BA0951">
        <w:rPr>
          <w:rFonts w:ascii="Times New Roman" w:eastAsia="Calibri" w:hAnsi="Times New Roman" w:cs="Times New Roman"/>
          <w:i/>
          <w:iCs/>
          <w:sz w:val="24"/>
          <w:szCs w:val="24"/>
        </w:rPr>
        <w:t>igūno ir neužfiksavo šio atvejo</w:t>
      </w:r>
      <w:r w:rsidR="001866B1">
        <w:rPr>
          <w:rFonts w:ascii="Times New Roman" w:eastAsia="Calibri" w:hAnsi="Times New Roman" w:cs="Times New Roman"/>
          <w:i/>
          <w:iCs/>
          <w:sz w:val="24"/>
          <w:szCs w:val="24"/>
        </w:rPr>
        <w:t>,</w:t>
      </w:r>
      <w:r w:rsidR="00BA0951">
        <w:rPr>
          <w:rFonts w:ascii="Times New Roman" w:eastAsia="Calibri" w:hAnsi="Times New Roman" w:cs="Times New Roman"/>
          <w:i/>
          <w:iCs/>
          <w:sz w:val="24"/>
          <w:szCs w:val="24"/>
        </w:rPr>
        <w:t> </w:t>
      </w:r>
      <w:r w:rsidRPr="007C4766">
        <w:rPr>
          <w:rFonts w:ascii="Times New Roman" w:eastAsia="Calibri" w:hAnsi="Times New Roman" w:cs="Times New Roman"/>
          <w:i/>
          <w:iCs/>
          <w:sz w:val="24"/>
          <w:szCs w:val="24"/>
        </w:rPr>
        <w:t>– sudarė provokuojančią sit</w:t>
      </w:r>
      <w:r w:rsidR="00BA0951">
        <w:rPr>
          <w:rFonts w:ascii="Times New Roman" w:eastAsia="Calibri" w:hAnsi="Times New Roman" w:cs="Times New Roman"/>
          <w:i/>
          <w:iCs/>
          <w:sz w:val="24"/>
          <w:szCs w:val="24"/>
        </w:rPr>
        <w:t>uaciją, iš kurios liudytojas R. </w:t>
      </w:r>
      <w:r w:rsidRPr="007C4766">
        <w:rPr>
          <w:rFonts w:ascii="Times New Roman" w:eastAsia="Calibri" w:hAnsi="Times New Roman" w:cs="Times New Roman"/>
          <w:i/>
          <w:iCs/>
          <w:sz w:val="24"/>
          <w:szCs w:val="24"/>
        </w:rPr>
        <w:t>R. suprato, kad kol neduos kyšio kaltinamajam, šis nepraleis vykti su vežamu automobiliu per valstybės sie</w:t>
      </w:r>
      <w:r w:rsidR="00BA0951">
        <w:rPr>
          <w:rFonts w:ascii="Times New Roman" w:eastAsia="Calibri" w:hAnsi="Times New Roman" w:cs="Times New Roman"/>
          <w:i/>
          <w:iCs/>
          <w:sz w:val="24"/>
          <w:szCs w:val="24"/>
        </w:rPr>
        <w:t>ną, t. </w:t>
      </w:r>
      <w:r w:rsidRPr="007C4766">
        <w:rPr>
          <w:rFonts w:ascii="Times New Roman" w:eastAsia="Calibri" w:hAnsi="Times New Roman" w:cs="Times New Roman"/>
          <w:i/>
          <w:iCs/>
          <w:sz w:val="24"/>
          <w:szCs w:val="24"/>
        </w:rPr>
        <w:t>y. bus teisėtai veikiama priešingai jo interesams. Tokia situacija atitinka provokavimo duoti kyšį objektyviuosius požymius.</w:t>
      </w:r>
    </w:p>
    <w:p w14:paraId="2E3237DF" w14:textId="074292C2" w:rsidR="007C4766" w:rsidRPr="007C4766" w:rsidRDefault="007C4766" w:rsidP="00012DAB">
      <w:pPr>
        <w:tabs>
          <w:tab w:val="left" w:pos="851"/>
        </w:tabs>
        <w:spacing w:after="0" w:line="240" w:lineRule="auto"/>
        <w:ind w:firstLine="851"/>
        <w:jc w:val="both"/>
        <w:rPr>
          <w:rFonts w:ascii="Times New Roman" w:hAnsi="Times New Roman" w:cs="Times New Roman"/>
          <w:snapToGrid w:val="0"/>
          <w:color w:val="000000"/>
          <w:sz w:val="24"/>
          <w:szCs w:val="24"/>
        </w:rPr>
      </w:pPr>
      <w:bookmarkStart w:id="111" w:name="_Hlk74908863"/>
      <w:r w:rsidRPr="007C4766">
        <w:rPr>
          <w:rFonts w:ascii="Times New Roman" w:hAnsi="Times New Roman" w:cs="Times New Roman"/>
          <w:snapToGrid w:val="0"/>
          <w:color w:val="000000"/>
          <w:sz w:val="24"/>
          <w:szCs w:val="24"/>
        </w:rPr>
        <w:t>Provokavimu ar reikalavimu duoti kyšį nelaikomi policijos pareigūnų veiksmai, kuriais išaiškinamas padaryto teisės pažeidimo pobūdis, nurodomos galimos nuorodos ir pan. (kasacinės nut</w:t>
      </w:r>
      <w:r w:rsidR="00BA0951">
        <w:rPr>
          <w:rFonts w:ascii="Times New Roman" w:hAnsi="Times New Roman" w:cs="Times New Roman"/>
          <w:snapToGrid w:val="0"/>
          <w:color w:val="000000"/>
          <w:sz w:val="24"/>
          <w:szCs w:val="24"/>
        </w:rPr>
        <w:t>artys baudžiamosiose bylose Nr. </w:t>
      </w:r>
      <w:r w:rsidRPr="007C4766">
        <w:rPr>
          <w:rFonts w:ascii="Times New Roman" w:hAnsi="Times New Roman" w:cs="Times New Roman"/>
          <w:snapToGrid w:val="0"/>
          <w:color w:val="000000"/>
          <w:sz w:val="24"/>
          <w:szCs w:val="24"/>
        </w:rPr>
        <w:t>2K-566/2014, 2K-231/2007). Kita vertus</w:t>
      </w:r>
      <w:r w:rsidR="001866B1">
        <w:rPr>
          <w:rFonts w:ascii="Times New Roman" w:hAnsi="Times New Roman" w:cs="Times New Roman"/>
          <w:snapToGrid w:val="0"/>
          <w:color w:val="000000"/>
          <w:sz w:val="24"/>
          <w:szCs w:val="24"/>
        </w:rPr>
        <w:t>,</w:t>
      </w:r>
      <w:r w:rsidRPr="007C4766">
        <w:rPr>
          <w:rFonts w:ascii="Times New Roman" w:hAnsi="Times New Roman" w:cs="Times New Roman"/>
          <w:snapToGrid w:val="0"/>
          <w:color w:val="000000"/>
          <w:sz w:val="24"/>
          <w:szCs w:val="24"/>
        </w:rPr>
        <w:t xml:space="preserve"> tokia išvada darytina įvertinus byloje nustatytų aplinkybių visumą</w:t>
      </w:r>
      <w:bookmarkEnd w:id="111"/>
      <w:r w:rsidRPr="007C4766">
        <w:rPr>
          <w:rFonts w:ascii="Times New Roman" w:hAnsi="Times New Roman" w:cs="Times New Roman"/>
          <w:snapToGrid w:val="0"/>
          <w:color w:val="000000"/>
          <w:sz w:val="24"/>
          <w:szCs w:val="24"/>
        </w:rPr>
        <w:t>:</w:t>
      </w:r>
    </w:p>
    <w:p w14:paraId="579635F6" w14:textId="5F369829" w:rsidR="007C4766" w:rsidRPr="007C4766" w:rsidRDefault="00BA0951" w:rsidP="00012DAB">
      <w:pPr>
        <w:spacing w:after="0" w:line="240" w:lineRule="auto"/>
        <w:ind w:firstLine="720"/>
        <w:jc w:val="both"/>
        <w:rPr>
          <w:rFonts w:ascii="Times New Roman" w:hAnsi="Times New Roman" w:cs="Times New Roman"/>
          <w:snapToGrid w:val="0"/>
          <w:color w:val="000000"/>
          <w:sz w:val="24"/>
          <w:szCs w:val="24"/>
        </w:rPr>
      </w:pPr>
      <w:r>
        <w:rPr>
          <w:rFonts w:ascii="Times New Roman" w:hAnsi="Times New Roman" w:cs="Times New Roman"/>
          <w:i/>
          <w:iCs/>
          <w:snapToGrid w:val="0"/>
          <w:color w:val="000000"/>
          <w:sz w:val="24"/>
          <w:szCs w:val="24"/>
        </w:rPr>
        <w:t>&lt;...&gt; </w:t>
      </w:r>
      <w:r w:rsidR="007C4766" w:rsidRPr="007C4766">
        <w:rPr>
          <w:rFonts w:ascii="Times New Roman" w:hAnsi="Times New Roman" w:cs="Times New Roman"/>
          <w:i/>
          <w:iCs/>
          <w:snapToGrid w:val="0"/>
          <w:color w:val="000000"/>
          <w:sz w:val="24"/>
          <w:szCs w:val="24"/>
        </w:rPr>
        <w:t xml:space="preserve">atvejai, kai policijos pareigūnas kaltininkui aiškina padaryto pažeidimo pobūdį, nurodo galimas nuobaudas ir pan., nelaikytini provokavimu ar reikalavimu duoti kyšį, tačiau, kaip teisingai nurodė apeliacinės instancijos teismas, </w:t>
      </w:r>
      <w:r w:rsidR="007C4766" w:rsidRPr="007C4766">
        <w:rPr>
          <w:rFonts w:ascii="Times New Roman" w:hAnsi="Times New Roman" w:cs="Times New Roman"/>
          <w:i/>
          <w:iCs/>
          <w:sz w:val="24"/>
          <w:szCs w:val="24"/>
        </w:rPr>
        <w:t>nagrinėjamoje baudžiamojoje byloje netikslios informacijos apie galbūt padaryto pažeidimo esmę bei galimų nuobaudų dydžius pateikimas nurodant, kad nukentėjusiajai gresia didelė bauda ir teisės vairuoti transporto priemon</w:t>
      </w:r>
      <w:r w:rsidR="001866B1">
        <w:rPr>
          <w:rFonts w:ascii="Times New Roman" w:hAnsi="Times New Roman" w:cs="Times New Roman"/>
          <w:i/>
          <w:iCs/>
          <w:sz w:val="24"/>
          <w:szCs w:val="24"/>
        </w:rPr>
        <w:t>e</w:t>
      </w:r>
      <w:r w:rsidR="007C4766" w:rsidRPr="007C4766">
        <w:rPr>
          <w:rFonts w:ascii="Times New Roman" w:hAnsi="Times New Roman" w:cs="Times New Roman"/>
          <w:i/>
          <w:iCs/>
          <w:sz w:val="24"/>
          <w:szCs w:val="24"/>
        </w:rPr>
        <w:t>s atėmimas, ir nesiimant įforminti administracinio teisės pažeidimo, vertintinas kaip provokavimas duoti kyšį. Apeliacinės instancijos teismas, nurodęs, kad nukentėjusiajai paklausus, ką galima padaryti, kad ji neprarastų teisės vairuoti tran</w:t>
      </w:r>
      <w:r>
        <w:rPr>
          <w:rFonts w:ascii="Times New Roman" w:hAnsi="Times New Roman" w:cs="Times New Roman"/>
          <w:i/>
          <w:iCs/>
          <w:sz w:val="24"/>
          <w:szCs w:val="24"/>
        </w:rPr>
        <w:t>sporto priemones, pareigūnas R. </w:t>
      </w:r>
      <w:r w:rsidR="007C4766" w:rsidRPr="007C4766">
        <w:rPr>
          <w:rFonts w:ascii="Times New Roman" w:hAnsi="Times New Roman" w:cs="Times New Roman"/>
          <w:i/>
          <w:iCs/>
          <w:sz w:val="24"/>
          <w:szCs w:val="24"/>
        </w:rPr>
        <w:t xml:space="preserve">P. pasakė, jog galima susitarti duodant piniginį kyšį, ir parodė vieną rankos pirštą, iš to ji </w:t>
      </w:r>
      <w:r>
        <w:rPr>
          <w:rFonts w:ascii="Times New Roman" w:hAnsi="Times New Roman" w:cs="Times New Roman"/>
          <w:i/>
          <w:iCs/>
          <w:sz w:val="24"/>
          <w:szCs w:val="24"/>
        </w:rPr>
        <w:t>suprato, kad kalbama apie 1000 Lt (289,62 </w:t>
      </w:r>
      <w:r w:rsidR="007C4766" w:rsidRPr="007C4766">
        <w:rPr>
          <w:rFonts w:ascii="Times New Roman" w:hAnsi="Times New Roman" w:cs="Times New Roman"/>
          <w:i/>
          <w:iCs/>
          <w:sz w:val="24"/>
          <w:szCs w:val="24"/>
        </w:rPr>
        <w:t>Eur) dydžio kyšį, taip pat pagrįstai konstatavo, kad tokiu būdu buvo išreikštas reikalavimas duoti kyšį. Be to, apeliacinės instancijos tei</w:t>
      </w:r>
      <w:r>
        <w:rPr>
          <w:rFonts w:ascii="Times New Roman" w:hAnsi="Times New Roman" w:cs="Times New Roman"/>
          <w:i/>
          <w:iCs/>
          <w:sz w:val="24"/>
          <w:szCs w:val="24"/>
        </w:rPr>
        <w:t>smas, sutikdamas su tuo, kad R. </w:t>
      </w:r>
      <w:r w:rsidR="007C4766" w:rsidRPr="007C4766">
        <w:rPr>
          <w:rFonts w:ascii="Times New Roman" w:hAnsi="Times New Roman" w:cs="Times New Roman"/>
          <w:i/>
          <w:iCs/>
          <w:sz w:val="24"/>
          <w:szCs w:val="24"/>
        </w:rPr>
        <w:t>M. nei žodžiais, nei gestais nerodė nukentė</w:t>
      </w:r>
      <w:r>
        <w:rPr>
          <w:rFonts w:ascii="Times New Roman" w:hAnsi="Times New Roman" w:cs="Times New Roman"/>
          <w:i/>
          <w:iCs/>
          <w:sz w:val="24"/>
          <w:szCs w:val="24"/>
        </w:rPr>
        <w:t>jusiajai, kad reikia duoti 1000 Lt (289,62 </w:t>
      </w:r>
      <w:r w:rsidR="007C4766" w:rsidRPr="007C4766">
        <w:rPr>
          <w:rFonts w:ascii="Times New Roman" w:hAnsi="Times New Roman" w:cs="Times New Roman"/>
          <w:i/>
          <w:iCs/>
          <w:sz w:val="24"/>
          <w:szCs w:val="24"/>
        </w:rPr>
        <w:t>Eur) dydžio kyšį, padarė motyvuotą išvadą, kad „R. M</w:t>
      </w:r>
      <w:r>
        <w:rPr>
          <w:rFonts w:ascii="Times New Roman" w:hAnsi="Times New Roman" w:cs="Times New Roman"/>
          <w:i/>
          <w:iCs/>
          <w:sz w:val="24"/>
          <w:szCs w:val="24"/>
        </w:rPr>
        <w:t>., būdamas valstybės tarnautoj</w:t>
      </w:r>
      <w:r w:rsidR="001866B1">
        <w:rPr>
          <w:rFonts w:ascii="Times New Roman" w:hAnsi="Times New Roman" w:cs="Times New Roman"/>
          <w:i/>
          <w:iCs/>
          <w:sz w:val="24"/>
          <w:szCs w:val="24"/>
        </w:rPr>
        <w:t>as</w:t>
      </w:r>
      <w:r>
        <w:rPr>
          <w:rFonts w:ascii="Times New Roman" w:hAnsi="Times New Roman" w:cs="Times New Roman"/>
          <w:i/>
          <w:iCs/>
          <w:sz w:val="24"/>
          <w:szCs w:val="24"/>
        </w:rPr>
        <w:t> </w:t>
      </w:r>
      <w:r w:rsidR="007C4766" w:rsidRPr="007C4766">
        <w:rPr>
          <w:rFonts w:ascii="Times New Roman" w:hAnsi="Times New Roman" w:cs="Times New Roman"/>
          <w:i/>
          <w:iCs/>
          <w:sz w:val="24"/>
          <w:szCs w:val="24"/>
        </w:rPr>
        <w:t>– policijos pareigūn</w:t>
      </w:r>
      <w:r w:rsidR="001866B1">
        <w:rPr>
          <w:rFonts w:ascii="Times New Roman" w:hAnsi="Times New Roman" w:cs="Times New Roman"/>
          <w:i/>
          <w:iCs/>
          <w:sz w:val="24"/>
          <w:szCs w:val="24"/>
        </w:rPr>
        <w:t>as</w:t>
      </w:r>
      <w:r w:rsidR="007C4766" w:rsidRPr="007C4766">
        <w:rPr>
          <w:rFonts w:ascii="Times New Roman" w:hAnsi="Times New Roman" w:cs="Times New Roman"/>
          <w:i/>
          <w:iCs/>
          <w:sz w:val="24"/>
          <w:szCs w:val="24"/>
        </w:rPr>
        <w:t>, žinodamas pareigas, kurias vykdyti jį įpareigoja į</w:t>
      </w:r>
      <w:r>
        <w:rPr>
          <w:rFonts w:ascii="Times New Roman" w:hAnsi="Times New Roman" w:cs="Times New Roman"/>
          <w:i/>
          <w:iCs/>
          <w:sz w:val="24"/>
          <w:szCs w:val="24"/>
        </w:rPr>
        <w:t>statymai, veikdamas kartu su R. </w:t>
      </w:r>
      <w:r w:rsidR="007C4766" w:rsidRPr="007C4766">
        <w:rPr>
          <w:rFonts w:ascii="Times New Roman" w:hAnsi="Times New Roman" w:cs="Times New Roman"/>
          <w:i/>
          <w:iCs/>
          <w:sz w:val="24"/>
          <w:szCs w:val="24"/>
        </w:rPr>
        <w:t>P., suvokė, kad nesiimdami įforminti administracinio teisės pažeidimo ir už tai reikalaudami piniginio atlygio elgėsi</w:t>
      </w:r>
      <w:r>
        <w:rPr>
          <w:rFonts w:ascii="Times New Roman" w:hAnsi="Times New Roman" w:cs="Times New Roman"/>
          <w:i/>
          <w:iCs/>
          <w:sz w:val="24"/>
          <w:szCs w:val="24"/>
        </w:rPr>
        <w:t xml:space="preserve"> neteisėtai. Tai suprasdamas R. M., veikdamas kartu su R. </w:t>
      </w:r>
      <w:r w:rsidR="007C4766" w:rsidRPr="007C4766">
        <w:rPr>
          <w:rFonts w:ascii="Times New Roman" w:hAnsi="Times New Roman" w:cs="Times New Roman"/>
          <w:i/>
          <w:iCs/>
          <w:sz w:val="24"/>
          <w:szCs w:val="24"/>
        </w:rPr>
        <w:t>P., bendrais veiksmais siekė neatlikti teisėtų veiksmų</w:t>
      </w:r>
      <w:r>
        <w:rPr>
          <w:rFonts w:ascii="Times New Roman" w:hAnsi="Times New Roman" w:cs="Times New Roman"/>
          <w:i/>
          <w:iCs/>
          <w:sz w:val="24"/>
          <w:szCs w:val="24"/>
        </w:rPr>
        <w:t xml:space="preserve"> vykdydami savo įgaliojimus, t. </w:t>
      </w:r>
      <w:r w:rsidR="007C4766" w:rsidRPr="007C4766">
        <w:rPr>
          <w:rFonts w:ascii="Times New Roman" w:hAnsi="Times New Roman" w:cs="Times New Roman"/>
          <w:i/>
          <w:iCs/>
          <w:sz w:val="24"/>
          <w:szCs w:val="24"/>
        </w:rPr>
        <w:t>y. nesurašyti administracinio teisės pa</w:t>
      </w:r>
      <w:r>
        <w:rPr>
          <w:rFonts w:ascii="Times New Roman" w:hAnsi="Times New Roman" w:cs="Times New Roman"/>
          <w:i/>
          <w:iCs/>
          <w:sz w:val="24"/>
          <w:szCs w:val="24"/>
        </w:rPr>
        <w:t>žeidimo protokolo dėl galbūt A. </w:t>
      </w:r>
      <w:r w:rsidR="007C4766" w:rsidRPr="007C4766">
        <w:rPr>
          <w:rFonts w:ascii="Times New Roman" w:hAnsi="Times New Roman" w:cs="Times New Roman"/>
          <w:i/>
          <w:iCs/>
          <w:sz w:val="24"/>
          <w:szCs w:val="24"/>
        </w:rPr>
        <w:t>P. padarytų administracinių teisės pažeidimų ir gauti už tai neteisėtą atlygį“</w:t>
      </w:r>
      <w:r w:rsidR="007C4766" w:rsidRPr="007C4766">
        <w:rPr>
          <w:rFonts w:ascii="Times New Roman" w:hAnsi="Times New Roman" w:cs="Times New Roman"/>
          <w:sz w:val="24"/>
          <w:szCs w:val="24"/>
        </w:rPr>
        <w:t xml:space="preserve"> (kasacinė nu</w:t>
      </w:r>
      <w:bookmarkStart w:id="112" w:name="_Hlk74823519"/>
      <w:bookmarkStart w:id="113" w:name="_Hlk74820927"/>
      <w:r>
        <w:rPr>
          <w:rFonts w:ascii="Times New Roman" w:hAnsi="Times New Roman" w:cs="Times New Roman"/>
          <w:sz w:val="24"/>
          <w:szCs w:val="24"/>
        </w:rPr>
        <w:t>tartis baudžiamojoje byloje Nr. </w:t>
      </w:r>
      <w:r w:rsidR="007C4766" w:rsidRPr="007C4766">
        <w:rPr>
          <w:rFonts w:ascii="Times New Roman" w:hAnsi="Times New Roman" w:cs="Times New Roman"/>
          <w:snapToGrid w:val="0"/>
          <w:color w:val="000000"/>
          <w:sz w:val="24"/>
          <w:szCs w:val="24"/>
        </w:rPr>
        <w:t>2K-566/2014</w:t>
      </w:r>
      <w:bookmarkEnd w:id="112"/>
      <w:r w:rsidR="007C4766" w:rsidRPr="007C4766">
        <w:rPr>
          <w:rFonts w:ascii="Times New Roman" w:hAnsi="Times New Roman" w:cs="Times New Roman"/>
          <w:snapToGrid w:val="0"/>
          <w:color w:val="000000"/>
          <w:sz w:val="24"/>
          <w:szCs w:val="24"/>
        </w:rPr>
        <w:t>)</w:t>
      </w:r>
      <w:r w:rsidR="001866B1">
        <w:rPr>
          <w:rFonts w:ascii="Times New Roman" w:hAnsi="Times New Roman" w:cs="Times New Roman"/>
          <w:snapToGrid w:val="0"/>
          <w:color w:val="000000"/>
          <w:sz w:val="24"/>
          <w:szCs w:val="24"/>
        </w:rPr>
        <w:t>.</w:t>
      </w:r>
    </w:p>
    <w:bookmarkEnd w:id="113"/>
    <w:p w14:paraId="38A0F0F0" w14:textId="6E376EF4" w:rsidR="007C4766" w:rsidRPr="007C4766" w:rsidRDefault="007C4766" w:rsidP="00012DAB">
      <w:pPr>
        <w:spacing w:after="0" w:line="240" w:lineRule="auto"/>
        <w:ind w:firstLine="851"/>
        <w:jc w:val="both"/>
        <w:rPr>
          <w:rStyle w:val="FontStyle13"/>
          <w:b/>
          <w:bCs/>
          <w:sz w:val="24"/>
          <w:szCs w:val="24"/>
        </w:rPr>
      </w:pPr>
      <w:r w:rsidRPr="007C4766">
        <w:rPr>
          <w:rFonts w:ascii="Times New Roman" w:hAnsi="Times New Roman" w:cs="Times New Roman"/>
          <w:sz w:val="24"/>
          <w:szCs w:val="24"/>
        </w:rPr>
        <w:t>Provokavimas, o ne teisėti veiksmai informuojant galimą pažeidėją nustatyti ir kasacinėje nut</w:t>
      </w:r>
      <w:r w:rsidR="00BA0951">
        <w:rPr>
          <w:rFonts w:ascii="Times New Roman" w:hAnsi="Times New Roman" w:cs="Times New Roman"/>
          <w:sz w:val="24"/>
          <w:szCs w:val="24"/>
        </w:rPr>
        <w:t>artyje baudžiamojoje byloje Nr. </w:t>
      </w:r>
      <w:r w:rsidRPr="007C4766">
        <w:rPr>
          <w:rFonts w:ascii="Times New Roman" w:hAnsi="Times New Roman" w:cs="Times New Roman"/>
          <w:sz w:val="24"/>
          <w:szCs w:val="24"/>
        </w:rPr>
        <w:t>2K-341-942/2016:</w:t>
      </w:r>
    </w:p>
    <w:p w14:paraId="11480779" w14:textId="6A4C4FAF" w:rsidR="007C4766" w:rsidRPr="007C4766" w:rsidRDefault="007C4766" w:rsidP="00012DAB">
      <w:pPr>
        <w:spacing w:after="0" w:line="240" w:lineRule="auto"/>
        <w:ind w:firstLine="851"/>
        <w:jc w:val="both"/>
        <w:rPr>
          <w:rFonts w:ascii="Times New Roman" w:hAnsi="Times New Roman" w:cs="Times New Roman"/>
          <w:i/>
          <w:iCs/>
          <w:spacing w:val="-1"/>
          <w:sz w:val="24"/>
          <w:szCs w:val="24"/>
          <w:lang w:eastAsia="lt-LT"/>
        </w:rPr>
      </w:pPr>
      <w:r w:rsidRPr="007C4766">
        <w:rPr>
          <w:rFonts w:ascii="Times New Roman" w:hAnsi="Times New Roman" w:cs="Times New Roman"/>
          <w:i/>
          <w:iCs/>
          <w:spacing w:val="-1"/>
          <w:sz w:val="24"/>
          <w:szCs w:val="24"/>
          <w:lang w:eastAsia="lt-LT"/>
        </w:rPr>
        <w:t>Iš faktinių aplinkybių, nustatytų nagrinėjamoje byloje, matyti, kad 201</w:t>
      </w:r>
      <w:r w:rsidR="00BA0951">
        <w:rPr>
          <w:rFonts w:ascii="Times New Roman" w:hAnsi="Times New Roman" w:cs="Times New Roman"/>
          <w:i/>
          <w:iCs/>
          <w:spacing w:val="-1"/>
          <w:sz w:val="24"/>
          <w:szCs w:val="24"/>
          <w:lang w:eastAsia="lt-LT"/>
        </w:rPr>
        <w:t>4 m. rugpjūčio 10 d. apie 1.30 </w:t>
      </w:r>
      <w:r w:rsidRPr="007C4766">
        <w:rPr>
          <w:rFonts w:ascii="Times New Roman" w:hAnsi="Times New Roman" w:cs="Times New Roman"/>
          <w:i/>
          <w:iCs/>
          <w:spacing w:val="-1"/>
          <w:sz w:val="24"/>
          <w:szCs w:val="24"/>
          <w:lang w:eastAsia="lt-LT"/>
        </w:rPr>
        <w:t>val. P</w:t>
      </w:r>
      <w:r w:rsidR="00BA0951">
        <w:rPr>
          <w:rFonts w:ascii="Times New Roman" w:hAnsi="Times New Roman" w:cs="Times New Roman"/>
          <w:i/>
          <w:iCs/>
          <w:spacing w:val="-1"/>
          <w:sz w:val="24"/>
          <w:szCs w:val="24"/>
          <w:lang w:eastAsia="lt-LT"/>
        </w:rPr>
        <w:t>atrulių rinktinės pareigūnai M. </w:t>
      </w:r>
      <w:r w:rsidRPr="007C4766">
        <w:rPr>
          <w:rFonts w:ascii="Times New Roman" w:hAnsi="Times New Roman" w:cs="Times New Roman"/>
          <w:i/>
          <w:iCs/>
          <w:spacing w:val="-1"/>
          <w:sz w:val="24"/>
          <w:szCs w:val="24"/>
          <w:lang w:eastAsia="lt-LT"/>
        </w:rPr>
        <w:t xml:space="preserve">Š. ir </w:t>
      </w:r>
      <w:bookmarkStart w:id="114" w:name="Buk_11"/>
      <w:r w:rsidR="00BA0951">
        <w:rPr>
          <w:rFonts w:ascii="Times New Roman" w:hAnsi="Times New Roman" w:cs="Times New Roman"/>
          <w:i/>
          <w:iCs/>
          <w:spacing w:val="-1"/>
          <w:sz w:val="24"/>
          <w:szCs w:val="24"/>
          <w:lang w:eastAsia="lt-LT"/>
        </w:rPr>
        <w:t>A. </w:t>
      </w:r>
      <w:r w:rsidRPr="007C4766">
        <w:rPr>
          <w:rFonts w:ascii="Times New Roman" w:hAnsi="Times New Roman" w:cs="Times New Roman"/>
          <w:i/>
          <w:iCs/>
          <w:spacing w:val="-1"/>
          <w:sz w:val="24"/>
          <w:szCs w:val="24"/>
          <w:lang w:eastAsia="lt-LT"/>
        </w:rPr>
        <w:t xml:space="preserve">G. </w:t>
      </w:r>
      <w:bookmarkEnd w:id="114"/>
      <w:r w:rsidRPr="007C4766">
        <w:rPr>
          <w:rFonts w:ascii="Times New Roman" w:hAnsi="Times New Roman" w:cs="Times New Roman"/>
          <w:i/>
          <w:iCs/>
          <w:spacing w:val="-1"/>
          <w:sz w:val="24"/>
          <w:szCs w:val="24"/>
          <w:lang w:eastAsia="lt-LT"/>
        </w:rPr>
        <w:t>sustabdė patikrinti liudyto</w:t>
      </w:r>
      <w:r w:rsidR="00BA0951">
        <w:rPr>
          <w:rFonts w:ascii="Times New Roman" w:hAnsi="Times New Roman" w:cs="Times New Roman"/>
          <w:i/>
          <w:iCs/>
          <w:spacing w:val="-1"/>
          <w:sz w:val="24"/>
          <w:szCs w:val="24"/>
          <w:lang w:eastAsia="lt-LT"/>
        </w:rPr>
        <w:t>jo K. O. vairuojamą automobilį </w:t>
      </w:r>
      <w:r w:rsidRPr="007C4766">
        <w:rPr>
          <w:rFonts w:ascii="Times New Roman" w:hAnsi="Times New Roman" w:cs="Times New Roman"/>
          <w:i/>
          <w:iCs/>
          <w:spacing w:val="-1"/>
          <w:sz w:val="24"/>
          <w:szCs w:val="24"/>
          <w:lang w:eastAsia="lt-LT"/>
        </w:rPr>
        <w:t>&lt;...&gt;; šiam liudytojui pasakius, kad jis n</w:t>
      </w:r>
      <w:r w:rsidR="00BA0951">
        <w:rPr>
          <w:rFonts w:ascii="Times New Roman" w:hAnsi="Times New Roman" w:cs="Times New Roman"/>
          <w:i/>
          <w:iCs/>
          <w:spacing w:val="-1"/>
          <w:sz w:val="24"/>
          <w:szCs w:val="24"/>
          <w:lang w:eastAsia="lt-LT"/>
        </w:rPr>
        <w:t>eturi vairuotojo pažymėjimo, M. </w:t>
      </w:r>
      <w:r w:rsidRPr="007C4766">
        <w:rPr>
          <w:rFonts w:ascii="Times New Roman" w:hAnsi="Times New Roman" w:cs="Times New Roman"/>
          <w:i/>
          <w:iCs/>
          <w:spacing w:val="-1"/>
          <w:sz w:val="24"/>
          <w:szCs w:val="24"/>
          <w:lang w:eastAsia="lt-LT"/>
        </w:rPr>
        <w:t>Š. jam liepė prieiti prie tarnybinio automobilio</w:t>
      </w:r>
      <w:r w:rsidR="00D22BD5">
        <w:rPr>
          <w:rFonts w:ascii="Times New Roman" w:hAnsi="Times New Roman" w:cs="Times New Roman"/>
          <w:i/>
          <w:iCs/>
          <w:spacing w:val="-1"/>
          <w:sz w:val="24"/>
          <w:szCs w:val="24"/>
          <w:lang w:eastAsia="lt-LT"/>
        </w:rPr>
        <w:t xml:space="preserve"> ir</w:t>
      </w:r>
      <w:r w:rsidRPr="007C4766">
        <w:rPr>
          <w:rFonts w:ascii="Times New Roman" w:hAnsi="Times New Roman" w:cs="Times New Roman"/>
          <w:i/>
          <w:iCs/>
          <w:spacing w:val="-1"/>
          <w:sz w:val="24"/>
          <w:szCs w:val="24"/>
          <w:lang w:eastAsia="lt-LT"/>
        </w:rPr>
        <w:t xml:space="preserve"> iš </w:t>
      </w:r>
      <w:r w:rsidR="00D22BD5">
        <w:rPr>
          <w:rFonts w:ascii="Times New Roman" w:hAnsi="Times New Roman" w:cs="Times New Roman"/>
          <w:i/>
          <w:iCs/>
          <w:spacing w:val="-1"/>
          <w:sz w:val="24"/>
          <w:szCs w:val="24"/>
          <w:lang w:eastAsia="lt-LT"/>
        </w:rPr>
        <w:t>j</w:t>
      </w:r>
      <w:r w:rsidRPr="007C4766">
        <w:rPr>
          <w:rFonts w:ascii="Times New Roman" w:hAnsi="Times New Roman" w:cs="Times New Roman"/>
          <w:i/>
          <w:iCs/>
          <w:spacing w:val="-1"/>
          <w:sz w:val="24"/>
          <w:szCs w:val="24"/>
          <w:lang w:eastAsia="lt-LT"/>
        </w:rPr>
        <w:t>o bagažinės šis pare</w:t>
      </w:r>
      <w:r w:rsidR="00BA0951">
        <w:rPr>
          <w:rFonts w:ascii="Times New Roman" w:hAnsi="Times New Roman" w:cs="Times New Roman"/>
          <w:i/>
          <w:iCs/>
          <w:spacing w:val="-1"/>
          <w:sz w:val="24"/>
          <w:szCs w:val="24"/>
          <w:lang w:eastAsia="lt-LT"/>
        </w:rPr>
        <w:t>igūnas paėmė alkoholio matuoklį </w:t>
      </w:r>
      <w:r w:rsidRPr="007C4766">
        <w:rPr>
          <w:rFonts w:ascii="Times New Roman" w:hAnsi="Times New Roman" w:cs="Times New Roman"/>
          <w:i/>
          <w:iCs/>
          <w:spacing w:val="-1"/>
          <w:sz w:val="24"/>
          <w:szCs w:val="24"/>
          <w:lang w:eastAsia="lt-LT"/>
        </w:rPr>
        <w:t>&lt;...&gt; Po tokių veiksmų jau abu pareigūna</w:t>
      </w:r>
      <w:r w:rsidR="00BA0951">
        <w:rPr>
          <w:rFonts w:ascii="Times New Roman" w:hAnsi="Times New Roman" w:cs="Times New Roman"/>
          <w:i/>
          <w:iCs/>
          <w:spacing w:val="-1"/>
          <w:sz w:val="24"/>
          <w:szCs w:val="24"/>
          <w:lang w:eastAsia="lt-LT"/>
        </w:rPr>
        <w:t>i – M. </w:t>
      </w:r>
      <w:r w:rsidRPr="007C4766">
        <w:rPr>
          <w:rFonts w:ascii="Times New Roman" w:hAnsi="Times New Roman" w:cs="Times New Roman"/>
          <w:i/>
          <w:iCs/>
          <w:spacing w:val="-1"/>
          <w:sz w:val="24"/>
          <w:szCs w:val="24"/>
          <w:lang w:eastAsia="lt-LT"/>
        </w:rPr>
        <w:t xml:space="preserve">Š. ir </w:t>
      </w:r>
      <w:bookmarkStart w:id="115" w:name="Buk_12"/>
      <w:r w:rsidR="00BA0951">
        <w:rPr>
          <w:rFonts w:ascii="Times New Roman" w:hAnsi="Times New Roman" w:cs="Times New Roman"/>
          <w:i/>
          <w:iCs/>
          <w:spacing w:val="-1"/>
          <w:sz w:val="24"/>
          <w:szCs w:val="24"/>
          <w:lang w:eastAsia="lt-LT"/>
        </w:rPr>
        <w:t>A. </w:t>
      </w:r>
      <w:r w:rsidRPr="007C4766">
        <w:rPr>
          <w:rFonts w:ascii="Times New Roman" w:hAnsi="Times New Roman" w:cs="Times New Roman"/>
          <w:i/>
          <w:iCs/>
          <w:spacing w:val="-1"/>
          <w:sz w:val="24"/>
          <w:szCs w:val="24"/>
          <w:lang w:eastAsia="lt-LT"/>
        </w:rPr>
        <w:t>G.</w:t>
      </w:r>
      <w:bookmarkEnd w:id="115"/>
      <w:r w:rsidR="00BA0951">
        <w:rPr>
          <w:rFonts w:ascii="Times New Roman" w:hAnsi="Times New Roman" w:cs="Times New Roman"/>
          <w:i/>
          <w:iCs/>
          <w:spacing w:val="-1"/>
          <w:sz w:val="24"/>
          <w:szCs w:val="24"/>
          <w:lang w:eastAsia="lt-LT"/>
        </w:rPr>
        <w:t> </w:t>
      </w:r>
      <w:r w:rsidRPr="007C4766">
        <w:rPr>
          <w:rFonts w:ascii="Times New Roman" w:hAnsi="Times New Roman" w:cs="Times New Roman"/>
          <w:i/>
          <w:iCs/>
          <w:spacing w:val="-1"/>
          <w:sz w:val="24"/>
          <w:szCs w:val="24"/>
          <w:lang w:eastAsia="lt-LT"/>
        </w:rPr>
        <w:t xml:space="preserve">– </w:t>
      </w:r>
      <w:bookmarkStart w:id="116" w:name="Buk_57"/>
      <w:r w:rsidR="00BA0951">
        <w:rPr>
          <w:rFonts w:ascii="Times New Roman" w:hAnsi="Times New Roman" w:cs="Times New Roman"/>
          <w:i/>
          <w:iCs/>
          <w:spacing w:val="-1"/>
          <w:sz w:val="24"/>
          <w:szCs w:val="24"/>
          <w:lang w:eastAsia="lt-LT"/>
        </w:rPr>
        <w:t>K. </w:t>
      </w:r>
      <w:r w:rsidRPr="007C4766">
        <w:rPr>
          <w:rFonts w:ascii="Times New Roman" w:hAnsi="Times New Roman" w:cs="Times New Roman"/>
          <w:i/>
          <w:iCs/>
          <w:spacing w:val="-1"/>
          <w:sz w:val="24"/>
          <w:szCs w:val="24"/>
          <w:lang w:eastAsia="lt-LT"/>
        </w:rPr>
        <w:t xml:space="preserve">O. </w:t>
      </w:r>
      <w:bookmarkEnd w:id="116"/>
      <w:r w:rsidRPr="007C4766">
        <w:rPr>
          <w:rFonts w:ascii="Times New Roman" w:hAnsi="Times New Roman" w:cs="Times New Roman"/>
          <w:i/>
          <w:iCs/>
          <w:spacing w:val="-1"/>
          <w:sz w:val="24"/>
          <w:szCs w:val="24"/>
          <w:lang w:eastAsia="lt-LT"/>
        </w:rPr>
        <w:t xml:space="preserve">pradėjo pasakoti apie baudos dydį ir galimą automobilio konfiskavimą už jo galimai padarytą </w:t>
      </w:r>
      <w:r w:rsidR="00D22BD5">
        <w:rPr>
          <w:rFonts w:ascii="Times New Roman" w:hAnsi="Times New Roman" w:cs="Times New Roman"/>
          <w:i/>
          <w:iCs/>
          <w:spacing w:val="-1"/>
          <w:sz w:val="24"/>
          <w:szCs w:val="24"/>
          <w:lang w:eastAsia="lt-LT"/>
        </w:rPr>
        <w:t>K</w:t>
      </w:r>
      <w:r w:rsidRPr="007C4766">
        <w:rPr>
          <w:rFonts w:ascii="Times New Roman" w:hAnsi="Times New Roman" w:cs="Times New Roman"/>
          <w:i/>
          <w:iCs/>
          <w:spacing w:val="-1"/>
          <w:sz w:val="24"/>
          <w:szCs w:val="24"/>
          <w:lang w:eastAsia="lt-LT"/>
        </w:rPr>
        <w:t xml:space="preserve">elių eismo taisyklių </w:t>
      </w:r>
      <w:r w:rsidRPr="007C4766">
        <w:rPr>
          <w:rFonts w:ascii="Times New Roman" w:hAnsi="Times New Roman" w:cs="Times New Roman"/>
          <w:i/>
          <w:iCs/>
          <w:spacing w:val="-1"/>
          <w:sz w:val="24"/>
          <w:szCs w:val="24"/>
          <w:lang w:eastAsia="lt-LT"/>
        </w:rPr>
        <w:lastRenderedPageBreak/>
        <w:t xml:space="preserve">pažeidimą (vairavimą, esant neblaiviam). Iš viso proceso metu duotų nuoseklių </w:t>
      </w:r>
      <w:bookmarkStart w:id="117" w:name="Buk_24"/>
      <w:r w:rsidR="00BA0951">
        <w:rPr>
          <w:rFonts w:ascii="Times New Roman" w:hAnsi="Times New Roman" w:cs="Times New Roman"/>
          <w:i/>
          <w:iCs/>
          <w:spacing w:val="-1"/>
          <w:sz w:val="24"/>
          <w:szCs w:val="24"/>
          <w:lang w:eastAsia="lt-LT"/>
        </w:rPr>
        <w:t>A. </w:t>
      </w:r>
      <w:r w:rsidRPr="007C4766">
        <w:rPr>
          <w:rFonts w:ascii="Times New Roman" w:hAnsi="Times New Roman" w:cs="Times New Roman"/>
          <w:i/>
          <w:iCs/>
          <w:spacing w:val="-1"/>
          <w:sz w:val="24"/>
          <w:szCs w:val="24"/>
          <w:lang w:eastAsia="lt-LT"/>
        </w:rPr>
        <w:t xml:space="preserve">G. </w:t>
      </w:r>
      <w:bookmarkEnd w:id="117"/>
      <w:r w:rsidRPr="007C4766">
        <w:rPr>
          <w:rFonts w:ascii="Times New Roman" w:hAnsi="Times New Roman" w:cs="Times New Roman"/>
          <w:i/>
          <w:iCs/>
          <w:spacing w:val="-1"/>
          <w:sz w:val="24"/>
          <w:szCs w:val="24"/>
          <w:lang w:eastAsia="lt-LT"/>
        </w:rPr>
        <w:t>parodymų matyti, kad jam apie minėto liudytojo gal</w:t>
      </w:r>
      <w:r w:rsidR="00BA0951">
        <w:rPr>
          <w:rFonts w:ascii="Times New Roman" w:hAnsi="Times New Roman" w:cs="Times New Roman"/>
          <w:i/>
          <w:iCs/>
          <w:spacing w:val="-1"/>
          <w:sz w:val="24"/>
          <w:szCs w:val="24"/>
          <w:lang w:eastAsia="lt-LT"/>
        </w:rPr>
        <w:t>imą neblaivumą pasakė pats M. Š</w:t>
      </w:r>
      <w:r w:rsidRPr="007C4766">
        <w:rPr>
          <w:rFonts w:ascii="Times New Roman" w:hAnsi="Times New Roman" w:cs="Times New Roman"/>
          <w:i/>
          <w:iCs/>
          <w:spacing w:val="-1"/>
          <w:sz w:val="24"/>
          <w:szCs w:val="24"/>
          <w:lang w:eastAsia="lt-LT"/>
        </w:rPr>
        <w:t xml:space="preserve">. Nustatyta ir tai, kad </w:t>
      </w:r>
      <w:bookmarkStart w:id="118" w:name="Buk_13"/>
      <w:r w:rsidR="00BA0951">
        <w:rPr>
          <w:rFonts w:ascii="Times New Roman" w:hAnsi="Times New Roman" w:cs="Times New Roman"/>
          <w:i/>
          <w:iCs/>
          <w:spacing w:val="-1"/>
          <w:sz w:val="24"/>
          <w:szCs w:val="24"/>
          <w:lang w:eastAsia="lt-LT"/>
        </w:rPr>
        <w:t>A. </w:t>
      </w:r>
      <w:r w:rsidRPr="007C4766">
        <w:rPr>
          <w:rFonts w:ascii="Times New Roman" w:hAnsi="Times New Roman" w:cs="Times New Roman"/>
          <w:i/>
          <w:iCs/>
          <w:spacing w:val="-1"/>
          <w:sz w:val="24"/>
          <w:szCs w:val="24"/>
          <w:lang w:eastAsia="lt-LT"/>
        </w:rPr>
        <w:t xml:space="preserve">G. </w:t>
      </w:r>
      <w:bookmarkEnd w:id="118"/>
      <w:r w:rsidR="00BA0951">
        <w:rPr>
          <w:rFonts w:ascii="Times New Roman" w:hAnsi="Times New Roman" w:cs="Times New Roman"/>
          <w:i/>
          <w:iCs/>
          <w:spacing w:val="-1"/>
          <w:sz w:val="24"/>
          <w:szCs w:val="24"/>
          <w:lang w:eastAsia="lt-LT"/>
        </w:rPr>
        <w:t>paklausė, ar jis (K. </w:t>
      </w:r>
      <w:r w:rsidRPr="007C4766">
        <w:rPr>
          <w:rFonts w:ascii="Times New Roman" w:hAnsi="Times New Roman" w:cs="Times New Roman"/>
          <w:i/>
          <w:iCs/>
          <w:spacing w:val="-1"/>
          <w:sz w:val="24"/>
          <w:szCs w:val="24"/>
          <w:lang w:eastAsia="lt-LT"/>
        </w:rPr>
        <w:t>O.) turi ką pasakyti, šiam atsakius, kad nesuprato klausimo, šis nuteistasis (</w:t>
      </w:r>
      <w:bookmarkStart w:id="119" w:name="Buk_14"/>
      <w:r w:rsidR="00BA0951">
        <w:rPr>
          <w:rFonts w:ascii="Times New Roman" w:hAnsi="Times New Roman" w:cs="Times New Roman"/>
          <w:i/>
          <w:iCs/>
          <w:spacing w:val="-1"/>
          <w:sz w:val="24"/>
          <w:szCs w:val="24"/>
          <w:lang w:eastAsia="lt-LT"/>
        </w:rPr>
        <w:t>A. </w:t>
      </w:r>
      <w:r w:rsidRPr="007C4766">
        <w:rPr>
          <w:rFonts w:ascii="Times New Roman" w:hAnsi="Times New Roman" w:cs="Times New Roman"/>
          <w:i/>
          <w:iCs/>
          <w:spacing w:val="-1"/>
          <w:sz w:val="24"/>
          <w:szCs w:val="24"/>
          <w:lang w:eastAsia="lt-LT"/>
        </w:rPr>
        <w:t>G.</w:t>
      </w:r>
      <w:bookmarkEnd w:id="119"/>
      <w:r w:rsidRPr="007C4766">
        <w:rPr>
          <w:rFonts w:ascii="Times New Roman" w:hAnsi="Times New Roman" w:cs="Times New Roman"/>
          <w:i/>
          <w:iCs/>
          <w:spacing w:val="-1"/>
          <w:sz w:val="24"/>
          <w:szCs w:val="24"/>
          <w:lang w:eastAsia="lt-LT"/>
        </w:rPr>
        <w:t>) liepė neapsimesti kvail</w:t>
      </w:r>
      <w:r w:rsidR="00BA0951">
        <w:rPr>
          <w:rFonts w:ascii="Times New Roman" w:hAnsi="Times New Roman" w:cs="Times New Roman"/>
          <w:i/>
          <w:iCs/>
          <w:spacing w:val="-1"/>
          <w:sz w:val="24"/>
          <w:szCs w:val="24"/>
          <w:lang w:eastAsia="lt-LT"/>
        </w:rPr>
        <w:t>iu. Po tokių pasakytų žodžių K. </w:t>
      </w:r>
      <w:r w:rsidRPr="007C4766">
        <w:rPr>
          <w:rFonts w:ascii="Times New Roman" w:hAnsi="Times New Roman" w:cs="Times New Roman"/>
          <w:i/>
          <w:iCs/>
          <w:spacing w:val="-1"/>
          <w:sz w:val="24"/>
          <w:szCs w:val="24"/>
          <w:lang w:eastAsia="lt-LT"/>
        </w:rPr>
        <w:t>O. suprato, kad reikia duoti kyšį, nes kitaip bus nubaustas, todėl pareigūnams pasakė, kad pini</w:t>
      </w:r>
      <w:r w:rsidR="00BA0951">
        <w:rPr>
          <w:rFonts w:ascii="Times New Roman" w:hAnsi="Times New Roman" w:cs="Times New Roman"/>
          <w:i/>
          <w:iCs/>
          <w:spacing w:val="-1"/>
          <w:sz w:val="24"/>
          <w:szCs w:val="24"/>
          <w:lang w:eastAsia="lt-LT"/>
        </w:rPr>
        <w:t>ginė liko automobilyje. Tada M. </w:t>
      </w:r>
      <w:r w:rsidRPr="007C4766">
        <w:rPr>
          <w:rFonts w:ascii="Times New Roman" w:hAnsi="Times New Roman" w:cs="Times New Roman"/>
          <w:i/>
          <w:iCs/>
          <w:spacing w:val="-1"/>
          <w:sz w:val="24"/>
          <w:szCs w:val="24"/>
          <w:lang w:eastAsia="lt-LT"/>
        </w:rPr>
        <w:t>Š. jam liepė atsinešti paliktą automobilyje piniginę, t</w:t>
      </w:r>
      <w:r w:rsidR="00D22BD5">
        <w:rPr>
          <w:rFonts w:ascii="Times New Roman" w:hAnsi="Times New Roman" w:cs="Times New Roman"/>
          <w:i/>
          <w:iCs/>
          <w:spacing w:val="-1"/>
          <w:sz w:val="24"/>
          <w:szCs w:val="24"/>
          <w:lang w:eastAsia="lt-LT"/>
        </w:rPr>
        <w:t>ai</w:t>
      </w:r>
      <w:r w:rsidRPr="007C4766">
        <w:rPr>
          <w:rFonts w:ascii="Times New Roman" w:hAnsi="Times New Roman" w:cs="Times New Roman"/>
          <w:i/>
          <w:iCs/>
          <w:spacing w:val="-1"/>
          <w:sz w:val="24"/>
          <w:szCs w:val="24"/>
          <w:lang w:eastAsia="lt-LT"/>
        </w:rPr>
        <w:t xml:space="preserve"> liudytojas tuoj pat ir padarė; sugrįžęs prie tarnybinio automobilio, kurio salone jau buvo išjungta šviesa, bū</w:t>
      </w:r>
      <w:r w:rsidR="00BA0951">
        <w:rPr>
          <w:rFonts w:ascii="Times New Roman" w:hAnsi="Times New Roman" w:cs="Times New Roman"/>
          <w:i/>
          <w:iCs/>
          <w:spacing w:val="-1"/>
          <w:sz w:val="24"/>
          <w:szCs w:val="24"/>
          <w:lang w:eastAsia="lt-LT"/>
        </w:rPr>
        <w:t>tent M. Š. padavė 200 Lt (57,92 Eur). Paėmęs šiuos pinigus, M. </w:t>
      </w:r>
      <w:r w:rsidRPr="007C4766">
        <w:rPr>
          <w:rFonts w:ascii="Times New Roman" w:hAnsi="Times New Roman" w:cs="Times New Roman"/>
          <w:i/>
          <w:iCs/>
          <w:spacing w:val="-1"/>
          <w:sz w:val="24"/>
          <w:szCs w:val="24"/>
          <w:lang w:eastAsia="lt-LT"/>
        </w:rPr>
        <w:t xml:space="preserve">Š. grąžino </w:t>
      </w:r>
      <w:bookmarkStart w:id="120" w:name="Buk_58"/>
      <w:r w:rsidR="00BA0951">
        <w:rPr>
          <w:rFonts w:ascii="Times New Roman" w:hAnsi="Times New Roman" w:cs="Times New Roman"/>
          <w:i/>
          <w:iCs/>
          <w:spacing w:val="-1"/>
          <w:sz w:val="24"/>
          <w:szCs w:val="24"/>
          <w:lang w:eastAsia="lt-LT"/>
        </w:rPr>
        <w:t>K. </w:t>
      </w:r>
      <w:r w:rsidRPr="007C4766">
        <w:rPr>
          <w:rFonts w:ascii="Times New Roman" w:hAnsi="Times New Roman" w:cs="Times New Roman"/>
          <w:i/>
          <w:iCs/>
          <w:spacing w:val="-1"/>
          <w:sz w:val="24"/>
          <w:szCs w:val="24"/>
          <w:lang w:eastAsia="lt-LT"/>
        </w:rPr>
        <w:t xml:space="preserve">O. </w:t>
      </w:r>
      <w:bookmarkEnd w:id="120"/>
      <w:r w:rsidRPr="007C4766">
        <w:rPr>
          <w:rFonts w:ascii="Times New Roman" w:hAnsi="Times New Roman" w:cs="Times New Roman"/>
          <w:i/>
          <w:iCs/>
          <w:spacing w:val="-1"/>
          <w:sz w:val="24"/>
          <w:szCs w:val="24"/>
          <w:lang w:eastAsia="lt-LT"/>
        </w:rPr>
        <w:t>iš jo paimtus automobilio dokumentus bei asmens tapatybės kortelę ir jį paleido. Taip K. O. tariamas neblaivumas nebuvo patikrintas ir administracinio teisės pažeidimo protokolas n</w:t>
      </w:r>
      <w:r w:rsidR="00BA0951">
        <w:rPr>
          <w:rFonts w:ascii="Times New Roman" w:hAnsi="Times New Roman" w:cs="Times New Roman"/>
          <w:i/>
          <w:iCs/>
          <w:spacing w:val="-1"/>
          <w:sz w:val="24"/>
          <w:szCs w:val="24"/>
          <w:lang w:eastAsia="lt-LT"/>
        </w:rPr>
        <w:t>ebuvo surašytas. Tai, kad iš K. </w:t>
      </w:r>
      <w:r w:rsidRPr="007C4766">
        <w:rPr>
          <w:rFonts w:ascii="Times New Roman" w:hAnsi="Times New Roman" w:cs="Times New Roman"/>
          <w:i/>
          <w:iCs/>
          <w:spacing w:val="-1"/>
          <w:sz w:val="24"/>
          <w:szCs w:val="24"/>
          <w:lang w:eastAsia="lt-LT"/>
        </w:rPr>
        <w:t>O. priimtas kyšis netrukus buvo pasidal</w:t>
      </w:r>
      <w:r w:rsidR="00D22BD5">
        <w:rPr>
          <w:rFonts w:ascii="Times New Roman" w:hAnsi="Times New Roman" w:cs="Times New Roman"/>
          <w:i/>
          <w:iCs/>
          <w:spacing w:val="-1"/>
          <w:sz w:val="24"/>
          <w:szCs w:val="24"/>
          <w:lang w:eastAsia="lt-LT"/>
        </w:rPr>
        <w:t>y</w:t>
      </w:r>
      <w:r w:rsidRPr="007C4766">
        <w:rPr>
          <w:rFonts w:ascii="Times New Roman" w:hAnsi="Times New Roman" w:cs="Times New Roman"/>
          <w:i/>
          <w:iCs/>
          <w:spacing w:val="-1"/>
          <w:sz w:val="24"/>
          <w:szCs w:val="24"/>
          <w:lang w:eastAsia="lt-LT"/>
        </w:rPr>
        <w:t xml:space="preserve">tas tarpusavyje, nagrinėjamoje byloje patvirtinta nuteistojo </w:t>
      </w:r>
      <w:bookmarkStart w:id="121" w:name="Buk_25"/>
      <w:r w:rsidR="00BA0951">
        <w:rPr>
          <w:rFonts w:ascii="Times New Roman" w:hAnsi="Times New Roman" w:cs="Times New Roman"/>
          <w:i/>
          <w:iCs/>
          <w:spacing w:val="-1"/>
          <w:sz w:val="24"/>
          <w:szCs w:val="24"/>
          <w:lang w:eastAsia="lt-LT"/>
        </w:rPr>
        <w:t>A. </w:t>
      </w:r>
      <w:r w:rsidRPr="007C4766">
        <w:rPr>
          <w:rFonts w:ascii="Times New Roman" w:hAnsi="Times New Roman" w:cs="Times New Roman"/>
          <w:i/>
          <w:iCs/>
          <w:spacing w:val="-1"/>
          <w:sz w:val="24"/>
          <w:szCs w:val="24"/>
          <w:lang w:eastAsia="lt-LT"/>
        </w:rPr>
        <w:t xml:space="preserve">G. </w:t>
      </w:r>
      <w:bookmarkEnd w:id="121"/>
      <w:r w:rsidRPr="007C4766">
        <w:rPr>
          <w:rFonts w:ascii="Times New Roman" w:hAnsi="Times New Roman" w:cs="Times New Roman"/>
          <w:i/>
          <w:iCs/>
          <w:spacing w:val="-1"/>
          <w:sz w:val="24"/>
          <w:szCs w:val="24"/>
          <w:lang w:eastAsia="lt-LT"/>
        </w:rPr>
        <w:t>parodymais ir šio nuteistojo banko sąskaitos išrašu. Ši teismų nustatytų duomenų visuma neabejotinai patvirtina, kad nagrinėjamoje situ</w:t>
      </w:r>
      <w:r w:rsidR="00BA0951">
        <w:rPr>
          <w:rFonts w:ascii="Times New Roman" w:hAnsi="Times New Roman" w:cs="Times New Roman"/>
          <w:i/>
          <w:iCs/>
          <w:spacing w:val="-1"/>
          <w:sz w:val="24"/>
          <w:szCs w:val="24"/>
          <w:lang w:eastAsia="lt-LT"/>
        </w:rPr>
        <w:t>acijoje kilus įtarim</w:t>
      </w:r>
      <w:r w:rsidR="00D22BD5">
        <w:rPr>
          <w:rFonts w:ascii="Times New Roman" w:hAnsi="Times New Roman" w:cs="Times New Roman"/>
          <w:i/>
          <w:iCs/>
          <w:spacing w:val="-1"/>
          <w:sz w:val="24"/>
          <w:szCs w:val="24"/>
          <w:lang w:eastAsia="lt-LT"/>
        </w:rPr>
        <w:t>ų</w:t>
      </w:r>
      <w:r w:rsidR="00BA0951">
        <w:rPr>
          <w:rFonts w:ascii="Times New Roman" w:hAnsi="Times New Roman" w:cs="Times New Roman"/>
          <w:i/>
          <w:iCs/>
          <w:spacing w:val="-1"/>
          <w:sz w:val="24"/>
          <w:szCs w:val="24"/>
          <w:lang w:eastAsia="lt-LT"/>
        </w:rPr>
        <w:t>, jog K. </w:t>
      </w:r>
      <w:r w:rsidRPr="007C4766">
        <w:rPr>
          <w:rFonts w:ascii="Times New Roman" w:hAnsi="Times New Roman" w:cs="Times New Roman"/>
          <w:i/>
          <w:iCs/>
          <w:spacing w:val="-1"/>
          <w:sz w:val="24"/>
          <w:szCs w:val="24"/>
          <w:lang w:eastAsia="lt-LT"/>
        </w:rPr>
        <w:t xml:space="preserve">O. gali būti neblaivus, abu pareigūnai delsė patikrinti bei išsiaiškinti tokią aplinkybę ir atitinkamai veikti </w:t>
      </w:r>
      <w:r w:rsidR="00D22BD5" w:rsidRPr="007C4766">
        <w:rPr>
          <w:rFonts w:ascii="Times New Roman" w:hAnsi="Times New Roman" w:cs="Times New Roman"/>
          <w:i/>
          <w:iCs/>
          <w:spacing w:val="-1"/>
          <w:sz w:val="24"/>
          <w:szCs w:val="24"/>
          <w:lang w:eastAsia="lt-LT"/>
        </w:rPr>
        <w:t>vykd</w:t>
      </w:r>
      <w:r w:rsidR="00D22BD5">
        <w:rPr>
          <w:rFonts w:ascii="Times New Roman" w:hAnsi="Times New Roman" w:cs="Times New Roman"/>
          <w:i/>
          <w:iCs/>
          <w:spacing w:val="-1"/>
          <w:sz w:val="24"/>
          <w:szCs w:val="24"/>
          <w:lang w:eastAsia="lt-LT"/>
        </w:rPr>
        <w:t>ydami</w:t>
      </w:r>
      <w:r w:rsidR="00D22BD5" w:rsidRPr="007C4766">
        <w:rPr>
          <w:rFonts w:ascii="Times New Roman" w:hAnsi="Times New Roman" w:cs="Times New Roman"/>
          <w:i/>
          <w:iCs/>
          <w:spacing w:val="-1"/>
          <w:sz w:val="24"/>
          <w:szCs w:val="24"/>
          <w:lang w:eastAsia="lt-LT"/>
        </w:rPr>
        <w:t xml:space="preserve"> </w:t>
      </w:r>
      <w:r w:rsidRPr="007C4766">
        <w:rPr>
          <w:rFonts w:ascii="Times New Roman" w:hAnsi="Times New Roman" w:cs="Times New Roman"/>
          <w:i/>
          <w:iCs/>
          <w:spacing w:val="-1"/>
          <w:sz w:val="24"/>
          <w:szCs w:val="24"/>
          <w:lang w:eastAsia="lt-LT"/>
        </w:rPr>
        <w:t>jiems suteiktus įgaliojimus, t. y. išsiaiškinti galimą pažeidimą ir jį įforminti arba, nepasitvirtinus įtarimams, paprasčiausiai paleisti sula</w:t>
      </w:r>
      <w:r w:rsidR="00BA0951">
        <w:rPr>
          <w:rFonts w:ascii="Times New Roman" w:hAnsi="Times New Roman" w:cs="Times New Roman"/>
          <w:i/>
          <w:iCs/>
          <w:spacing w:val="-1"/>
          <w:sz w:val="24"/>
          <w:szCs w:val="24"/>
          <w:lang w:eastAsia="lt-LT"/>
        </w:rPr>
        <w:t>ikytą vairuotoją, tačiau jį (K. </w:t>
      </w:r>
      <w:r w:rsidRPr="007C4766">
        <w:rPr>
          <w:rFonts w:ascii="Times New Roman" w:hAnsi="Times New Roman" w:cs="Times New Roman"/>
          <w:i/>
          <w:iCs/>
          <w:spacing w:val="-1"/>
          <w:sz w:val="24"/>
          <w:szCs w:val="24"/>
          <w:lang w:eastAsia="lt-LT"/>
        </w:rPr>
        <w:t>O.) provokavo duoti kyšį ir jį priėmė už tokį neteisėtą neveikimą.</w:t>
      </w:r>
    </w:p>
    <w:p w14:paraId="13537019" w14:textId="09C79858" w:rsidR="007C4766" w:rsidRPr="007C4766" w:rsidRDefault="007C4766" w:rsidP="00012DAB">
      <w:pPr>
        <w:pStyle w:val="Pagrindinistekstas"/>
        <w:ind w:firstLine="720"/>
        <w:rPr>
          <w:iCs/>
        </w:rPr>
      </w:pPr>
      <w:r w:rsidRPr="00CA17F4">
        <w:rPr>
          <w:iCs/>
        </w:rPr>
        <w:t>Kyšis laikomas priimtu, kai valstybės tarnautojas ar jam prilygintas asmuo pats ar per trečiuosius asmenis priima visą ar bent dalį kyšio (kasacinės</w:t>
      </w:r>
      <w:r w:rsidRPr="007C4766">
        <w:rPr>
          <w:iCs/>
        </w:rPr>
        <w:t xml:space="preserve"> nut</w:t>
      </w:r>
      <w:r w:rsidR="00BA0951">
        <w:rPr>
          <w:iCs/>
        </w:rPr>
        <w:t>artys baudžiamosiose bylose Nr. </w:t>
      </w:r>
      <w:r w:rsidRPr="007C4766">
        <w:rPr>
          <w:iCs/>
        </w:rPr>
        <w:t xml:space="preserve">2K-288-696/2016, 2K-367/2014, 2K-507/2008). </w:t>
      </w:r>
    </w:p>
    <w:p w14:paraId="030018F9" w14:textId="5B1CAAEA" w:rsidR="007C4766" w:rsidRPr="007C4766" w:rsidRDefault="007C4766" w:rsidP="00012DAB">
      <w:pPr>
        <w:pStyle w:val="Pagrindinistekstas"/>
        <w:ind w:firstLine="720"/>
        <w:rPr>
          <w:rStyle w:val="FontStyle13"/>
          <w:b/>
          <w:bCs/>
        </w:rPr>
      </w:pPr>
      <w:r w:rsidRPr="007C4766">
        <w:rPr>
          <w:iCs/>
        </w:rPr>
        <w:t>Kyšio priėmimas veikiant bendrininkų grupe konstatuotas, pavyzdžiui, kasacinėje nut</w:t>
      </w:r>
      <w:r w:rsidR="00BA0951">
        <w:rPr>
          <w:iCs/>
        </w:rPr>
        <w:t>artyje baudžiamojoje byloje Nr. </w:t>
      </w:r>
      <w:r w:rsidRPr="007C4766">
        <w:rPr>
          <w:iCs/>
        </w:rPr>
        <w:t>2K-126-511/2019:</w:t>
      </w:r>
    </w:p>
    <w:p w14:paraId="35CAAA2D" w14:textId="72CC2EFC" w:rsidR="007C4766" w:rsidRPr="007C4766" w:rsidRDefault="007C4766" w:rsidP="00012DAB">
      <w:pPr>
        <w:pStyle w:val="Pagrindinistekstas"/>
        <w:ind w:firstLine="851"/>
        <w:rPr>
          <w:i/>
          <w:iCs/>
          <w:color w:val="000000" w:themeColor="text1"/>
        </w:rPr>
      </w:pPr>
      <w:r w:rsidRPr="007C4766">
        <w:rPr>
          <w:i/>
          <w:iCs/>
          <w:color w:val="000000" w:themeColor="text1"/>
          <w:shd w:val="clear" w:color="auto" w:fill="FFFFFF"/>
        </w:rPr>
        <w:t xml:space="preserve">Pagal byloje pirmosios ir apeliacinės instancijos teismų nustatytas aplinkybes </w:t>
      </w:r>
      <w:bookmarkStart w:id="122" w:name="Buk_998"/>
      <w:r w:rsidR="00BA0951">
        <w:rPr>
          <w:i/>
          <w:iCs/>
          <w:color w:val="000000" w:themeColor="text1"/>
          <w:shd w:val="clear" w:color="auto" w:fill="FFFFFF"/>
        </w:rPr>
        <w:t>M. </w:t>
      </w:r>
      <w:r w:rsidRPr="007C4766">
        <w:rPr>
          <w:i/>
          <w:iCs/>
          <w:color w:val="000000" w:themeColor="text1"/>
          <w:shd w:val="clear" w:color="auto" w:fill="FFFFFF"/>
        </w:rPr>
        <w:t xml:space="preserve">K. </w:t>
      </w:r>
      <w:bookmarkEnd w:id="122"/>
      <w:r w:rsidRPr="007C4766">
        <w:rPr>
          <w:i/>
          <w:iCs/>
          <w:color w:val="000000" w:themeColor="text1"/>
          <w:shd w:val="clear" w:color="auto" w:fill="FFFFFF"/>
        </w:rPr>
        <w:t xml:space="preserve">ir </w:t>
      </w:r>
      <w:bookmarkStart w:id="123" w:name="Buk_1183"/>
      <w:r w:rsidR="00BA0951">
        <w:rPr>
          <w:i/>
          <w:iCs/>
          <w:color w:val="000000" w:themeColor="text1"/>
          <w:shd w:val="clear" w:color="auto" w:fill="FFFFFF"/>
        </w:rPr>
        <w:t>R. </w:t>
      </w:r>
      <w:r w:rsidRPr="007C4766">
        <w:rPr>
          <w:i/>
          <w:iCs/>
          <w:color w:val="000000" w:themeColor="text1"/>
          <w:shd w:val="clear" w:color="auto" w:fill="FFFFFF"/>
        </w:rPr>
        <w:t>N.</w:t>
      </w:r>
      <w:bookmarkEnd w:id="123"/>
      <w:r w:rsidRPr="007C4766">
        <w:rPr>
          <w:i/>
          <w:iCs/>
          <w:color w:val="000000" w:themeColor="text1"/>
          <w:shd w:val="clear" w:color="auto" w:fill="FFFFFF"/>
        </w:rPr>
        <w:t xml:space="preserve">, </w:t>
      </w:r>
      <w:r w:rsidRPr="007C4766">
        <w:rPr>
          <w:i/>
          <w:iCs/>
          <w:color w:val="000000" w:themeColor="text1"/>
        </w:rPr>
        <w:t>būda</w:t>
      </w:r>
      <w:r w:rsidR="00BA0951">
        <w:rPr>
          <w:i/>
          <w:iCs/>
          <w:color w:val="000000" w:themeColor="text1"/>
        </w:rPr>
        <w:t>mi valstybės tarnautojai, t. y. </w:t>
      </w:r>
      <w:r w:rsidRPr="007C4766">
        <w:rPr>
          <w:i/>
          <w:iCs/>
          <w:color w:val="000000" w:themeColor="text1"/>
        </w:rPr>
        <w:t>&lt;...&gt; vyriausieji patruliai, veikdami abiejų naudai, priėmė kyšį už neteisėtą neveikimą vykdant įgali</w:t>
      </w:r>
      <w:r w:rsidR="00BA0951">
        <w:rPr>
          <w:i/>
          <w:iCs/>
          <w:color w:val="000000" w:themeColor="text1"/>
        </w:rPr>
        <w:t>ojimus. Jie</w:t>
      </w:r>
      <w:r w:rsidR="00D22BD5">
        <w:rPr>
          <w:i/>
          <w:iCs/>
          <w:color w:val="000000" w:themeColor="text1"/>
        </w:rPr>
        <w:t>,</w:t>
      </w:r>
      <w:r w:rsidR="00BA0951">
        <w:rPr>
          <w:i/>
          <w:iCs/>
          <w:color w:val="000000" w:themeColor="text1"/>
        </w:rPr>
        <w:t xml:space="preserve"> kartu patruliuodami </w:t>
      </w:r>
      <w:r w:rsidRPr="007C4766">
        <w:rPr>
          <w:i/>
          <w:iCs/>
          <w:color w:val="000000" w:themeColor="text1"/>
        </w:rPr>
        <w:t xml:space="preserve">&lt;...&gt; ir vykdydami tarnybines </w:t>
      </w:r>
      <w:r w:rsidR="00CB7F5F">
        <w:rPr>
          <w:i/>
          <w:iCs/>
          <w:color w:val="000000" w:themeColor="text1"/>
        </w:rPr>
        <w:t>pareigas,</w:t>
      </w:r>
      <w:r w:rsidRPr="007C4766">
        <w:rPr>
          <w:i/>
          <w:iCs/>
          <w:color w:val="000000" w:themeColor="text1"/>
        </w:rPr>
        <w:t xml:space="preserve"> pastebėję </w:t>
      </w:r>
      <w:r w:rsidR="00D22BD5">
        <w:rPr>
          <w:i/>
          <w:iCs/>
          <w:color w:val="000000" w:themeColor="text1"/>
        </w:rPr>
        <w:t xml:space="preserve">kertant </w:t>
      </w:r>
      <w:r w:rsidRPr="007C4766">
        <w:rPr>
          <w:i/>
          <w:iCs/>
          <w:color w:val="000000" w:themeColor="text1"/>
        </w:rPr>
        <w:t xml:space="preserve">dvigubą ištisinę liniją apsisukusį automobilį, vairuojamą </w:t>
      </w:r>
      <w:bookmarkStart w:id="124" w:name="Buk_1138"/>
      <w:r w:rsidR="00BA0951">
        <w:rPr>
          <w:i/>
          <w:iCs/>
          <w:color w:val="000000" w:themeColor="text1"/>
        </w:rPr>
        <w:t>M. </w:t>
      </w:r>
      <w:r w:rsidRPr="007C4766">
        <w:rPr>
          <w:i/>
          <w:iCs/>
          <w:color w:val="000000" w:themeColor="text1"/>
        </w:rPr>
        <w:t>M.</w:t>
      </w:r>
      <w:bookmarkEnd w:id="124"/>
      <w:r w:rsidRPr="007C4766">
        <w:rPr>
          <w:i/>
          <w:iCs/>
          <w:color w:val="000000" w:themeColor="text1"/>
        </w:rPr>
        <w:t xml:space="preserve">, jį sustabdė. VPK budėtojui apie sustabdytą automobilį nepranešė. </w:t>
      </w:r>
      <w:bookmarkStart w:id="125" w:name="Buk_999"/>
      <w:r w:rsidR="00BA0951">
        <w:rPr>
          <w:i/>
          <w:iCs/>
          <w:color w:val="000000" w:themeColor="text1"/>
        </w:rPr>
        <w:t>M. </w:t>
      </w:r>
      <w:r w:rsidRPr="007C4766">
        <w:rPr>
          <w:i/>
          <w:iCs/>
          <w:color w:val="000000" w:themeColor="text1"/>
        </w:rPr>
        <w:t>K.</w:t>
      </w:r>
      <w:r w:rsidR="00D22BD5">
        <w:rPr>
          <w:i/>
          <w:iCs/>
          <w:color w:val="000000" w:themeColor="text1"/>
        </w:rPr>
        <w:t>,</w:t>
      </w:r>
      <w:r w:rsidRPr="007C4766">
        <w:rPr>
          <w:i/>
          <w:iCs/>
          <w:color w:val="000000" w:themeColor="text1"/>
        </w:rPr>
        <w:t xml:space="preserve"> </w:t>
      </w:r>
      <w:bookmarkEnd w:id="125"/>
      <w:r w:rsidRPr="007C4766">
        <w:rPr>
          <w:i/>
          <w:iCs/>
          <w:color w:val="000000" w:themeColor="text1"/>
        </w:rPr>
        <w:t xml:space="preserve">priėjęs prie sustabdyto automobilio, vairuotojui </w:t>
      </w:r>
      <w:bookmarkStart w:id="126" w:name="Buk_1095"/>
      <w:r w:rsidR="00BA0951">
        <w:rPr>
          <w:i/>
          <w:iCs/>
          <w:color w:val="000000" w:themeColor="text1"/>
        </w:rPr>
        <w:t>M. </w:t>
      </w:r>
      <w:r w:rsidRPr="007C4766">
        <w:rPr>
          <w:i/>
          <w:iCs/>
          <w:color w:val="000000" w:themeColor="text1"/>
        </w:rPr>
        <w:t xml:space="preserve">M. </w:t>
      </w:r>
      <w:bookmarkEnd w:id="126"/>
      <w:r w:rsidRPr="007C4766">
        <w:rPr>
          <w:i/>
          <w:iCs/>
          <w:color w:val="000000" w:themeColor="text1"/>
        </w:rPr>
        <w:t>nurodė, kad šis pažeidė KET , nes apsisuko ki</w:t>
      </w:r>
      <w:r w:rsidR="00BA0951">
        <w:rPr>
          <w:i/>
          <w:iCs/>
          <w:color w:val="000000" w:themeColor="text1"/>
        </w:rPr>
        <w:t>rsdamas dvigubą ištisinę liniją </w:t>
      </w:r>
      <w:r w:rsidRPr="007C4766">
        <w:rPr>
          <w:i/>
          <w:iCs/>
          <w:color w:val="000000" w:themeColor="text1"/>
        </w:rPr>
        <w:t>&lt;...&gt;, be to, pagal bylos duomenis</w:t>
      </w:r>
      <w:r w:rsidR="00D22BD5">
        <w:rPr>
          <w:i/>
          <w:iCs/>
          <w:color w:val="000000" w:themeColor="text1"/>
        </w:rPr>
        <w:t>,</w:t>
      </w:r>
      <w:r w:rsidRPr="007C4766">
        <w:rPr>
          <w:i/>
          <w:iCs/>
          <w:color w:val="000000" w:themeColor="text1"/>
        </w:rPr>
        <w:t xml:space="preserve"> turėjo pagrind</w:t>
      </w:r>
      <w:r w:rsidR="00D22BD5">
        <w:rPr>
          <w:i/>
          <w:iCs/>
          <w:color w:val="000000" w:themeColor="text1"/>
        </w:rPr>
        <w:t>ą</w:t>
      </w:r>
      <w:r w:rsidRPr="007C4766">
        <w:rPr>
          <w:i/>
          <w:iCs/>
          <w:color w:val="000000" w:themeColor="text1"/>
        </w:rPr>
        <w:t xml:space="preserve"> įtarti, kad </w:t>
      </w:r>
      <w:bookmarkStart w:id="127" w:name="Buk_1096"/>
      <w:r w:rsidR="00BA0951">
        <w:rPr>
          <w:i/>
          <w:iCs/>
          <w:color w:val="000000" w:themeColor="text1"/>
        </w:rPr>
        <w:t>M. </w:t>
      </w:r>
      <w:r w:rsidRPr="007C4766">
        <w:rPr>
          <w:i/>
          <w:iCs/>
          <w:color w:val="000000" w:themeColor="text1"/>
        </w:rPr>
        <w:t xml:space="preserve">M. </w:t>
      </w:r>
      <w:bookmarkEnd w:id="127"/>
      <w:r w:rsidR="00BA0951">
        <w:rPr>
          <w:i/>
          <w:iCs/>
          <w:color w:val="000000" w:themeColor="text1"/>
        </w:rPr>
        <w:t>vairavo neblaivus </w:t>
      </w:r>
      <w:r w:rsidRPr="007C4766">
        <w:rPr>
          <w:i/>
          <w:iCs/>
          <w:color w:val="000000" w:themeColor="text1"/>
        </w:rPr>
        <w:t xml:space="preserve">&lt;...&gt;, </w:t>
      </w:r>
      <w:r w:rsidR="00D22BD5">
        <w:rPr>
          <w:i/>
          <w:iCs/>
          <w:color w:val="000000" w:themeColor="text1"/>
        </w:rPr>
        <w:t>tai</w:t>
      </w:r>
      <w:r w:rsidR="00D22BD5" w:rsidRPr="007C4766">
        <w:rPr>
          <w:i/>
          <w:iCs/>
          <w:color w:val="000000" w:themeColor="text1"/>
        </w:rPr>
        <w:t xml:space="preserve"> </w:t>
      </w:r>
      <w:r w:rsidRPr="007C4766">
        <w:rPr>
          <w:i/>
          <w:iCs/>
          <w:color w:val="000000" w:themeColor="text1"/>
        </w:rPr>
        <w:t xml:space="preserve">pripažino ir pats </w:t>
      </w:r>
      <w:bookmarkStart w:id="128" w:name="Buk_1097"/>
      <w:r w:rsidR="00BA0951">
        <w:rPr>
          <w:i/>
          <w:iCs/>
          <w:color w:val="000000" w:themeColor="text1"/>
        </w:rPr>
        <w:t>M. </w:t>
      </w:r>
      <w:r w:rsidRPr="007C4766">
        <w:rPr>
          <w:i/>
          <w:iCs/>
          <w:color w:val="000000" w:themeColor="text1"/>
        </w:rPr>
        <w:t>M.</w:t>
      </w:r>
      <w:bookmarkEnd w:id="128"/>
      <w:r w:rsidRPr="007C4766">
        <w:rPr>
          <w:i/>
          <w:iCs/>
          <w:color w:val="000000" w:themeColor="text1"/>
        </w:rPr>
        <w:t xml:space="preserve">, bei susitarė su </w:t>
      </w:r>
      <w:bookmarkStart w:id="129" w:name="Buk_1098"/>
      <w:r w:rsidR="00BA0951">
        <w:rPr>
          <w:i/>
          <w:iCs/>
          <w:color w:val="000000" w:themeColor="text1"/>
        </w:rPr>
        <w:t>M. </w:t>
      </w:r>
      <w:r w:rsidRPr="007C4766">
        <w:rPr>
          <w:i/>
          <w:iCs/>
          <w:color w:val="000000" w:themeColor="text1"/>
        </w:rPr>
        <w:t xml:space="preserve">M. </w:t>
      </w:r>
      <w:bookmarkEnd w:id="129"/>
      <w:r w:rsidRPr="007C4766">
        <w:rPr>
          <w:i/>
          <w:iCs/>
          <w:color w:val="000000" w:themeColor="text1"/>
        </w:rPr>
        <w:t xml:space="preserve">dėl kyšio už tai, kad nebūtų nustatyta tvarka imtasi priemonių nušalinti </w:t>
      </w:r>
      <w:bookmarkStart w:id="130" w:name="Buk_1107"/>
      <w:r w:rsidR="00CB7F5F">
        <w:rPr>
          <w:i/>
          <w:iCs/>
          <w:color w:val="000000" w:themeColor="text1"/>
        </w:rPr>
        <w:t>M. </w:t>
      </w:r>
      <w:r w:rsidRPr="007C4766">
        <w:rPr>
          <w:i/>
          <w:iCs/>
          <w:color w:val="000000" w:themeColor="text1"/>
        </w:rPr>
        <w:t xml:space="preserve">M. </w:t>
      </w:r>
      <w:bookmarkEnd w:id="130"/>
      <w:r w:rsidRPr="007C4766">
        <w:rPr>
          <w:i/>
          <w:iCs/>
          <w:color w:val="000000" w:themeColor="text1"/>
        </w:rPr>
        <w:t>nuo vairavimo, jo neblaivumo (girtumo) būsen</w:t>
      </w:r>
      <w:r w:rsidR="00D22BD5">
        <w:rPr>
          <w:i/>
          <w:iCs/>
          <w:color w:val="000000" w:themeColor="text1"/>
        </w:rPr>
        <w:t>ai patikrinti</w:t>
      </w:r>
      <w:r w:rsidRPr="007C4766">
        <w:rPr>
          <w:i/>
          <w:iCs/>
          <w:color w:val="000000" w:themeColor="text1"/>
        </w:rPr>
        <w:t xml:space="preserve"> ir jo </w:t>
      </w:r>
      <w:r w:rsidR="00D22BD5" w:rsidRPr="007C4766">
        <w:rPr>
          <w:i/>
          <w:iCs/>
          <w:color w:val="000000" w:themeColor="text1"/>
        </w:rPr>
        <w:t>padaryt</w:t>
      </w:r>
      <w:r w:rsidR="00D22BD5">
        <w:rPr>
          <w:i/>
          <w:iCs/>
          <w:color w:val="000000" w:themeColor="text1"/>
        </w:rPr>
        <w:t>iems</w:t>
      </w:r>
      <w:r w:rsidR="00D22BD5" w:rsidRPr="007C4766">
        <w:rPr>
          <w:i/>
          <w:iCs/>
          <w:color w:val="000000" w:themeColor="text1"/>
        </w:rPr>
        <w:t xml:space="preserve"> </w:t>
      </w:r>
      <w:r w:rsidRPr="007C4766">
        <w:rPr>
          <w:i/>
          <w:iCs/>
          <w:color w:val="000000" w:themeColor="text1"/>
        </w:rPr>
        <w:t xml:space="preserve">pirmiau </w:t>
      </w:r>
      <w:r w:rsidR="00D22BD5" w:rsidRPr="007C4766">
        <w:rPr>
          <w:i/>
          <w:iCs/>
          <w:color w:val="000000" w:themeColor="text1"/>
        </w:rPr>
        <w:t>nurodyt</w:t>
      </w:r>
      <w:r w:rsidR="00D22BD5">
        <w:rPr>
          <w:i/>
          <w:iCs/>
          <w:color w:val="000000" w:themeColor="text1"/>
        </w:rPr>
        <w:t>iems</w:t>
      </w:r>
      <w:r w:rsidR="00D22BD5" w:rsidRPr="007C4766">
        <w:rPr>
          <w:i/>
          <w:iCs/>
          <w:color w:val="000000" w:themeColor="text1"/>
        </w:rPr>
        <w:t xml:space="preserve"> </w:t>
      </w:r>
      <w:r w:rsidRPr="007C4766">
        <w:rPr>
          <w:i/>
          <w:iCs/>
          <w:color w:val="000000" w:themeColor="text1"/>
        </w:rPr>
        <w:t xml:space="preserve">KET </w:t>
      </w:r>
      <w:r w:rsidR="00D22BD5" w:rsidRPr="007C4766">
        <w:rPr>
          <w:i/>
          <w:iCs/>
          <w:color w:val="000000" w:themeColor="text1"/>
        </w:rPr>
        <w:t>pažeidim</w:t>
      </w:r>
      <w:r w:rsidR="00D22BD5">
        <w:rPr>
          <w:i/>
          <w:iCs/>
          <w:color w:val="000000" w:themeColor="text1"/>
        </w:rPr>
        <w:t>ams</w:t>
      </w:r>
      <w:r w:rsidRPr="007C4766">
        <w:rPr>
          <w:i/>
          <w:iCs/>
          <w:color w:val="000000" w:themeColor="text1"/>
        </w:rPr>
        <w:t xml:space="preserve">, kaip </w:t>
      </w:r>
      <w:r w:rsidR="00D22BD5" w:rsidRPr="007C4766">
        <w:rPr>
          <w:i/>
          <w:iCs/>
          <w:color w:val="000000" w:themeColor="text1"/>
        </w:rPr>
        <w:t>administ</w:t>
      </w:r>
      <w:r w:rsidR="00D22BD5">
        <w:rPr>
          <w:i/>
          <w:iCs/>
          <w:color w:val="000000" w:themeColor="text1"/>
        </w:rPr>
        <w:t xml:space="preserve">raciniams </w:t>
      </w:r>
      <w:r w:rsidR="00BA0951">
        <w:rPr>
          <w:i/>
          <w:iCs/>
          <w:color w:val="000000" w:themeColor="text1"/>
        </w:rPr>
        <w:t xml:space="preserve">teisės </w:t>
      </w:r>
      <w:r w:rsidR="00D22BD5">
        <w:rPr>
          <w:i/>
          <w:iCs/>
          <w:color w:val="000000" w:themeColor="text1"/>
        </w:rPr>
        <w:t xml:space="preserve">pažeidimams, </w:t>
      </w:r>
      <w:r w:rsidR="00D22BD5" w:rsidRPr="007C4766">
        <w:rPr>
          <w:i/>
          <w:iCs/>
          <w:color w:val="000000" w:themeColor="text1"/>
        </w:rPr>
        <w:t>įforminti</w:t>
      </w:r>
      <w:r w:rsidR="00D22BD5">
        <w:rPr>
          <w:i/>
          <w:iCs/>
          <w:color w:val="000000" w:themeColor="text1"/>
        </w:rPr>
        <w:t> </w:t>
      </w:r>
      <w:r w:rsidRPr="007C4766">
        <w:rPr>
          <w:i/>
          <w:iCs/>
          <w:color w:val="000000" w:themeColor="text1"/>
        </w:rPr>
        <w:t xml:space="preserve">&lt;...&gt; Po to </w:t>
      </w:r>
      <w:bookmarkStart w:id="131" w:name="Buk_1000"/>
      <w:r w:rsidR="00BA0951">
        <w:rPr>
          <w:i/>
          <w:iCs/>
          <w:color w:val="000000" w:themeColor="text1"/>
        </w:rPr>
        <w:t>M. </w:t>
      </w:r>
      <w:r w:rsidRPr="007C4766">
        <w:rPr>
          <w:i/>
          <w:iCs/>
          <w:color w:val="000000" w:themeColor="text1"/>
        </w:rPr>
        <w:t xml:space="preserve">K. </w:t>
      </w:r>
      <w:bookmarkEnd w:id="131"/>
      <w:r w:rsidRPr="007C4766">
        <w:rPr>
          <w:i/>
          <w:iCs/>
          <w:color w:val="000000" w:themeColor="text1"/>
        </w:rPr>
        <w:t xml:space="preserve">ir </w:t>
      </w:r>
      <w:bookmarkStart w:id="132" w:name="Buk_1184"/>
      <w:r w:rsidRPr="007C4766">
        <w:rPr>
          <w:i/>
          <w:iCs/>
          <w:color w:val="000000" w:themeColor="text1"/>
        </w:rPr>
        <w:t xml:space="preserve">R. N. </w:t>
      </w:r>
      <w:bookmarkEnd w:id="132"/>
      <w:r w:rsidRPr="007C4766">
        <w:rPr>
          <w:i/>
          <w:iCs/>
          <w:color w:val="000000" w:themeColor="text1"/>
        </w:rPr>
        <w:t xml:space="preserve">automobiliu palydėjo </w:t>
      </w:r>
      <w:bookmarkStart w:id="133" w:name="Buk_1139"/>
      <w:r w:rsidR="00BA0951">
        <w:rPr>
          <w:i/>
          <w:iCs/>
          <w:color w:val="000000" w:themeColor="text1"/>
        </w:rPr>
        <w:t>M. </w:t>
      </w:r>
      <w:r w:rsidRPr="007C4766">
        <w:rPr>
          <w:i/>
          <w:iCs/>
          <w:color w:val="000000" w:themeColor="text1"/>
        </w:rPr>
        <w:t xml:space="preserve">M. </w:t>
      </w:r>
      <w:bookmarkEnd w:id="133"/>
      <w:r w:rsidRPr="007C4766">
        <w:rPr>
          <w:i/>
          <w:iCs/>
          <w:color w:val="000000" w:themeColor="text1"/>
        </w:rPr>
        <w:t xml:space="preserve">vairuojamą automobilį į prie namo esančią automobilių stovėjimo aikštelę. Kadangi </w:t>
      </w:r>
      <w:bookmarkStart w:id="134" w:name="Buk_1099"/>
      <w:r w:rsidR="00BA0951">
        <w:rPr>
          <w:i/>
          <w:iCs/>
          <w:color w:val="000000" w:themeColor="text1"/>
        </w:rPr>
        <w:t>M. </w:t>
      </w:r>
      <w:r w:rsidRPr="007C4766">
        <w:rPr>
          <w:i/>
          <w:iCs/>
          <w:color w:val="000000" w:themeColor="text1"/>
        </w:rPr>
        <w:t xml:space="preserve">M. </w:t>
      </w:r>
      <w:bookmarkEnd w:id="134"/>
      <w:r w:rsidRPr="007C4766">
        <w:rPr>
          <w:i/>
          <w:iCs/>
          <w:color w:val="000000" w:themeColor="text1"/>
        </w:rPr>
        <w:t xml:space="preserve">neturėjo pakankamai pinigų sutartam kyšiui, šis nuėjo prie bankomato šalia parduotuvės, </w:t>
      </w:r>
      <w:bookmarkStart w:id="135" w:name="Buk_1001"/>
      <w:r w:rsidR="00BA0951">
        <w:rPr>
          <w:i/>
          <w:iCs/>
          <w:color w:val="000000" w:themeColor="text1"/>
        </w:rPr>
        <w:t>M. </w:t>
      </w:r>
      <w:r w:rsidRPr="007C4766">
        <w:rPr>
          <w:i/>
          <w:iCs/>
          <w:color w:val="000000" w:themeColor="text1"/>
        </w:rPr>
        <w:t xml:space="preserve">K. </w:t>
      </w:r>
      <w:bookmarkEnd w:id="135"/>
      <w:r w:rsidRPr="007C4766">
        <w:rPr>
          <w:i/>
          <w:iCs/>
          <w:color w:val="000000" w:themeColor="text1"/>
        </w:rPr>
        <w:t xml:space="preserve">ir </w:t>
      </w:r>
      <w:bookmarkStart w:id="136" w:name="Buk_1185"/>
      <w:r w:rsidR="00BA0951">
        <w:rPr>
          <w:i/>
          <w:iCs/>
          <w:color w:val="000000" w:themeColor="text1"/>
        </w:rPr>
        <w:t>R. </w:t>
      </w:r>
      <w:r w:rsidRPr="007C4766">
        <w:rPr>
          <w:i/>
          <w:iCs/>
          <w:color w:val="000000" w:themeColor="text1"/>
        </w:rPr>
        <w:t>N.</w:t>
      </w:r>
      <w:bookmarkEnd w:id="136"/>
      <w:r w:rsidRPr="007C4766">
        <w:rPr>
          <w:i/>
          <w:iCs/>
          <w:color w:val="000000" w:themeColor="text1"/>
        </w:rPr>
        <w:t>, pastarajam vairuojant automo</w:t>
      </w:r>
      <w:r w:rsidR="00BA0951">
        <w:rPr>
          <w:i/>
          <w:iCs/>
          <w:color w:val="000000" w:themeColor="text1"/>
        </w:rPr>
        <w:t xml:space="preserve">bilį, lėtai nuvažiavo ten pat, </w:t>
      </w:r>
      <w:r w:rsidRPr="007C4766">
        <w:rPr>
          <w:i/>
          <w:iCs/>
          <w:color w:val="000000" w:themeColor="text1"/>
        </w:rPr>
        <w:t xml:space="preserve">o </w:t>
      </w:r>
      <w:bookmarkStart w:id="137" w:name="Buk_1100"/>
      <w:r w:rsidR="00BA0951">
        <w:rPr>
          <w:i/>
          <w:iCs/>
          <w:color w:val="000000" w:themeColor="text1"/>
        </w:rPr>
        <w:t>M. </w:t>
      </w:r>
      <w:r w:rsidRPr="007C4766">
        <w:rPr>
          <w:i/>
          <w:iCs/>
          <w:color w:val="000000" w:themeColor="text1"/>
        </w:rPr>
        <w:t xml:space="preserve">M. </w:t>
      </w:r>
      <w:bookmarkEnd w:id="137"/>
      <w:r w:rsidRPr="007C4766">
        <w:rPr>
          <w:i/>
          <w:iCs/>
          <w:color w:val="000000" w:themeColor="text1"/>
        </w:rPr>
        <w:t xml:space="preserve">pasiėmus iš bankomato pinigų ir grįžus prie įvykio vietos, </w:t>
      </w:r>
      <w:bookmarkStart w:id="138" w:name="Buk_1002"/>
      <w:r w:rsidR="00BA0951">
        <w:rPr>
          <w:i/>
          <w:iCs/>
          <w:color w:val="000000" w:themeColor="text1"/>
        </w:rPr>
        <w:t>M. </w:t>
      </w:r>
      <w:r w:rsidRPr="007C4766">
        <w:rPr>
          <w:i/>
          <w:iCs/>
          <w:color w:val="000000" w:themeColor="text1"/>
        </w:rPr>
        <w:t xml:space="preserve">K. </w:t>
      </w:r>
      <w:bookmarkEnd w:id="138"/>
      <w:r w:rsidRPr="007C4766">
        <w:rPr>
          <w:i/>
          <w:iCs/>
          <w:color w:val="000000" w:themeColor="text1"/>
        </w:rPr>
        <w:t xml:space="preserve">bei </w:t>
      </w:r>
      <w:bookmarkStart w:id="139" w:name="Buk_1186"/>
      <w:r w:rsidR="00BA0951">
        <w:rPr>
          <w:i/>
          <w:iCs/>
          <w:color w:val="000000" w:themeColor="text1"/>
        </w:rPr>
        <w:t>R. </w:t>
      </w:r>
      <w:r w:rsidRPr="007C4766">
        <w:rPr>
          <w:i/>
          <w:iCs/>
          <w:color w:val="000000" w:themeColor="text1"/>
        </w:rPr>
        <w:t xml:space="preserve">N. </w:t>
      </w:r>
      <w:bookmarkEnd w:id="139"/>
      <w:r w:rsidRPr="007C4766">
        <w:rPr>
          <w:i/>
          <w:iCs/>
          <w:color w:val="000000" w:themeColor="text1"/>
        </w:rPr>
        <w:t xml:space="preserve">automobiliu taip pat sugrįžo ir pavažiavo arčiau </w:t>
      </w:r>
      <w:bookmarkStart w:id="140" w:name="Buk_1140"/>
      <w:r w:rsidR="00BA0951">
        <w:rPr>
          <w:i/>
          <w:iCs/>
          <w:color w:val="000000" w:themeColor="text1"/>
        </w:rPr>
        <w:t>M. </w:t>
      </w:r>
      <w:r w:rsidRPr="007C4766">
        <w:rPr>
          <w:i/>
          <w:iCs/>
          <w:color w:val="000000" w:themeColor="text1"/>
        </w:rPr>
        <w:t xml:space="preserve">M. </w:t>
      </w:r>
      <w:bookmarkEnd w:id="140"/>
      <w:r w:rsidRPr="007C4766">
        <w:rPr>
          <w:i/>
          <w:iCs/>
          <w:color w:val="000000" w:themeColor="text1"/>
        </w:rPr>
        <w:t>priimti kyšio. Tuomet</w:t>
      </w:r>
      <w:r w:rsidR="00DC7C38">
        <w:rPr>
          <w:i/>
          <w:iCs/>
          <w:color w:val="000000" w:themeColor="text1"/>
        </w:rPr>
        <w:t>,</w:t>
      </w:r>
      <w:r w:rsidRPr="007C4766">
        <w:rPr>
          <w:i/>
          <w:iCs/>
          <w:color w:val="000000" w:themeColor="text1"/>
        </w:rPr>
        <w:t xml:space="preserve"> </w:t>
      </w:r>
      <w:bookmarkStart w:id="141" w:name="Buk_1059"/>
      <w:r w:rsidR="00BA0951">
        <w:rPr>
          <w:i/>
          <w:iCs/>
          <w:color w:val="000000" w:themeColor="text1"/>
        </w:rPr>
        <w:t>M. </w:t>
      </w:r>
      <w:r w:rsidRPr="007C4766">
        <w:rPr>
          <w:i/>
          <w:iCs/>
          <w:color w:val="000000" w:themeColor="text1"/>
        </w:rPr>
        <w:t xml:space="preserve">K. </w:t>
      </w:r>
      <w:bookmarkEnd w:id="141"/>
      <w:r w:rsidRPr="007C4766">
        <w:rPr>
          <w:i/>
          <w:iCs/>
          <w:color w:val="000000" w:themeColor="text1"/>
        </w:rPr>
        <w:t xml:space="preserve">atidarius policijos tarnybinio automobilio duris, </w:t>
      </w:r>
      <w:bookmarkStart w:id="142" w:name="Buk_1101"/>
      <w:r w:rsidR="00BA0951">
        <w:rPr>
          <w:i/>
          <w:iCs/>
          <w:color w:val="000000" w:themeColor="text1"/>
        </w:rPr>
        <w:t>M. </w:t>
      </w:r>
      <w:r w:rsidRPr="007C4766">
        <w:rPr>
          <w:i/>
          <w:iCs/>
          <w:color w:val="000000" w:themeColor="text1"/>
        </w:rPr>
        <w:t xml:space="preserve">M. </w:t>
      </w:r>
      <w:bookmarkEnd w:id="142"/>
      <w:r w:rsidRPr="007C4766">
        <w:rPr>
          <w:i/>
          <w:iCs/>
          <w:color w:val="000000" w:themeColor="text1"/>
        </w:rPr>
        <w:t xml:space="preserve">į automobilio keleivio pusės durelių daiktadėžę įdėjo pinigus. Po to </w:t>
      </w:r>
      <w:bookmarkStart w:id="143" w:name="Buk_1102"/>
      <w:r w:rsidR="00BA0951">
        <w:rPr>
          <w:i/>
          <w:iCs/>
          <w:color w:val="000000" w:themeColor="text1"/>
        </w:rPr>
        <w:t>M. </w:t>
      </w:r>
      <w:r w:rsidRPr="007C4766">
        <w:rPr>
          <w:i/>
          <w:iCs/>
          <w:color w:val="000000" w:themeColor="text1"/>
        </w:rPr>
        <w:t xml:space="preserve">M. </w:t>
      </w:r>
      <w:bookmarkEnd w:id="143"/>
      <w:r w:rsidRPr="007C4766">
        <w:rPr>
          <w:i/>
          <w:iCs/>
          <w:color w:val="000000" w:themeColor="text1"/>
        </w:rPr>
        <w:t>nuėjo, o nuteistieji automobiliu išvažiavo iš įvykio vietos.</w:t>
      </w:r>
    </w:p>
    <w:p w14:paraId="3AEF5026" w14:textId="0AEDC82E" w:rsidR="007C4766" w:rsidRPr="007C4766" w:rsidRDefault="007C4766" w:rsidP="00012DAB">
      <w:pPr>
        <w:pStyle w:val="Pagrindinistekstas"/>
        <w:ind w:firstLine="851"/>
        <w:rPr>
          <w:i/>
          <w:iCs/>
          <w:color w:val="000000" w:themeColor="text1"/>
        </w:rPr>
      </w:pPr>
      <w:r w:rsidRPr="007C4766">
        <w:rPr>
          <w:i/>
          <w:iCs/>
          <w:color w:val="000000" w:themeColor="text1"/>
        </w:rPr>
        <w:t>Apeliacinės instancijos teismas, išanal</w:t>
      </w:r>
      <w:r w:rsidR="00BA0951">
        <w:rPr>
          <w:i/>
          <w:iCs/>
          <w:color w:val="000000" w:themeColor="text1"/>
        </w:rPr>
        <w:t>izavęs byloje surinkt</w:t>
      </w:r>
      <w:r w:rsidR="003A48B1">
        <w:rPr>
          <w:i/>
          <w:iCs/>
          <w:color w:val="000000" w:themeColor="text1"/>
        </w:rPr>
        <w:t>us</w:t>
      </w:r>
      <w:r w:rsidR="00BA0951">
        <w:rPr>
          <w:i/>
          <w:iCs/>
          <w:color w:val="000000" w:themeColor="text1"/>
        </w:rPr>
        <w:t xml:space="preserve"> įrodym</w:t>
      </w:r>
      <w:r w:rsidR="003A48B1">
        <w:rPr>
          <w:i/>
          <w:iCs/>
          <w:color w:val="000000" w:themeColor="text1"/>
        </w:rPr>
        <w:t>us</w:t>
      </w:r>
      <w:r w:rsidR="00BA0951">
        <w:rPr>
          <w:i/>
          <w:iCs/>
          <w:color w:val="000000" w:themeColor="text1"/>
        </w:rPr>
        <w:t> </w:t>
      </w:r>
      <w:r w:rsidRPr="007C4766">
        <w:rPr>
          <w:i/>
          <w:iCs/>
          <w:color w:val="000000" w:themeColor="text1"/>
        </w:rPr>
        <w:t xml:space="preserve">– </w:t>
      </w:r>
      <w:bookmarkStart w:id="144" w:name="Buk_1141"/>
      <w:r w:rsidR="00BA0951">
        <w:rPr>
          <w:i/>
          <w:iCs/>
          <w:color w:val="000000" w:themeColor="text1"/>
        </w:rPr>
        <w:t>M. </w:t>
      </w:r>
      <w:r w:rsidRPr="007C4766">
        <w:rPr>
          <w:i/>
          <w:iCs/>
          <w:color w:val="000000" w:themeColor="text1"/>
        </w:rPr>
        <w:t xml:space="preserve">M. </w:t>
      </w:r>
      <w:bookmarkEnd w:id="144"/>
      <w:r w:rsidR="00BA0951">
        <w:rPr>
          <w:i/>
          <w:iCs/>
          <w:color w:val="000000" w:themeColor="text1"/>
        </w:rPr>
        <w:t>parodym</w:t>
      </w:r>
      <w:r w:rsidR="003A48B1">
        <w:rPr>
          <w:i/>
          <w:iCs/>
          <w:color w:val="000000" w:themeColor="text1"/>
        </w:rPr>
        <w:t>us</w:t>
      </w:r>
      <w:r w:rsidR="00BA0951">
        <w:rPr>
          <w:i/>
          <w:iCs/>
          <w:color w:val="000000" w:themeColor="text1"/>
        </w:rPr>
        <w:t>, vaizdo įraš</w:t>
      </w:r>
      <w:r w:rsidR="003A48B1">
        <w:rPr>
          <w:i/>
          <w:iCs/>
          <w:color w:val="000000" w:themeColor="text1"/>
        </w:rPr>
        <w:t>us</w:t>
      </w:r>
      <w:r w:rsidR="00BA0951">
        <w:rPr>
          <w:i/>
          <w:iCs/>
          <w:color w:val="000000" w:themeColor="text1"/>
        </w:rPr>
        <w:t>, VS </w:t>
      </w:r>
      <w:r w:rsidRPr="007C4766">
        <w:rPr>
          <w:i/>
          <w:iCs/>
          <w:color w:val="000000" w:themeColor="text1"/>
        </w:rPr>
        <w:t>sistemos duomenų pagrindu nustatytas aptartas nusikalstamų veiksmų padarymo aplinkybes, be to</w:t>
      </w:r>
      <w:r w:rsidR="00DC7C38">
        <w:rPr>
          <w:i/>
          <w:iCs/>
          <w:color w:val="000000" w:themeColor="text1"/>
        </w:rPr>
        <w:t>,</w:t>
      </w:r>
      <w:r w:rsidRPr="007C4766">
        <w:rPr>
          <w:i/>
          <w:iCs/>
          <w:color w:val="000000" w:themeColor="text1"/>
        </w:rPr>
        <w:t xml:space="preserve"> įvertinęs nuteistojo </w:t>
      </w:r>
      <w:bookmarkStart w:id="145" w:name="Buk_1230"/>
      <w:r w:rsidR="00BA0951">
        <w:rPr>
          <w:i/>
          <w:iCs/>
          <w:color w:val="000000" w:themeColor="text1"/>
        </w:rPr>
        <w:t>R. </w:t>
      </w:r>
      <w:r w:rsidRPr="007C4766">
        <w:rPr>
          <w:i/>
          <w:iCs/>
          <w:color w:val="000000" w:themeColor="text1"/>
        </w:rPr>
        <w:t xml:space="preserve">N. </w:t>
      </w:r>
      <w:bookmarkEnd w:id="145"/>
      <w:r w:rsidRPr="007C4766">
        <w:rPr>
          <w:i/>
          <w:iCs/>
          <w:color w:val="000000" w:themeColor="text1"/>
        </w:rPr>
        <w:t xml:space="preserve">gyvenimišką bei profesinę patirtį, argumentuotai atmetė jo apeliacinio skundo teiginius, kad jis nežinojo apie tai, </w:t>
      </w:r>
      <w:r w:rsidR="00DC7C38">
        <w:rPr>
          <w:i/>
          <w:iCs/>
          <w:color w:val="000000" w:themeColor="text1"/>
        </w:rPr>
        <w:t>jog</w:t>
      </w:r>
      <w:r w:rsidR="00DC7C38" w:rsidRPr="007C4766">
        <w:rPr>
          <w:i/>
          <w:iCs/>
          <w:color w:val="000000" w:themeColor="text1"/>
        </w:rPr>
        <w:t xml:space="preserve"> </w:t>
      </w:r>
      <w:r w:rsidRPr="007C4766">
        <w:rPr>
          <w:i/>
          <w:iCs/>
          <w:color w:val="000000" w:themeColor="text1"/>
        </w:rPr>
        <w:t xml:space="preserve">daromas nusikaltimas, kad </w:t>
      </w:r>
      <w:bookmarkStart w:id="146" w:name="Buk_1142"/>
      <w:r w:rsidR="00BA0951">
        <w:rPr>
          <w:i/>
          <w:iCs/>
          <w:color w:val="000000" w:themeColor="text1"/>
        </w:rPr>
        <w:t>M. </w:t>
      </w:r>
      <w:r w:rsidRPr="007C4766">
        <w:rPr>
          <w:i/>
          <w:iCs/>
          <w:color w:val="000000" w:themeColor="text1"/>
        </w:rPr>
        <w:t xml:space="preserve">M. </w:t>
      </w:r>
      <w:bookmarkEnd w:id="146"/>
      <w:r w:rsidRPr="007C4766">
        <w:rPr>
          <w:i/>
          <w:iCs/>
          <w:color w:val="000000" w:themeColor="text1"/>
        </w:rPr>
        <w:t xml:space="preserve">ir </w:t>
      </w:r>
      <w:bookmarkStart w:id="147" w:name="Buk_1039"/>
      <w:r w:rsidR="00BA0951">
        <w:rPr>
          <w:i/>
          <w:iCs/>
          <w:color w:val="000000" w:themeColor="text1"/>
        </w:rPr>
        <w:t>M. </w:t>
      </w:r>
      <w:r w:rsidRPr="007C4766">
        <w:rPr>
          <w:i/>
          <w:iCs/>
          <w:color w:val="000000" w:themeColor="text1"/>
        </w:rPr>
        <w:t xml:space="preserve">K. </w:t>
      </w:r>
      <w:bookmarkEnd w:id="147"/>
      <w:r w:rsidRPr="007C4766">
        <w:rPr>
          <w:i/>
          <w:iCs/>
          <w:color w:val="000000" w:themeColor="text1"/>
        </w:rPr>
        <w:t xml:space="preserve">pokalbio negirdėjo, kad nematė, kaip </w:t>
      </w:r>
      <w:bookmarkStart w:id="148" w:name="Buk_1103"/>
      <w:r w:rsidR="00E801F9">
        <w:rPr>
          <w:i/>
          <w:iCs/>
          <w:color w:val="000000" w:themeColor="text1"/>
        </w:rPr>
        <w:t>M. </w:t>
      </w:r>
      <w:r w:rsidRPr="007C4766">
        <w:rPr>
          <w:i/>
          <w:iCs/>
          <w:color w:val="000000" w:themeColor="text1"/>
        </w:rPr>
        <w:t xml:space="preserve">M. </w:t>
      </w:r>
      <w:bookmarkEnd w:id="148"/>
      <w:r w:rsidRPr="007C4766">
        <w:rPr>
          <w:i/>
          <w:iCs/>
          <w:color w:val="000000" w:themeColor="text1"/>
        </w:rPr>
        <w:t xml:space="preserve">perdavė kyšį, kad važiavo prašomas </w:t>
      </w:r>
      <w:bookmarkStart w:id="149" w:name="Buk_1040"/>
      <w:r w:rsidR="00E801F9">
        <w:rPr>
          <w:i/>
          <w:iCs/>
          <w:color w:val="000000" w:themeColor="text1"/>
        </w:rPr>
        <w:t>M. </w:t>
      </w:r>
      <w:r w:rsidRPr="007C4766">
        <w:rPr>
          <w:i/>
          <w:iCs/>
          <w:color w:val="000000" w:themeColor="text1"/>
        </w:rPr>
        <w:t>K</w:t>
      </w:r>
      <w:bookmarkEnd w:id="149"/>
      <w:r w:rsidRPr="007C4766">
        <w:rPr>
          <w:i/>
          <w:iCs/>
          <w:color w:val="000000" w:themeColor="text1"/>
        </w:rPr>
        <w:t xml:space="preserve">. Nagrinėjamo įvykio eiga, </w:t>
      </w:r>
      <w:bookmarkStart w:id="150" w:name="Buk_1231"/>
      <w:r w:rsidR="00E801F9">
        <w:rPr>
          <w:i/>
          <w:iCs/>
          <w:color w:val="000000" w:themeColor="text1"/>
        </w:rPr>
        <w:t>R. </w:t>
      </w:r>
      <w:r w:rsidRPr="007C4766">
        <w:rPr>
          <w:i/>
          <w:iCs/>
          <w:color w:val="000000" w:themeColor="text1"/>
        </w:rPr>
        <w:t xml:space="preserve">N. </w:t>
      </w:r>
      <w:bookmarkEnd w:id="150"/>
      <w:r w:rsidRPr="007C4766">
        <w:rPr>
          <w:i/>
          <w:iCs/>
          <w:color w:val="000000" w:themeColor="text1"/>
        </w:rPr>
        <w:t>atlikti veiksmai įvykio metu, jo elgesys (</w:t>
      </w:r>
      <w:bookmarkStart w:id="151" w:name="Buk_1187"/>
      <w:r w:rsidR="00E801F9">
        <w:rPr>
          <w:i/>
          <w:iCs/>
          <w:color w:val="000000" w:themeColor="text1"/>
        </w:rPr>
        <w:t>R. </w:t>
      </w:r>
      <w:r w:rsidRPr="007C4766">
        <w:rPr>
          <w:i/>
          <w:iCs/>
          <w:color w:val="000000" w:themeColor="text1"/>
        </w:rPr>
        <w:t>N.</w:t>
      </w:r>
      <w:bookmarkEnd w:id="151"/>
      <w:r w:rsidRPr="007C4766">
        <w:rPr>
          <w:i/>
          <w:iCs/>
          <w:color w:val="000000" w:themeColor="text1"/>
        </w:rPr>
        <w:t xml:space="preserve">, žinodamas, kad yra padarytas kelių eismo taisyklių pažeidimas, apie šį nepranešė; </w:t>
      </w:r>
      <w:bookmarkStart w:id="152" w:name="Buk_1060"/>
      <w:r w:rsidR="00E801F9">
        <w:rPr>
          <w:i/>
          <w:iCs/>
          <w:color w:val="000000" w:themeColor="text1"/>
        </w:rPr>
        <w:t>M. </w:t>
      </w:r>
      <w:r w:rsidRPr="007C4766">
        <w:rPr>
          <w:i/>
          <w:iCs/>
          <w:color w:val="000000" w:themeColor="text1"/>
        </w:rPr>
        <w:t xml:space="preserve">K. </w:t>
      </w:r>
      <w:bookmarkEnd w:id="152"/>
      <w:r w:rsidRPr="007C4766">
        <w:rPr>
          <w:i/>
          <w:iCs/>
          <w:color w:val="000000" w:themeColor="text1"/>
        </w:rPr>
        <w:t xml:space="preserve">sugrįžus po pokalbio su pažeidėju, </w:t>
      </w:r>
      <w:bookmarkStart w:id="153" w:name="Buk_1003"/>
      <w:r w:rsidR="00E801F9">
        <w:rPr>
          <w:i/>
          <w:iCs/>
          <w:color w:val="000000" w:themeColor="text1"/>
        </w:rPr>
        <w:t>M. </w:t>
      </w:r>
      <w:r w:rsidRPr="007C4766">
        <w:rPr>
          <w:i/>
          <w:iCs/>
          <w:color w:val="000000" w:themeColor="text1"/>
        </w:rPr>
        <w:t xml:space="preserve">K. </w:t>
      </w:r>
      <w:bookmarkEnd w:id="153"/>
      <w:r w:rsidRPr="007C4766">
        <w:rPr>
          <w:i/>
          <w:iCs/>
          <w:color w:val="000000" w:themeColor="text1"/>
        </w:rPr>
        <w:t xml:space="preserve">administracinio pažeidimo protokolo nesurašė ir nepranešė apie padarytą pažeidimą, o kartu su </w:t>
      </w:r>
      <w:bookmarkStart w:id="154" w:name="Buk_1253"/>
      <w:r w:rsidR="00E801F9">
        <w:rPr>
          <w:i/>
          <w:iCs/>
          <w:color w:val="000000" w:themeColor="text1"/>
        </w:rPr>
        <w:t>R. </w:t>
      </w:r>
      <w:r w:rsidRPr="007C4766">
        <w:rPr>
          <w:i/>
          <w:iCs/>
          <w:color w:val="000000" w:themeColor="text1"/>
        </w:rPr>
        <w:t xml:space="preserve">N. </w:t>
      </w:r>
      <w:bookmarkEnd w:id="154"/>
      <w:r w:rsidRPr="007C4766">
        <w:rPr>
          <w:i/>
          <w:iCs/>
          <w:color w:val="000000" w:themeColor="text1"/>
        </w:rPr>
        <w:t xml:space="preserve">automobiliu lydėjo </w:t>
      </w:r>
      <w:bookmarkStart w:id="155" w:name="Buk_1108"/>
      <w:r w:rsidR="00E801F9">
        <w:rPr>
          <w:i/>
          <w:iCs/>
          <w:color w:val="000000" w:themeColor="text1"/>
        </w:rPr>
        <w:t>M. </w:t>
      </w:r>
      <w:r w:rsidRPr="007C4766">
        <w:rPr>
          <w:i/>
          <w:iCs/>
          <w:color w:val="000000" w:themeColor="text1"/>
        </w:rPr>
        <w:t xml:space="preserve">M. </w:t>
      </w:r>
      <w:bookmarkEnd w:id="155"/>
      <w:r w:rsidRPr="007C4766">
        <w:rPr>
          <w:i/>
          <w:iCs/>
          <w:color w:val="000000" w:themeColor="text1"/>
        </w:rPr>
        <w:t xml:space="preserve">iki bankomato ir atgal) apeliacinės instancijos teismui neleido abejoti, kad </w:t>
      </w:r>
      <w:bookmarkStart w:id="156" w:name="Buk_1188"/>
      <w:r w:rsidR="00E801F9">
        <w:rPr>
          <w:i/>
          <w:iCs/>
          <w:color w:val="000000" w:themeColor="text1"/>
        </w:rPr>
        <w:t>R. </w:t>
      </w:r>
      <w:r w:rsidRPr="007C4766">
        <w:rPr>
          <w:i/>
          <w:iCs/>
          <w:color w:val="000000" w:themeColor="text1"/>
        </w:rPr>
        <w:t xml:space="preserve">N. </w:t>
      </w:r>
      <w:bookmarkEnd w:id="156"/>
      <w:r w:rsidRPr="007C4766">
        <w:rPr>
          <w:i/>
          <w:iCs/>
          <w:color w:val="000000" w:themeColor="text1"/>
        </w:rPr>
        <w:t xml:space="preserve">suprato, jog su </w:t>
      </w:r>
      <w:bookmarkStart w:id="157" w:name="Buk_1061"/>
      <w:r w:rsidR="00E801F9">
        <w:rPr>
          <w:i/>
          <w:iCs/>
          <w:color w:val="000000" w:themeColor="text1"/>
        </w:rPr>
        <w:t>M. </w:t>
      </w:r>
      <w:r w:rsidRPr="007C4766">
        <w:rPr>
          <w:i/>
          <w:iCs/>
          <w:color w:val="000000" w:themeColor="text1"/>
        </w:rPr>
        <w:t xml:space="preserve">K. </w:t>
      </w:r>
      <w:bookmarkEnd w:id="157"/>
      <w:r w:rsidRPr="007C4766">
        <w:rPr>
          <w:i/>
          <w:iCs/>
          <w:color w:val="000000" w:themeColor="text1"/>
        </w:rPr>
        <w:t xml:space="preserve">dalyvauja </w:t>
      </w:r>
      <w:r w:rsidR="00DC7C38" w:rsidRPr="007C4766">
        <w:rPr>
          <w:i/>
          <w:iCs/>
          <w:color w:val="000000" w:themeColor="text1"/>
        </w:rPr>
        <w:t>kyšininka</w:t>
      </w:r>
      <w:r w:rsidR="00DC7C38">
        <w:rPr>
          <w:i/>
          <w:iCs/>
          <w:color w:val="000000" w:themeColor="text1"/>
        </w:rPr>
        <w:t>ujant</w:t>
      </w:r>
      <w:r w:rsidR="00EC5FB5">
        <w:rPr>
          <w:i/>
          <w:iCs/>
          <w:color w:val="000000" w:themeColor="text1"/>
        </w:rPr>
        <w:t>,</w:t>
      </w:r>
      <w:r w:rsidR="00DC7C38" w:rsidRPr="007C4766">
        <w:rPr>
          <w:i/>
          <w:iCs/>
          <w:color w:val="000000" w:themeColor="text1"/>
        </w:rPr>
        <w:t xml:space="preserve"> </w:t>
      </w:r>
      <w:r w:rsidR="00DC7C38">
        <w:rPr>
          <w:i/>
          <w:iCs/>
          <w:color w:val="000000" w:themeColor="text1"/>
        </w:rPr>
        <w:t>ir</w:t>
      </w:r>
      <w:r w:rsidR="00DC7C38" w:rsidRPr="007C4766">
        <w:rPr>
          <w:i/>
          <w:iCs/>
          <w:color w:val="000000" w:themeColor="text1"/>
        </w:rPr>
        <w:t xml:space="preserve"> </w:t>
      </w:r>
      <w:r w:rsidRPr="007C4766">
        <w:rPr>
          <w:i/>
          <w:iCs/>
          <w:color w:val="000000" w:themeColor="text1"/>
        </w:rPr>
        <w:t xml:space="preserve">norėjo taip veikti, </w:t>
      </w:r>
      <w:r w:rsidR="00DC7C38" w:rsidRPr="007C4766">
        <w:rPr>
          <w:i/>
          <w:iCs/>
          <w:color w:val="000000" w:themeColor="text1"/>
        </w:rPr>
        <w:t>siek</w:t>
      </w:r>
      <w:r w:rsidR="00DC7C38">
        <w:rPr>
          <w:i/>
          <w:iCs/>
          <w:color w:val="000000" w:themeColor="text1"/>
        </w:rPr>
        <w:t xml:space="preserve">dami </w:t>
      </w:r>
      <w:r w:rsidR="00E801F9">
        <w:rPr>
          <w:i/>
          <w:iCs/>
          <w:color w:val="000000" w:themeColor="text1"/>
        </w:rPr>
        <w:t xml:space="preserve">bendro </w:t>
      </w:r>
      <w:r w:rsidR="00E801F9">
        <w:rPr>
          <w:i/>
          <w:iCs/>
          <w:color w:val="000000" w:themeColor="text1"/>
        </w:rPr>
        <w:lastRenderedPageBreak/>
        <w:t>nusikalstamo rezultato </w:t>
      </w:r>
      <w:r w:rsidRPr="007C4766">
        <w:rPr>
          <w:i/>
          <w:iCs/>
          <w:color w:val="000000" w:themeColor="text1"/>
        </w:rPr>
        <w:t>– kyšio priėmimo už neteisėtą neveikimą, o tai reiškia, jog nuteistieji šią veiką padarė veikdami tiesiogine tyčia.</w:t>
      </w:r>
    </w:p>
    <w:p w14:paraId="09E29D72" w14:textId="5F254F05" w:rsidR="007C4766" w:rsidRPr="007C4766" w:rsidRDefault="007C4766" w:rsidP="00012DAB">
      <w:pPr>
        <w:pStyle w:val="Pagrindinistekstas"/>
        <w:ind w:firstLine="851"/>
        <w:rPr>
          <w:i/>
          <w:iCs/>
          <w:color w:val="000000" w:themeColor="text1"/>
        </w:rPr>
      </w:pPr>
      <w:r w:rsidRPr="007C4766">
        <w:rPr>
          <w:i/>
          <w:iCs/>
          <w:color w:val="000000" w:themeColor="text1"/>
        </w:rPr>
        <w:t xml:space="preserve">Apeliacinės instancijos teismas pagrįstai konstatavo, kad byloje surinkti ir ištirti įrodymai apibūdina nuteistojo </w:t>
      </w:r>
      <w:bookmarkStart w:id="158" w:name="Buk_1232"/>
      <w:r w:rsidR="00E801F9">
        <w:rPr>
          <w:i/>
          <w:iCs/>
          <w:color w:val="000000" w:themeColor="text1"/>
        </w:rPr>
        <w:t>R. </w:t>
      </w:r>
      <w:r w:rsidRPr="007C4766">
        <w:rPr>
          <w:i/>
          <w:iCs/>
          <w:color w:val="000000" w:themeColor="text1"/>
        </w:rPr>
        <w:t xml:space="preserve">N. </w:t>
      </w:r>
      <w:bookmarkEnd w:id="158"/>
      <w:r w:rsidRPr="007C4766">
        <w:rPr>
          <w:i/>
          <w:iCs/>
          <w:color w:val="000000" w:themeColor="text1"/>
        </w:rPr>
        <w:t xml:space="preserve">bendrininkavimą su </w:t>
      </w:r>
      <w:bookmarkStart w:id="159" w:name="Buk_1062"/>
      <w:r w:rsidR="00E801F9">
        <w:rPr>
          <w:i/>
          <w:iCs/>
          <w:color w:val="000000" w:themeColor="text1"/>
        </w:rPr>
        <w:t>M. </w:t>
      </w:r>
      <w:r w:rsidRPr="007C4766">
        <w:rPr>
          <w:i/>
          <w:iCs/>
          <w:color w:val="000000" w:themeColor="text1"/>
        </w:rPr>
        <w:t xml:space="preserve">K. </w:t>
      </w:r>
      <w:bookmarkEnd w:id="159"/>
      <w:r w:rsidRPr="007C4766">
        <w:rPr>
          <w:i/>
          <w:iCs/>
          <w:color w:val="000000" w:themeColor="text1"/>
        </w:rPr>
        <w:t xml:space="preserve">bei atskleidžia objektyviųjų ir subjektyviųjų požymių visumą: patvirtina abiejų nuteistųjų dalyvavimą darant šią nusikalstamą veiką, jų veikos bendrumą, sutarimą daryti nusikalstamą veiką kartu, taip pat tyčios bendrumą. </w:t>
      </w:r>
      <w:bookmarkStart w:id="160" w:name="Buk_1189"/>
      <w:r w:rsidR="00E801F9">
        <w:rPr>
          <w:i/>
          <w:iCs/>
          <w:color w:val="000000" w:themeColor="text1"/>
        </w:rPr>
        <w:t>R. </w:t>
      </w:r>
      <w:r w:rsidRPr="007C4766">
        <w:rPr>
          <w:i/>
          <w:iCs/>
          <w:color w:val="000000" w:themeColor="text1"/>
        </w:rPr>
        <w:t>N.</w:t>
      </w:r>
      <w:bookmarkEnd w:id="160"/>
      <w:r w:rsidRPr="007C4766">
        <w:rPr>
          <w:i/>
          <w:iCs/>
          <w:color w:val="000000" w:themeColor="text1"/>
        </w:rPr>
        <w:t xml:space="preserve">, kaip ir </w:t>
      </w:r>
      <w:bookmarkStart w:id="161" w:name="Buk_1004"/>
      <w:r w:rsidR="00E801F9">
        <w:rPr>
          <w:i/>
          <w:iCs/>
          <w:color w:val="000000" w:themeColor="text1"/>
        </w:rPr>
        <w:t>M. </w:t>
      </w:r>
      <w:r w:rsidRPr="007C4766">
        <w:rPr>
          <w:i/>
          <w:iCs/>
          <w:color w:val="000000" w:themeColor="text1"/>
        </w:rPr>
        <w:t>K.</w:t>
      </w:r>
      <w:bookmarkEnd w:id="161"/>
      <w:r w:rsidRPr="007C4766">
        <w:rPr>
          <w:i/>
          <w:iCs/>
          <w:color w:val="000000" w:themeColor="text1"/>
        </w:rPr>
        <w:t xml:space="preserve">, suvokė, kad daro nusikalstamą veiką bendrai. Apeliacinės instancijos teismas taip pat pagrįstai pažymėjo, kad </w:t>
      </w:r>
      <w:bookmarkStart w:id="162" w:name="Buk_1233"/>
      <w:r w:rsidR="00E801F9">
        <w:rPr>
          <w:i/>
          <w:iCs/>
          <w:color w:val="000000" w:themeColor="text1"/>
        </w:rPr>
        <w:t>R. </w:t>
      </w:r>
      <w:r w:rsidRPr="007C4766">
        <w:rPr>
          <w:i/>
          <w:iCs/>
          <w:color w:val="000000" w:themeColor="text1"/>
        </w:rPr>
        <w:t xml:space="preserve">N. </w:t>
      </w:r>
      <w:bookmarkEnd w:id="162"/>
      <w:r w:rsidRPr="007C4766">
        <w:rPr>
          <w:i/>
          <w:iCs/>
          <w:color w:val="000000" w:themeColor="text1"/>
        </w:rPr>
        <w:t xml:space="preserve">nurodyta aplinkybė, jog tokioje situacijoje jis vykdė vyresniojo patrulio </w:t>
      </w:r>
      <w:bookmarkStart w:id="163" w:name="Buk_1041"/>
      <w:r w:rsidR="00E801F9">
        <w:rPr>
          <w:i/>
          <w:iCs/>
          <w:color w:val="000000" w:themeColor="text1"/>
        </w:rPr>
        <w:t>M. </w:t>
      </w:r>
      <w:r w:rsidRPr="007C4766">
        <w:rPr>
          <w:i/>
          <w:iCs/>
          <w:color w:val="000000" w:themeColor="text1"/>
        </w:rPr>
        <w:t xml:space="preserve">K. </w:t>
      </w:r>
      <w:bookmarkEnd w:id="163"/>
      <w:r w:rsidRPr="007C4766">
        <w:rPr>
          <w:i/>
          <w:iCs/>
          <w:color w:val="000000" w:themeColor="text1"/>
        </w:rPr>
        <w:t xml:space="preserve">nurodymus (važiavo ten, kur sakė </w:t>
      </w:r>
      <w:bookmarkStart w:id="164" w:name="Buk_1190"/>
      <w:r w:rsidR="00E801F9">
        <w:rPr>
          <w:i/>
          <w:iCs/>
          <w:color w:val="000000" w:themeColor="text1"/>
        </w:rPr>
        <w:t>R. </w:t>
      </w:r>
      <w:r w:rsidRPr="007C4766">
        <w:rPr>
          <w:i/>
          <w:iCs/>
          <w:color w:val="000000" w:themeColor="text1"/>
        </w:rPr>
        <w:t>N.</w:t>
      </w:r>
      <w:bookmarkEnd w:id="164"/>
      <w:r w:rsidRPr="007C4766">
        <w:rPr>
          <w:i/>
          <w:iCs/>
          <w:color w:val="000000" w:themeColor="text1"/>
        </w:rPr>
        <w:t>), niekaip nevaržė jo (</w:t>
      </w:r>
      <w:bookmarkStart w:id="165" w:name="Buk_1234"/>
      <w:r w:rsidR="00E801F9">
        <w:rPr>
          <w:i/>
          <w:iCs/>
          <w:color w:val="000000" w:themeColor="text1"/>
        </w:rPr>
        <w:t>R. </w:t>
      </w:r>
      <w:r w:rsidRPr="007C4766">
        <w:rPr>
          <w:i/>
          <w:iCs/>
          <w:color w:val="000000" w:themeColor="text1"/>
        </w:rPr>
        <w:t>N.</w:t>
      </w:r>
      <w:bookmarkEnd w:id="165"/>
      <w:r w:rsidRPr="007C4766">
        <w:rPr>
          <w:i/>
          <w:iCs/>
          <w:color w:val="000000" w:themeColor="text1"/>
        </w:rPr>
        <w:t xml:space="preserve">) laisvės pasirinkti teisėtą elgesio variantą, taip, kaip ir pagal įstatymą privalo elgtis policijos pareigūnas; jis turėjo visas galimybes savarankiškai atsisakyti pabaigti nusikaltimą, daromą kartu su </w:t>
      </w:r>
      <w:bookmarkStart w:id="166" w:name="Buk_1063"/>
      <w:r w:rsidR="00E801F9">
        <w:rPr>
          <w:i/>
          <w:iCs/>
          <w:color w:val="000000" w:themeColor="text1"/>
        </w:rPr>
        <w:t>M. </w:t>
      </w:r>
      <w:r w:rsidRPr="007C4766">
        <w:rPr>
          <w:i/>
          <w:iCs/>
          <w:color w:val="000000" w:themeColor="text1"/>
        </w:rPr>
        <w:t>K.</w:t>
      </w:r>
      <w:bookmarkEnd w:id="166"/>
      <w:r w:rsidRPr="007C4766">
        <w:rPr>
          <w:i/>
          <w:iCs/>
          <w:color w:val="000000" w:themeColor="text1"/>
        </w:rPr>
        <w:t>, ar imtis neatidėliotinų priemonių užkirsti kelią jo akivaizdoje daromai nusikalstamai veikai, ar kreiptis į kompetentingas valstybės institucijas ir pranešti apie, jo nuomone, jo kolegos (bendradarbio) vykdomus nusikalsta</w:t>
      </w:r>
      <w:r w:rsidR="00E801F9">
        <w:rPr>
          <w:i/>
          <w:iCs/>
          <w:color w:val="000000" w:themeColor="text1"/>
        </w:rPr>
        <w:t>mus veiksmus. Tačiau priešingai </w:t>
      </w:r>
      <w:r w:rsidRPr="007C4766">
        <w:rPr>
          <w:i/>
          <w:iCs/>
          <w:color w:val="000000" w:themeColor="text1"/>
        </w:rPr>
        <w:t>– abu nuteistieji, atliekantys Lietuvos Respublikos įstatymuose nustatytas policijos funkcijas, nevykdė savo pareigų ir jiems suteiktų teisių</w:t>
      </w:r>
      <w:r w:rsidR="00E801F9">
        <w:rPr>
          <w:i/>
          <w:iCs/>
          <w:color w:val="000000" w:themeColor="text1"/>
        </w:rPr>
        <w:t> </w:t>
      </w:r>
      <w:r w:rsidRPr="007C4766">
        <w:rPr>
          <w:i/>
          <w:iCs/>
          <w:color w:val="000000" w:themeColor="text1"/>
        </w:rPr>
        <w:t>&lt;...&gt;</w:t>
      </w:r>
    </w:p>
    <w:p w14:paraId="55BED782" w14:textId="4A62DCCC" w:rsidR="007C4766" w:rsidRPr="00CA17F4" w:rsidRDefault="003C61A9" w:rsidP="00012DAB">
      <w:pPr>
        <w:pStyle w:val="Pagrindinistekstas"/>
        <w:shd w:val="clear" w:color="auto" w:fill="FFFFFF"/>
        <w:tabs>
          <w:tab w:val="left" w:pos="709"/>
        </w:tabs>
        <w:ind w:firstLine="851"/>
        <w:rPr>
          <w:i/>
          <w:iCs/>
          <w:color w:val="000000" w:themeColor="text1"/>
        </w:rPr>
      </w:pPr>
      <w:r w:rsidRPr="007C4766">
        <w:rPr>
          <w:i/>
          <w:iCs/>
          <w:color w:val="000000" w:themeColor="text1"/>
        </w:rPr>
        <w:t>Apibendrin</w:t>
      </w:r>
      <w:r>
        <w:rPr>
          <w:i/>
          <w:iCs/>
          <w:color w:val="000000" w:themeColor="text1"/>
        </w:rPr>
        <w:t>dama</w:t>
      </w:r>
      <w:r w:rsidRPr="007C4766">
        <w:rPr>
          <w:i/>
          <w:iCs/>
          <w:color w:val="000000" w:themeColor="text1"/>
        </w:rPr>
        <w:t xml:space="preserve"> </w:t>
      </w:r>
      <w:r w:rsidR="007C4766" w:rsidRPr="007C4766">
        <w:rPr>
          <w:i/>
          <w:iCs/>
          <w:color w:val="000000" w:themeColor="text1"/>
        </w:rPr>
        <w:t xml:space="preserve">tai, kas išdėstyta, teisėjų kolegija daro išvadą, kad teismai tinkamai pritaikė baudžiamąjį įstatymą, nes nutiestieji </w:t>
      </w:r>
      <w:bookmarkStart w:id="167" w:name="Buk_1005"/>
      <w:r w:rsidR="00E801F9">
        <w:rPr>
          <w:i/>
          <w:iCs/>
          <w:color w:val="000000" w:themeColor="text1"/>
        </w:rPr>
        <w:t>M. </w:t>
      </w:r>
      <w:r w:rsidR="007C4766" w:rsidRPr="007C4766">
        <w:rPr>
          <w:i/>
          <w:iCs/>
          <w:color w:val="000000" w:themeColor="text1"/>
        </w:rPr>
        <w:t xml:space="preserve">K. </w:t>
      </w:r>
      <w:bookmarkEnd w:id="167"/>
      <w:r w:rsidR="007C4766" w:rsidRPr="007C4766">
        <w:rPr>
          <w:i/>
          <w:iCs/>
          <w:color w:val="000000" w:themeColor="text1"/>
        </w:rPr>
        <w:t xml:space="preserve">ir </w:t>
      </w:r>
      <w:bookmarkStart w:id="168" w:name="Buk_1191"/>
      <w:r w:rsidR="00E801F9">
        <w:rPr>
          <w:i/>
          <w:iCs/>
          <w:color w:val="000000" w:themeColor="text1"/>
        </w:rPr>
        <w:t>R. </w:t>
      </w:r>
      <w:r w:rsidR="007C4766" w:rsidRPr="007C4766">
        <w:rPr>
          <w:i/>
          <w:iCs/>
          <w:color w:val="000000" w:themeColor="text1"/>
        </w:rPr>
        <w:t>N.</w:t>
      </w:r>
      <w:r>
        <w:rPr>
          <w:i/>
          <w:iCs/>
          <w:color w:val="000000" w:themeColor="text1"/>
        </w:rPr>
        <w:t>,</w:t>
      </w:r>
      <w:r w:rsidR="007C4766" w:rsidRPr="007C4766">
        <w:rPr>
          <w:i/>
          <w:iCs/>
          <w:color w:val="000000" w:themeColor="text1"/>
        </w:rPr>
        <w:t xml:space="preserve"> </w:t>
      </w:r>
      <w:bookmarkEnd w:id="168"/>
      <w:r w:rsidR="007C4766" w:rsidRPr="007C4766">
        <w:rPr>
          <w:i/>
          <w:iCs/>
          <w:color w:val="000000" w:themeColor="text1"/>
        </w:rPr>
        <w:t xml:space="preserve">veikdami tiesiogine tyčia, </w:t>
      </w:r>
      <w:r w:rsidR="00E801F9">
        <w:rPr>
          <w:i/>
          <w:iCs/>
          <w:color w:val="000000" w:themeColor="text1"/>
        </w:rPr>
        <w:t>bendrininkų grupe padarė BK 225 straipsnio 2 </w:t>
      </w:r>
      <w:r w:rsidR="007C4766" w:rsidRPr="007C4766">
        <w:rPr>
          <w:i/>
          <w:iCs/>
          <w:color w:val="000000" w:themeColor="text1"/>
        </w:rPr>
        <w:t xml:space="preserve">dalyje </w:t>
      </w:r>
      <w:r w:rsidRPr="007C4766">
        <w:rPr>
          <w:i/>
          <w:iCs/>
          <w:color w:val="000000" w:themeColor="text1"/>
        </w:rPr>
        <w:t>nu</w:t>
      </w:r>
      <w:r>
        <w:rPr>
          <w:i/>
          <w:iCs/>
          <w:color w:val="000000" w:themeColor="text1"/>
        </w:rPr>
        <w:t>st</w:t>
      </w:r>
      <w:r w:rsidRPr="007C4766">
        <w:rPr>
          <w:i/>
          <w:iCs/>
          <w:color w:val="000000" w:themeColor="text1"/>
        </w:rPr>
        <w:t xml:space="preserve">atyto </w:t>
      </w:r>
      <w:r w:rsidR="007C4766" w:rsidRPr="007C4766">
        <w:rPr>
          <w:i/>
          <w:iCs/>
          <w:color w:val="000000" w:themeColor="text1"/>
        </w:rPr>
        <w:t>nusikaltimo sud</w:t>
      </w:r>
      <w:r w:rsidR="00E801F9">
        <w:rPr>
          <w:i/>
          <w:iCs/>
          <w:color w:val="000000" w:themeColor="text1"/>
        </w:rPr>
        <w:t>ėtį atitinkančią veiką, t. </w:t>
      </w:r>
      <w:r w:rsidR="007C4766" w:rsidRPr="007C4766">
        <w:rPr>
          <w:i/>
          <w:iCs/>
          <w:color w:val="000000" w:themeColor="text1"/>
        </w:rPr>
        <w:t>y. priėmė kyšį už neteisėtą neveikimą vykdant įgaliojimus, nes nefiksavo galbūt padaryt</w:t>
      </w:r>
      <w:r>
        <w:rPr>
          <w:i/>
          <w:iCs/>
          <w:color w:val="000000" w:themeColor="text1"/>
        </w:rPr>
        <w:t>o</w:t>
      </w:r>
      <w:r w:rsidR="007C4766" w:rsidRPr="007C4766">
        <w:rPr>
          <w:i/>
          <w:iCs/>
          <w:color w:val="000000" w:themeColor="text1"/>
        </w:rPr>
        <w:t xml:space="preserve"> administracinio teisės pažeidimo vairuotojui</w:t>
      </w:r>
      <w:bookmarkStart w:id="169" w:name="Buk_1104"/>
      <w:r w:rsidR="00E801F9">
        <w:rPr>
          <w:i/>
          <w:iCs/>
          <w:color w:val="000000" w:themeColor="text1"/>
        </w:rPr>
        <w:t xml:space="preserve"> M. </w:t>
      </w:r>
      <w:r w:rsidR="007C4766" w:rsidRPr="007C4766">
        <w:rPr>
          <w:i/>
          <w:iCs/>
          <w:color w:val="000000" w:themeColor="text1"/>
        </w:rPr>
        <w:t>M.</w:t>
      </w:r>
      <w:bookmarkEnd w:id="169"/>
      <w:r w:rsidR="007C4766" w:rsidRPr="007C4766">
        <w:rPr>
          <w:i/>
          <w:iCs/>
          <w:color w:val="000000" w:themeColor="text1"/>
        </w:rPr>
        <w:t>, kuris</w:t>
      </w:r>
      <w:r>
        <w:rPr>
          <w:i/>
          <w:iCs/>
          <w:color w:val="000000" w:themeColor="text1"/>
        </w:rPr>
        <w:t>,</w:t>
      </w:r>
      <w:r w:rsidR="007C4766" w:rsidRPr="007C4766">
        <w:rPr>
          <w:i/>
          <w:iCs/>
          <w:color w:val="000000" w:themeColor="text1"/>
        </w:rPr>
        <w:t xml:space="preserve"> būdamas galbūt neblaivus, apsisukdamas automobiliu kirto </w:t>
      </w:r>
      <w:r w:rsidR="007C4766" w:rsidRPr="00CA17F4">
        <w:rPr>
          <w:i/>
          <w:iCs/>
          <w:color w:val="000000" w:themeColor="text1"/>
        </w:rPr>
        <w:t>ištisinę kelio horizontalaus ženklinimo liniją.</w:t>
      </w:r>
    </w:p>
    <w:p w14:paraId="155E7FCE" w14:textId="77777777" w:rsidR="007C4766" w:rsidRPr="00CA17F4" w:rsidRDefault="007C4766" w:rsidP="00012DAB">
      <w:pPr>
        <w:pStyle w:val="Pagrindinistekstas"/>
        <w:shd w:val="clear" w:color="auto" w:fill="FFFFFF"/>
        <w:tabs>
          <w:tab w:val="left" w:pos="709"/>
        </w:tabs>
        <w:ind w:firstLine="851"/>
        <w:rPr>
          <w:iCs/>
        </w:rPr>
      </w:pPr>
      <w:bookmarkStart w:id="170" w:name="_Hlk74909162"/>
      <w:r w:rsidRPr="00CA17F4">
        <w:rPr>
          <w:iCs/>
        </w:rPr>
        <w:t>Nusikalstamai veikai kvalifikuoti reikšmės neturi tai, ar priėmus kyšį buvo patenkinti kyšio davėjo interesai.</w:t>
      </w:r>
    </w:p>
    <w:bookmarkEnd w:id="170"/>
    <w:p w14:paraId="6559B2B0" w14:textId="26B62847" w:rsidR="007C4766" w:rsidRPr="007C4766" w:rsidRDefault="007C4766" w:rsidP="00012DAB">
      <w:pPr>
        <w:spacing w:after="0" w:line="240" w:lineRule="auto"/>
        <w:ind w:firstLine="851"/>
        <w:jc w:val="both"/>
        <w:rPr>
          <w:rFonts w:ascii="Times New Roman" w:hAnsi="Times New Roman" w:cs="Times New Roman"/>
          <w:iCs/>
          <w:sz w:val="24"/>
          <w:szCs w:val="24"/>
        </w:rPr>
      </w:pPr>
      <w:r w:rsidRPr="007C4766">
        <w:rPr>
          <w:rFonts w:ascii="Times New Roman" w:hAnsi="Times New Roman" w:cs="Times New Roman"/>
          <w:color w:val="000000" w:themeColor="text1"/>
          <w:sz w:val="24"/>
          <w:szCs w:val="24"/>
        </w:rPr>
        <w:t>Baudžiamosios atsak</w:t>
      </w:r>
      <w:r w:rsidR="00E801F9">
        <w:rPr>
          <w:rFonts w:ascii="Times New Roman" w:hAnsi="Times New Roman" w:cs="Times New Roman"/>
          <w:color w:val="000000" w:themeColor="text1"/>
          <w:sz w:val="24"/>
          <w:szCs w:val="24"/>
        </w:rPr>
        <w:t>omybės už kyšininkavimą (BK 225 </w:t>
      </w:r>
      <w:r w:rsidRPr="007C4766">
        <w:rPr>
          <w:rFonts w:ascii="Times New Roman" w:hAnsi="Times New Roman" w:cs="Times New Roman"/>
          <w:color w:val="000000" w:themeColor="text1"/>
          <w:sz w:val="24"/>
          <w:szCs w:val="24"/>
        </w:rPr>
        <w:t>straipsnis) nepašalina tai, kad kyšį pasiūlęs, pažadėjęs ar susitaręs duoti arba davęs kyšį asmuo yra nepatrauktas baudžiamojon a</w:t>
      </w:r>
      <w:r w:rsidR="00E801F9">
        <w:rPr>
          <w:rFonts w:ascii="Times New Roman" w:hAnsi="Times New Roman" w:cs="Times New Roman"/>
          <w:color w:val="000000" w:themeColor="text1"/>
          <w:sz w:val="24"/>
          <w:szCs w:val="24"/>
        </w:rPr>
        <w:t>tsakomybėn už papirkimą (BK 227 </w:t>
      </w:r>
      <w:r w:rsidRPr="007C4766">
        <w:rPr>
          <w:rFonts w:ascii="Times New Roman" w:hAnsi="Times New Roman" w:cs="Times New Roman"/>
          <w:color w:val="000000" w:themeColor="text1"/>
          <w:sz w:val="24"/>
          <w:szCs w:val="24"/>
        </w:rPr>
        <w:t>straipsnis) (kasacinė nu</w:t>
      </w:r>
      <w:r w:rsidR="00E801F9">
        <w:rPr>
          <w:rFonts w:ascii="Times New Roman" w:hAnsi="Times New Roman" w:cs="Times New Roman"/>
          <w:color w:val="000000" w:themeColor="text1"/>
          <w:sz w:val="24"/>
          <w:szCs w:val="24"/>
        </w:rPr>
        <w:t>tartis baudžiamojoje byloje Nr. </w:t>
      </w:r>
      <w:r w:rsidRPr="007C4766">
        <w:rPr>
          <w:rFonts w:ascii="Times New Roman" w:hAnsi="Times New Roman" w:cs="Times New Roman"/>
          <w:color w:val="000000" w:themeColor="text1"/>
          <w:sz w:val="24"/>
          <w:szCs w:val="24"/>
        </w:rPr>
        <w:t>2K-341-942/2016).</w:t>
      </w:r>
    </w:p>
    <w:p w14:paraId="3D28F443" w14:textId="77777777" w:rsidR="007C4766" w:rsidRPr="007C4766" w:rsidRDefault="007C4766" w:rsidP="00012DAB">
      <w:pPr>
        <w:pStyle w:val="Pagrindinistekstas"/>
        <w:shd w:val="clear" w:color="auto" w:fill="FFFFFF"/>
        <w:tabs>
          <w:tab w:val="left" w:pos="709"/>
        </w:tabs>
        <w:ind w:firstLine="851"/>
        <w:rPr>
          <w:color w:val="000000" w:themeColor="text1"/>
        </w:rPr>
      </w:pPr>
    </w:p>
    <w:p w14:paraId="672F7E83" w14:textId="7BA4BFB9" w:rsidR="007C4766" w:rsidRPr="007C4766" w:rsidRDefault="00AD47FD" w:rsidP="00012DAB">
      <w:pPr>
        <w:pStyle w:val="Antrat2"/>
        <w:rPr>
          <w:rFonts w:cs="Times New Roman"/>
          <w:szCs w:val="24"/>
        </w:rPr>
      </w:pPr>
      <w:bookmarkStart w:id="171" w:name="_Toc89100378"/>
      <w:r>
        <w:rPr>
          <w:rFonts w:cs="Times New Roman"/>
          <w:szCs w:val="24"/>
        </w:rPr>
        <w:t>2</w:t>
      </w:r>
      <w:r w:rsidR="007C4766" w:rsidRPr="007C4766">
        <w:rPr>
          <w:rFonts w:cs="Times New Roman"/>
          <w:szCs w:val="24"/>
        </w:rPr>
        <w:t>.3. Subjektyvieji kyšininkavimo sudėties požymiai</w:t>
      </w:r>
      <w:bookmarkEnd w:id="171"/>
    </w:p>
    <w:p w14:paraId="24154F11" w14:textId="77777777" w:rsidR="007C4766" w:rsidRPr="007C4766" w:rsidRDefault="007C4766" w:rsidP="00012DAB">
      <w:pPr>
        <w:spacing w:after="0" w:line="240" w:lineRule="auto"/>
        <w:jc w:val="both"/>
        <w:rPr>
          <w:rFonts w:ascii="Times New Roman" w:hAnsi="Times New Roman" w:cs="Times New Roman"/>
          <w:spacing w:val="-1"/>
          <w:sz w:val="24"/>
          <w:szCs w:val="24"/>
          <w:lang w:eastAsia="lt-LT"/>
        </w:rPr>
      </w:pPr>
    </w:p>
    <w:p w14:paraId="60871318" w14:textId="1AE43E46" w:rsidR="007C4766" w:rsidRPr="007C4766" w:rsidRDefault="007C4766" w:rsidP="00012DAB">
      <w:pPr>
        <w:spacing w:after="0" w:line="240" w:lineRule="auto"/>
        <w:ind w:firstLine="851"/>
        <w:jc w:val="both"/>
        <w:rPr>
          <w:iCs/>
        </w:rPr>
      </w:pPr>
      <w:bookmarkStart w:id="172" w:name="_Hlk74909187"/>
      <w:r w:rsidRPr="007C4766">
        <w:rPr>
          <w:rFonts w:ascii="Times New Roman" w:hAnsi="Times New Roman" w:cs="Times New Roman"/>
          <w:spacing w:val="-1"/>
          <w:sz w:val="24"/>
          <w:szCs w:val="24"/>
          <w:lang w:eastAsia="lt-LT"/>
        </w:rPr>
        <w:t>Kyšininkavimas yra padaromas tik tiesiogine tyčia (kasacinės nut</w:t>
      </w:r>
      <w:r w:rsidR="00E801F9">
        <w:rPr>
          <w:rFonts w:ascii="Times New Roman" w:hAnsi="Times New Roman" w:cs="Times New Roman"/>
          <w:spacing w:val="-1"/>
          <w:sz w:val="24"/>
          <w:szCs w:val="24"/>
          <w:lang w:eastAsia="lt-LT"/>
        </w:rPr>
        <w:t>artys baudžiamosiose bylose Nr. </w:t>
      </w:r>
      <w:r w:rsidRPr="007C4766">
        <w:rPr>
          <w:rFonts w:ascii="Times New Roman" w:hAnsi="Times New Roman" w:cs="Times New Roman"/>
          <w:spacing w:val="-1"/>
          <w:sz w:val="24"/>
          <w:szCs w:val="24"/>
          <w:lang w:eastAsia="lt-LT"/>
        </w:rPr>
        <w:t xml:space="preserve">2K-221-942/2020, 2K-91-976/2017, 2K-148-788/2017, 2K-288-696/2016, 2K-96-697/2016, 2K-341-942/2016, 2K-7-414-303/2015, 2K-241-693/2015, 2K-486-693/2015, 2K-387-677/2015, 2K-390/2014). </w:t>
      </w:r>
      <w:r w:rsidRPr="007C4766">
        <w:rPr>
          <w:rFonts w:ascii="Times New Roman" w:hAnsi="Times New Roman" w:cs="Times New Roman"/>
          <w:color w:val="000000" w:themeColor="text1"/>
          <w:sz w:val="24"/>
          <w:szCs w:val="24"/>
        </w:rPr>
        <w:t xml:space="preserve">Kyšį žadantis ar susitariantis priimti, reikalaujantis ar provokuojantis jį duoti, kyšį priimantis asmuo supranta savo </w:t>
      </w:r>
      <w:r w:rsidRPr="00CA17F4">
        <w:rPr>
          <w:rFonts w:ascii="Times New Roman" w:hAnsi="Times New Roman" w:cs="Times New Roman"/>
          <w:color w:val="000000" w:themeColor="text1"/>
          <w:sz w:val="24"/>
          <w:szCs w:val="24"/>
        </w:rPr>
        <w:t xml:space="preserve">veikos pavojingą pobūdį, kad už kyšį įsipareigoja, ketina atlikti </w:t>
      </w:r>
      <w:r w:rsidR="00EC5FB5">
        <w:rPr>
          <w:rFonts w:ascii="Times New Roman" w:hAnsi="Times New Roman" w:cs="Times New Roman"/>
          <w:color w:val="000000" w:themeColor="text1"/>
          <w:sz w:val="24"/>
          <w:szCs w:val="24"/>
        </w:rPr>
        <w:t>(</w:t>
      </w:r>
      <w:r w:rsidRPr="00CA17F4">
        <w:rPr>
          <w:rFonts w:ascii="Times New Roman" w:hAnsi="Times New Roman" w:cs="Times New Roman"/>
          <w:color w:val="000000" w:themeColor="text1"/>
          <w:sz w:val="24"/>
          <w:szCs w:val="24"/>
        </w:rPr>
        <w:t>arba neatlikti</w:t>
      </w:r>
      <w:r w:rsidR="00EC5FB5">
        <w:rPr>
          <w:rFonts w:ascii="Times New Roman" w:hAnsi="Times New Roman" w:cs="Times New Roman"/>
          <w:color w:val="000000" w:themeColor="text1"/>
          <w:sz w:val="24"/>
          <w:szCs w:val="24"/>
        </w:rPr>
        <w:t>)</w:t>
      </w:r>
      <w:r w:rsidRPr="00CA17F4">
        <w:rPr>
          <w:rFonts w:ascii="Times New Roman" w:hAnsi="Times New Roman" w:cs="Times New Roman"/>
          <w:color w:val="000000" w:themeColor="text1"/>
          <w:sz w:val="24"/>
          <w:szCs w:val="24"/>
        </w:rPr>
        <w:t xml:space="preserve"> tam tikrus teisėtus (neteisėtus) veiksmus kyšio davėjo ar kito asmens naudai</w:t>
      </w:r>
      <w:r w:rsidR="003C61A9">
        <w:rPr>
          <w:rFonts w:ascii="Times New Roman" w:hAnsi="Times New Roman" w:cs="Times New Roman"/>
          <w:color w:val="000000" w:themeColor="text1"/>
          <w:sz w:val="24"/>
          <w:szCs w:val="24"/>
        </w:rPr>
        <w:t>,</w:t>
      </w:r>
      <w:r w:rsidRPr="00CA17F4">
        <w:rPr>
          <w:rFonts w:ascii="Times New Roman" w:hAnsi="Times New Roman" w:cs="Times New Roman"/>
          <w:color w:val="000000" w:themeColor="text1"/>
          <w:sz w:val="24"/>
          <w:szCs w:val="24"/>
        </w:rPr>
        <w:t xml:space="preserve"> ir nori taip </w:t>
      </w:r>
      <w:r w:rsidRPr="007C4766">
        <w:rPr>
          <w:rFonts w:ascii="Times New Roman" w:hAnsi="Times New Roman" w:cs="Times New Roman"/>
          <w:color w:val="000000" w:themeColor="text1"/>
          <w:sz w:val="24"/>
          <w:szCs w:val="24"/>
        </w:rPr>
        <w:t>veikti.</w:t>
      </w:r>
      <w:r w:rsidRPr="007C4766">
        <w:rPr>
          <w:rFonts w:ascii="Times New Roman" w:hAnsi="Times New Roman" w:cs="Times New Roman"/>
          <w:iCs/>
          <w:sz w:val="24"/>
          <w:szCs w:val="24"/>
        </w:rPr>
        <w:t xml:space="preserve"> </w:t>
      </w:r>
    </w:p>
    <w:p w14:paraId="38F46A58" w14:textId="74490352" w:rsidR="007C4766" w:rsidRPr="007C4766" w:rsidRDefault="007C4766" w:rsidP="00012DAB">
      <w:pPr>
        <w:spacing w:after="0" w:line="240" w:lineRule="auto"/>
        <w:ind w:firstLine="851"/>
        <w:jc w:val="both"/>
        <w:rPr>
          <w:rFonts w:ascii="Times New Roman" w:hAnsi="Times New Roman" w:cs="Times New Roman"/>
          <w:spacing w:val="-1"/>
          <w:sz w:val="24"/>
          <w:szCs w:val="24"/>
          <w:lang w:eastAsia="lt-LT"/>
        </w:rPr>
      </w:pPr>
      <w:r w:rsidRPr="007C4766">
        <w:rPr>
          <w:rFonts w:ascii="Times New Roman" w:hAnsi="Times New Roman" w:cs="Times New Roman"/>
          <w:color w:val="000000" w:themeColor="text1"/>
          <w:sz w:val="24"/>
          <w:szCs w:val="24"/>
        </w:rPr>
        <w:t>Teisinės reikšmės neturi tai, ar kyšis priimamas prieš pageidaujam</w:t>
      </w:r>
      <w:r w:rsidR="003C61A9">
        <w:rPr>
          <w:rFonts w:ascii="Times New Roman" w:hAnsi="Times New Roman" w:cs="Times New Roman"/>
          <w:color w:val="000000" w:themeColor="text1"/>
          <w:sz w:val="24"/>
          <w:szCs w:val="24"/>
        </w:rPr>
        <w:t>ą</w:t>
      </w:r>
      <w:r w:rsidRPr="007C4766">
        <w:rPr>
          <w:rFonts w:ascii="Times New Roman" w:hAnsi="Times New Roman" w:cs="Times New Roman"/>
          <w:color w:val="000000" w:themeColor="text1"/>
          <w:sz w:val="24"/>
          <w:szCs w:val="24"/>
        </w:rPr>
        <w:t xml:space="preserve"> valstybės tarnautojo (jam prilyginto asmens) veikim</w:t>
      </w:r>
      <w:r w:rsidR="003C61A9">
        <w:rPr>
          <w:rFonts w:ascii="Times New Roman" w:hAnsi="Times New Roman" w:cs="Times New Roman"/>
          <w:color w:val="000000" w:themeColor="text1"/>
          <w:sz w:val="24"/>
          <w:szCs w:val="24"/>
        </w:rPr>
        <w:t>ą</w:t>
      </w:r>
      <w:r w:rsidRPr="007C4766">
        <w:rPr>
          <w:rFonts w:ascii="Times New Roman" w:hAnsi="Times New Roman" w:cs="Times New Roman"/>
          <w:color w:val="000000" w:themeColor="text1"/>
          <w:sz w:val="24"/>
          <w:szCs w:val="24"/>
        </w:rPr>
        <w:t xml:space="preserve"> (neveikim</w:t>
      </w:r>
      <w:r w:rsidR="003C61A9">
        <w:rPr>
          <w:rFonts w:ascii="Times New Roman" w:hAnsi="Times New Roman" w:cs="Times New Roman"/>
          <w:color w:val="000000" w:themeColor="text1"/>
          <w:sz w:val="24"/>
          <w:szCs w:val="24"/>
        </w:rPr>
        <w:t>ą</w:t>
      </w:r>
      <w:r w:rsidRPr="007C4766">
        <w:rPr>
          <w:rFonts w:ascii="Times New Roman" w:hAnsi="Times New Roman" w:cs="Times New Roman"/>
          <w:color w:val="000000" w:themeColor="text1"/>
          <w:sz w:val="24"/>
          <w:szCs w:val="24"/>
        </w:rPr>
        <w:t>)</w:t>
      </w:r>
      <w:r w:rsidR="003C61A9">
        <w:rPr>
          <w:rFonts w:ascii="Times New Roman" w:hAnsi="Times New Roman" w:cs="Times New Roman"/>
          <w:color w:val="000000" w:themeColor="text1"/>
          <w:sz w:val="24"/>
          <w:szCs w:val="24"/>
        </w:rPr>
        <w:t xml:space="preserve">, ar po jo </w:t>
      </w:r>
      <w:r w:rsidRPr="007C4766">
        <w:rPr>
          <w:color w:val="000000" w:themeColor="text1"/>
        </w:rPr>
        <w:t xml:space="preserve"> </w:t>
      </w:r>
      <w:r w:rsidRPr="007C4766">
        <w:rPr>
          <w:rFonts w:ascii="Times New Roman" w:eastAsia="Times New Roman" w:hAnsi="Times New Roman" w:cs="Times New Roman"/>
          <w:sz w:val="24"/>
          <w:szCs w:val="24"/>
        </w:rPr>
        <w:t>(kasacinė</w:t>
      </w:r>
      <w:r w:rsidR="003C61A9">
        <w:rPr>
          <w:rFonts w:ascii="Times New Roman" w:eastAsia="Times New Roman" w:hAnsi="Times New Roman" w:cs="Times New Roman"/>
          <w:sz w:val="24"/>
          <w:szCs w:val="24"/>
        </w:rPr>
        <w:t>s</w:t>
      </w:r>
      <w:r w:rsidRPr="007C4766">
        <w:rPr>
          <w:rFonts w:ascii="Times New Roman" w:eastAsia="Times New Roman" w:hAnsi="Times New Roman" w:cs="Times New Roman"/>
          <w:sz w:val="24"/>
          <w:szCs w:val="24"/>
        </w:rPr>
        <w:t xml:space="preserve"> nu</w:t>
      </w:r>
      <w:r w:rsidR="00E801F9">
        <w:rPr>
          <w:rFonts w:ascii="Times New Roman" w:eastAsia="Times New Roman" w:hAnsi="Times New Roman" w:cs="Times New Roman"/>
          <w:sz w:val="24"/>
          <w:szCs w:val="24"/>
        </w:rPr>
        <w:t>tart</w:t>
      </w:r>
      <w:r w:rsidR="003C61A9">
        <w:rPr>
          <w:rFonts w:ascii="Times New Roman" w:eastAsia="Times New Roman" w:hAnsi="Times New Roman" w:cs="Times New Roman"/>
          <w:sz w:val="24"/>
          <w:szCs w:val="24"/>
        </w:rPr>
        <w:t>y</w:t>
      </w:r>
      <w:r w:rsidR="00E801F9">
        <w:rPr>
          <w:rFonts w:ascii="Times New Roman" w:eastAsia="Times New Roman" w:hAnsi="Times New Roman" w:cs="Times New Roman"/>
          <w:sz w:val="24"/>
          <w:szCs w:val="24"/>
        </w:rPr>
        <w:t xml:space="preserve">s </w:t>
      </w:r>
      <w:r w:rsidR="003C61A9">
        <w:rPr>
          <w:rFonts w:ascii="Times New Roman" w:eastAsia="Times New Roman" w:hAnsi="Times New Roman" w:cs="Times New Roman"/>
          <w:sz w:val="24"/>
          <w:szCs w:val="24"/>
        </w:rPr>
        <w:t xml:space="preserve">baudžiamosiose </w:t>
      </w:r>
      <w:r w:rsidR="00E801F9">
        <w:rPr>
          <w:rFonts w:ascii="Times New Roman" w:eastAsia="Times New Roman" w:hAnsi="Times New Roman" w:cs="Times New Roman"/>
          <w:sz w:val="24"/>
          <w:szCs w:val="24"/>
        </w:rPr>
        <w:t>bylo</w:t>
      </w:r>
      <w:r w:rsidR="003C61A9">
        <w:rPr>
          <w:rFonts w:ascii="Times New Roman" w:eastAsia="Times New Roman" w:hAnsi="Times New Roman" w:cs="Times New Roman"/>
          <w:sz w:val="24"/>
          <w:szCs w:val="24"/>
        </w:rPr>
        <w:t>s</w:t>
      </w:r>
      <w:r w:rsidR="00E801F9">
        <w:rPr>
          <w:rFonts w:ascii="Times New Roman" w:eastAsia="Times New Roman" w:hAnsi="Times New Roman" w:cs="Times New Roman"/>
          <w:sz w:val="24"/>
          <w:szCs w:val="24"/>
        </w:rPr>
        <w:t>e Nr. </w:t>
      </w:r>
      <w:r w:rsidRPr="007C4766">
        <w:rPr>
          <w:rFonts w:ascii="Times New Roman" w:eastAsia="Times New Roman" w:hAnsi="Times New Roman" w:cs="Times New Roman"/>
          <w:sz w:val="24"/>
          <w:szCs w:val="24"/>
        </w:rPr>
        <w:t>2K-221-942/2020, 2K-148-788/2017). Tačiau tokiu atveju svarbu nustatyti, kad kaltininkas</w:t>
      </w:r>
      <w:r w:rsidR="003C61A9">
        <w:rPr>
          <w:rFonts w:ascii="Times New Roman" w:eastAsia="Times New Roman" w:hAnsi="Times New Roman" w:cs="Times New Roman"/>
          <w:sz w:val="24"/>
          <w:szCs w:val="24"/>
        </w:rPr>
        <w:t>,</w:t>
      </w:r>
      <w:r w:rsidRPr="007C4766">
        <w:rPr>
          <w:rFonts w:ascii="Times New Roman" w:eastAsia="Times New Roman" w:hAnsi="Times New Roman" w:cs="Times New Roman"/>
          <w:sz w:val="24"/>
          <w:szCs w:val="24"/>
        </w:rPr>
        <w:t xml:space="preserve"> vykdydamas savo tarnybines funkcijas</w:t>
      </w:r>
      <w:r w:rsidR="003C61A9">
        <w:rPr>
          <w:rFonts w:ascii="Times New Roman" w:eastAsia="Times New Roman" w:hAnsi="Times New Roman" w:cs="Times New Roman"/>
          <w:sz w:val="24"/>
          <w:szCs w:val="24"/>
        </w:rPr>
        <w:t>,</w:t>
      </w:r>
      <w:r w:rsidRPr="007C4766">
        <w:rPr>
          <w:rFonts w:ascii="Times New Roman" w:eastAsia="Times New Roman" w:hAnsi="Times New Roman" w:cs="Times New Roman"/>
          <w:sz w:val="24"/>
          <w:szCs w:val="24"/>
        </w:rPr>
        <w:t xml:space="preserve"> supranta, kad už jo veikimą (neveikimą) jam bus atsilyginta:</w:t>
      </w:r>
    </w:p>
    <w:bookmarkEnd w:id="172"/>
    <w:p w14:paraId="13A077A8" w14:textId="6B066CB6" w:rsidR="007C4766" w:rsidRPr="007C4766" w:rsidRDefault="007C4766" w:rsidP="00012DAB">
      <w:pPr>
        <w:spacing w:after="0" w:line="240" w:lineRule="auto"/>
        <w:ind w:firstLine="851"/>
        <w:contextualSpacing/>
        <w:jc w:val="both"/>
        <w:rPr>
          <w:rFonts w:ascii="Times New Roman" w:eastAsia="Times New Roman" w:hAnsi="Times New Roman" w:cs="Times New Roman"/>
          <w:i/>
          <w:iCs/>
          <w:sz w:val="24"/>
          <w:szCs w:val="24"/>
        </w:rPr>
      </w:pPr>
      <w:r w:rsidRPr="007C4766">
        <w:rPr>
          <w:rFonts w:ascii="Times New Roman" w:eastAsia="Times New Roman" w:hAnsi="Times New Roman" w:cs="Times New Roman"/>
          <w:sz w:val="24"/>
          <w:szCs w:val="24"/>
        </w:rPr>
        <w:t>‏‏‎</w:t>
      </w:r>
      <w:r w:rsidRPr="007C4766">
        <w:rPr>
          <w:rFonts w:ascii="Times New Roman" w:eastAsia="Times New Roman" w:hAnsi="Times New Roman" w:cs="Times New Roman"/>
          <w:i/>
          <w:iCs/>
          <w:sz w:val="24"/>
          <w:szCs w:val="24"/>
        </w:rPr>
        <w:t>Kyšį priimantis asmuo supranta, kad priima kyšį, supranta, kad gaudamas kyšį įsipareigoja atlikti ar susilaikyti nuo tam tikrų teisėtų veiksmų atlikimo</w:t>
      </w:r>
      <w:r w:rsidR="003C61A9">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ir siekia taip elgtis. Kyšio priėmimas daro įtaką kaltininko veiksmams, tačiau kiekvienu atveju būtina nustatyti, kad tam tikrų</w:t>
      </w:r>
      <w:r w:rsidR="00E801F9">
        <w:rPr>
          <w:rFonts w:ascii="Times New Roman" w:eastAsia="Times New Roman" w:hAnsi="Times New Roman" w:cs="Times New Roman"/>
          <w:i/>
          <w:iCs/>
          <w:sz w:val="24"/>
          <w:szCs w:val="24"/>
        </w:rPr>
        <w:t xml:space="preserve"> turtinių gėrybių (šioje byloje </w:t>
      </w:r>
      <w:r w:rsidRPr="007C4766">
        <w:rPr>
          <w:rFonts w:ascii="Times New Roman" w:eastAsia="Times New Roman" w:hAnsi="Times New Roman" w:cs="Times New Roman"/>
          <w:i/>
          <w:iCs/>
          <w:sz w:val="24"/>
          <w:szCs w:val="24"/>
        </w:rPr>
        <w:t xml:space="preserve">– saldainių ir gėrimo) priėmimas kaltininko yra suprantamas kaip atlygis jam. Be to, neteisėtu veikimu ar neveikimu yra pažeidžiami įstatymai, veikos yra pavojingesnės nei priimant ar duodant kyšį teisėto veikimo ar neveikimo atveju, </w:t>
      </w:r>
      <w:r w:rsidR="003C61A9" w:rsidRPr="007C4766">
        <w:rPr>
          <w:rFonts w:ascii="Times New Roman" w:eastAsia="Times New Roman" w:hAnsi="Times New Roman" w:cs="Times New Roman"/>
          <w:i/>
          <w:iCs/>
          <w:sz w:val="24"/>
          <w:szCs w:val="24"/>
        </w:rPr>
        <w:t>k</w:t>
      </w:r>
      <w:r w:rsidR="003C61A9">
        <w:rPr>
          <w:rFonts w:ascii="Times New Roman" w:eastAsia="Times New Roman" w:hAnsi="Times New Roman" w:cs="Times New Roman"/>
          <w:i/>
          <w:iCs/>
          <w:sz w:val="24"/>
          <w:szCs w:val="24"/>
        </w:rPr>
        <w:t>ai</w:t>
      </w:r>
      <w:r w:rsidR="003C61A9" w:rsidRPr="007C4766">
        <w:rPr>
          <w:rFonts w:ascii="Times New Roman" w:eastAsia="Times New Roman" w:hAnsi="Times New Roman" w:cs="Times New Roman"/>
          <w:i/>
          <w:iCs/>
          <w:sz w:val="24"/>
          <w:szCs w:val="24"/>
        </w:rPr>
        <w:t xml:space="preserve"> </w:t>
      </w:r>
      <w:r w:rsidRPr="007C4766">
        <w:rPr>
          <w:rFonts w:ascii="Times New Roman" w:eastAsia="Times New Roman" w:hAnsi="Times New Roman" w:cs="Times New Roman"/>
          <w:i/>
          <w:iCs/>
          <w:sz w:val="24"/>
          <w:szCs w:val="24"/>
        </w:rPr>
        <w:t xml:space="preserve">nėra viršijami įgaliojimai ar pažeidžiami įstatymai, nors tam tikra žala asmeniui, visuomenei ar valstybei gali atsirasti, tačiau tokį </w:t>
      </w:r>
      <w:r w:rsidRPr="007C4766">
        <w:rPr>
          <w:rFonts w:ascii="Times New Roman" w:eastAsia="Times New Roman" w:hAnsi="Times New Roman" w:cs="Times New Roman"/>
          <w:i/>
          <w:iCs/>
          <w:sz w:val="24"/>
          <w:szCs w:val="24"/>
        </w:rPr>
        <w:lastRenderedPageBreak/>
        <w:t>kyšininkavimą dažniausiai lemia noras išreikšti dėkingumą, o ne sąmoningas nusikalstamos veikos siekimas.</w:t>
      </w:r>
    </w:p>
    <w:p w14:paraId="0E1B18AA" w14:textId="4C717B13" w:rsidR="007C4766" w:rsidRPr="007C4766" w:rsidRDefault="007C4766" w:rsidP="00012DAB">
      <w:pPr>
        <w:spacing w:after="0" w:line="240" w:lineRule="auto"/>
        <w:ind w:firstLine="851"/>
        <w:contextualSpacing/>
        <w:jc w:val="both"/>
        <w:rPr>
          <w:rFonts w:ascii="Times New Roman" w:eastAsia="Times New Roman" w:hAnsi="Times New Roman" w:cs="Times New Roman"/>
          <w:i/>
          <w:iCs/>
          <w:sz w:val="24"/>
          <w:szCs w:val="24"/>
        </w:rPr>
      </w:pPr>
      <w:r w:rsidRPr="007C4766">
        <w:rPr>
          <w:rFonts w:ascii="Times New Roman" w:eastAsia="Times New Roman" w:hAnsi="Times New Roman" w:cs="Times New Roman"/>
          <w:i/>
          <w:iCs/>
          <w:sz w:val="24"/>
          <w:szCs w:val="24"/>
        </w:rPr>
        <w:t>Nuteistieji saldainius ir gėrimus, pagal byloje nustatytas aplinkybes, priėmė 201</w:t>
      </w:r>
      <w:r w:rsidR="00E801F9">
        <w:rPr>
          <w:rFonts w:ascii="Times New Roman" w:eastAsia="Times New Roman" w:hAnsi="Times New Roman" w:cs="Times New Roman"/>
          <w:i/>
          <w:iCs/>
          <w:sz w:val="24"/>
          <w:szCs w:val="24"/>
        </w:rPr>
        <w:t>7 m. balandžio 14 d. ir 2017 m. balandžio 18 </w:t>
      </w:r>
      <w:r w:rsidRPr="007C4766">
        <w:rPr>
          <w:rFonts w:ascii="Times New Roman" w:eastAsia="Times New Roman" w:hAnsi="Times New Roman" w:cs="Times New Roman"/>
          <w:i/>
          <w:iCs/>
          <w:sz w:val="24"/>
          <w:szCs w:val="24"/>
        </w:rPr>
        <w:t>d. Prašymai patvirtinti kvietimus (pagal bylos m</w:t>
      </w:r>
      <w:r w:rsidR="00E801F9">
        <w:rPr>
          <w:rFonts w:ascii="Times New Roman" w:eastAsia="Times New Roman" w:hAnsi="Times New Roman" w:cs="Times New Roman"/>
          <w:i/>
          <w:iCs/>
          <w:sz w:val="24"/>
          <w:szCs w:val="24"/>
        </w:rPr>
        <w:t>edžiagą) buvo teikiami nuo 2017 m. sausio 4 </w:t>
      </w:r>
      <w:r w:rsidR="00CB7F5F">
        <w:rPr>
          <w:rFonts w:ascii="Times New Roman" w:eastAsia="Times New Roman" w:hAnsi="Times New Roman" w:cs="Times New Roman"/>
          <w:i/>
          <w:iCs/>
          <w:sz w:val="24"/>
          <w:szCs w:val="24"/>
        </w:rPr>
        <w:t>d. Nuteistieji daugiau kaip 4 </w:t>
      </w:r>
      <w:r w:rsidRPr="007C4766">
        <w:rPr>
          <w:rFonts w:ascii="Times New Roman" w:eastAsia="Times New Roman" w:hAnsi="Times New Roman" w:cs="Times New Roman"/>
          <w:i/>
          <w:iCs/>
          <w:sz w:val="24"/>
          <w:szCs w:val="24"/>
        </w:rPr>
        <w:t>mėnesius iki saldainių ir gėrimų perdavimo jiems vykdė savo tarnybines funkcijas. Nors kasacinio teismo praktikoje konstatuota, kad neturi teisinės reikšmės, ar kyšis priimamas (žadamas priimti, reikalaujamas, provokuojamas) prieš pageidaujam</w:t>
      </w:r>
      <w:r w:rsidR="003C61A9">
        <w:rPr>
          <w:rFonts w:ascii="Times New Roman" w:eastAsia="Times New Roman" w:hAnsi="Times New Roman" w:cs="Times New Roman"/>
          <w:i/>
          <w:iCs/>
          <w:sz w:val="24"/>
          <w:szCs w:val="24"/>
        </w:rPr>
        <w:t>ą</w:t>
      </w:r>
      <w:r w:rsidRPr="007C4766">
        <w:rPr>
          <w:rFonts w:ascii="Times New Roman" w:eastAsia="Times New Roman" w:hAnsi="Times New Roman" w:cs="Times New Roman"/>
          <w:i/>
          <w:iCs/>
          <w:sz w:val="24"/>
          <w:szCs w:val="24"/>
        </w:rPr>
        <w:t xml:space="preserve"> tarnybin</w:t>
      </w:r>
      <w:r w:rsidR="003C61A9">
        <w:rPr>
          <w:rFonts w:ascii="Times New Roman" w:eastAsia="Times New Roman" w:hAnsi="Times New Roman" w:cs="Times New Roman"/>
          <w:i/>
          <w:iCs/>
          <w:sz w:val="24"/>
          <w:szCs w:val="24"/>
        </w:rPr>
        <w:t>į</w:t>
      </w:r>
      <w:r w:rsidRPr="007C4766">
        <w:rPr>
          <w:rFonts w:ascii="Times New Roman" w:eastAsia="Times New Roman" w:hAnsi="Times New Roman" w:cs="Times New Roman"/>
          <w:i/>
          <w:iCs/>
          <w:sz w:val="24"/>
          <w:szCs w:val="24"/>
        </w:rPr>
        <w:t xml:space="preserve"> veikim</w:t>
      </w:r>
      <w:r w:rsidR="003C61A9">
        <w:rPr>
          <w:rFonts w:ascii="Times New Roman" w:eastAsia="Times New Roman" w:hAnsi="Times New Roman" w:cs="Times New Roman"/>
          <w:i/>
          <w:iCs/>
          <w:sz w:val="24"/>
          <w:szCs w:val="24"/>
        </w:rPr>
        <w:t>ą</w:t>
      </w:r>
      <w:r w:rsidRPr="007C4766">
        <w:rPr>
          <w:rFonts w:ascii="Times New Roman" w:eastAsia="Times New Roman" w:hAnsi="Times New Roman" w:cs="Times New Roman"/>
          <w:i/>
          <w:iCs/>
          <w:sz w:val="24"/>
          <w:szCs w:val="24"/>
        </w:rPr>
        <w:t xml:space="preserve"> ar neveikim</w:t>
      </w:r>
      <w:r w:rsidR="003C61A9">
        <w:rPr>
          <w:rFonts w:ascii="Times New Roman" w:eastAsia="Times New Roman" w:hAnsi="Times New Roman" w:cs="Times New Roman"/>
          <w:i/>
          <w:iCs/>
          <w:sz w:val="24"/>
          <w:szCs w:val="24"/>
        </w:rPr>
        <w:t>ą, ar po jo</w:t>
      </w:r>
      <w:r w:rsidRPr="007C4766">
        <w:rPr>
          <w:rFonts w:ascii="Times New Roman" w:eastAsia="Times New Roman" w:hAnsi="Times New Roman" w:cs="Times New Roman"/>
          <w:i/>
          <w:iCs/>
          <w:sz w:val="24"/>
          <w:szCs w:val="24"/>
        </w:rPr>
        <w:t xml:space="preserve"> (kasacinė nu</w:t>
      </w:r>
      <w:r w:rsidR="00E801F9">
        <w:rPr>
          <w:rFonts w:ascii="Times New Roman" w:eastAsia="Times New Roman" w:hAnsi="Times New Roman" w:cs="Times New Roman"/>
          <w:i/>
          <w:iCs/>
          <w:sz w:val="24"/>
          <w:szCs w:val="24"/>
        </w:rPr>
        <w:t>tartis baudžiamojoje byloje Nr. </w:t>
      </w:r>
      <w:r w:rsidRPr="007C4766">
        <w:rPr>
          <w:rFonts w:ascii="Times New Roman" w:eastAsia="Times New Roman" w:hAnsi="Times New Roman" w:cs="Times New Roman"/>
          <w:i/>
          <w:iCs/>
          <w:sz w:val="24"/>
          <w:szCs w:val="24"/>
        </w:rPr>
        <w:t>2K-148-788/2017), svarbu nustatyti, kad kaltininkas</w:t>
      </w:r>
      <w:r w:rsidR="003C61A9">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vykdydamas savo tarnybines funkcijas</w:t>
      </w:r>
      <w:r w:rsidR="003C61A9">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supranta, kad už jo veikimą (neveikimą) jam bus atsilyginta. Šioje b</w:t>
      </w:r>
      <w:r w:rsidR="00E801F9">
        <w:rPr>
          <w:rFonts w:ascii="Times New Roman" w:eastAsia="Times New Roman" w:hAnsi="Times New Roman" w:cs="Times New Roman"/>
          <w:i/>
          <w:iCs/>
          <w:sz w:val="24"/>
          <w:szCs w:val="24"/>
        </w:rPr>
        <w:t>yloje nenustatyta, kad nuo 2017 m. sausio 4 </w:t>
      </w:r>
      <w:r w:rsidRPr="007C4766">
        <w:rPr>
          <w:rFonts w:ascii="Times New Roman" w:eastAsia="Times New Roman" w:hAnsi="Times New Roman" w:cs="Times New Roman"/>
          <w:i/>
          <w:iCs/>
          <w:sz w:val="24"/>
          <w:szCs w:val="24"/>
        </w:rPr>
        <w:t>d. iki saldainių bei gėrimų perdavimo jiems dienos nuteistieji būtų žinoję ar tikėjęsi gauti atlygį. Be to, sprendžiant dėl nuteistųjų tyčios</w:t>
      </w:r>
      <w:r w:rsidR="003C61A9">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atsižvelgtina į tai, kad visi nuteistieji buvo valstybės tarnautojai, gaudavo nuolatinį jiems žinomo dydžio atlyginimą, todėl itin kritiškai vertintina versija, kad jų veiksmams esminę įtaką galėjo turėti </w:t>
      </w:r>
      <w:proofErr w:type="spellStart"/>
      <w:r w:rsidR="003C61A9" w:rsidRPr="007C4766">
        <w:rPr>
          <w:rFonts w:ascii="Times New Roman" w:eastAsia="Times New Roman" w:hAnsi="Times New Roman" w:cs="Times New Roman"/>
          <w:i/>
          <w:iCs/>
          <w:sz w:val="24"/>
          <w:szCs w:val="24"/>
        </w:rPr>
        <w:t>s</w:t>
      </w:r>
      <w:r w:rsidR="003C61A9">
        <w:rPr>
          <w:rFonts w:ascii="Times New Roman" w:eastAsia="Times New Roman" w:hAnsi="Times New Roman" w:cs="Times New Roman"/>
          <w:i/>
          <w:iCs/>
          <w:sz w:val="24"/>
          <w:szCs w:val="24"/>
        </w:rPr>
        <w:t>antykiškai</w:t>
      </w:r>
      <w:proofErr w:type="spellEnd"/>
      <w:r w:rsidR="003C61A9" w:rsidRPr="007C4766">
        <w:rPr>
          <w:rFonts w:ascii="Times New Roman" w:eastAsia="Times New Roman" w:hAnsi="Times New Roman" w:cs="Times New Roman"/>
          <w:i/>
          <w:iCs/>
          <w:sz w:val="24"/>
          <w:szCs w:val="24"/>
        </w:rPr>
        <w:t xml:space="preserve"> </w:t>
      </w:r>
      <w:r w:rsidRPr="007C4766">
        <w:rPr>
          <w:rFonts w:ascii="Times New Roman" w:eastAsia="Times New Roman" w:hAnsi="Times New Roman" w:cs="Times New Roman"/>
          <w:i/>
          <w:iCs/>
          <w:sz w:val="24"/>
          <w:szCs w:val="24"/>
        </w:rPr>
        <w:t>nedidelės ve</w:t>
      </w:r>
      <w:r w:rsidR="00E801F9">
        <w:rPr>
          <w:rFonts w:ascii="Times New Roman" w:eastAsia="Times New Roman" w:hAnsi="Times New Roman" w:cs="Times New Roman"/>
          <w:i/>
          <w:iCs/>
          <w:sz w:val="24"/>
          <w:szCs w:val="24"/>
        </w:rPr>
        <w:t>rtės, simbolinio pobūdžio kyšis </w:t>
      </w:r>
      <w:r w:rsidRPr="007C4766">
        <w:rPr>
          <w:rFonts w:ascii="Times New Roman" w:eastAsia="Times New Roman" w:hAnsi="Times New Roman" w:cs="Times New Roman"/>
          <w:i/>
          <w:iCs/>
          <w:sz w:val="24"/>
          <w:szCs w:val="24"/>
        </w:rPr>
        <w:t xml:space="preserve">– saldainiai ir gėrimas. </w:t>
      </w:r>
    </w:p>
    <w:p w14:paraId="408DE0D0" w14:textId="7F832F39" w:rsidR="007C4766" w:rsidRPr="007C4766" w:rsidRDefault="007C4766" w:rsidP="00012DAB">
      <w:pPr>
        <w:spacing w:after="0" w:line="240" w:lineRule="auto"/>
        <w:ind w:firstLine="851"/>
        <w:contextualSpacing/>
        <w:jc w:val="both"/>
        <w:rPr>
          <w:rFonts w:ascii="Times New Roman" w:eastAsia="Times New Roman" w:hAnsi="Times New Roman" w:cs="Times New Roman"/>
          <w:i/>
          <w:iCs/>
          <w:sz w:val="24"/>
          <w:szCs w:val="24"/>
        </w:rPr>
      </w:pPr>
      <w:r w:rsidRPr="007C4766">
        <w:rPr>
          <w:rFonts w:ascii="Times New Roman" w:eastAsia="Times New Roman" w:hAnsi="Times New Roman" w:cs="Times New Roman"/>
          <w:i/>
          <w:iCs/>
          <w:sz w:val="24"/>
          <w:szCs w:val="24"/>
        </w:rPr>
        <w:t xml:space="preserve">Apklausiama išskirtoje baudžiamojoje byloje </w:t>
      </w:r>
      <w:bookmarkStart w:id="173" w:name="Buk_261"/>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73"/>
      <w:r w:rsidRPr="007C4766">
        <w:rPr>
          <w:rFonts w:ascii="Times New Roman" w:eastAsia="Times New Roman" w:hAnsi="Times New Roman" w:cs="Times New Roman"/>
          <w:i/>
          <w:iCs/>
          <w:sz w:val="24"/>
          <w:szCs w:val="24"/>
        </w:rPr>
        <w:t xml:space="preserve">parodė, kad saldainius ir gėrimus atnešė kaip dovaną švenčių proga. Ikiteisminio tyrimo metu ji buvo nurodžiusi, kad teikdama dovaną ji siekė geresnių santykių su nuteistaisiais. Šie </w:t>
      </w:r>
      <w:bookmarkStart w:id="174" w:name="Buk_262"/>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74"/>
      <w:r w:rsidRPr="007C4766">
        <w:rPr>
          <w:rFonts w:ascii="Times New Roman" w:eastAsia="Times New Roman" w:hAnsi="Times New Roman" w:cs="Times New Roman"/>
          <w:i/>
          <w:iCs/>
          <w:sz w:val="24"/>
          <w:szCs w:val="24"/>
        </w:rPr>
        <w:t xml:space="preserve">parodymai reikšmingi nustatant jos kaltės turinį, tačiau savaime nepatvirtina nuteistųjų tyčios. Kaip minėta, visi nuteistieji atliko savo tarnybines funkcijas nežinodami, kad jiems už tai bus atsilyginta kokiu nors kitu būdu, išskyrus užmokestį už darbą. Priimant saldainius ir gėrimą iš </w:t>
      </w:r>
      <w:bookmarkStart w:id="175" w:name="Buk_263"/>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75"/>
      <w:r w:rsidRPr="007C4766">
        <w:rPr>
          <w:rFonts w:ascii="Times New Roman" w:eastAsia="Times New Roman" w:hAnsi="Times New Roman" w:cs="Times New Roman"/>
          <w:i/>
          <w:iCs/>
          <w:sz w:val="24"/>
          <w:szCs w:val="24"/>
        </w:rPr>
        <w:t xml:space="preserve">didelė dalis prašymų jau buvo patvirtinta, todėl </w:t>
      </w:r>
      <w:bookmarkStart w:id="176" w:name="Buk_264"/>
      <w:r w:rsidR="00E801F9">
        <w:rPr>
          <w:rFonts w:ascii="Times New Roman" w:eastAsia="Times New Roman" w:hAnsi="Times New Roman" w:cs="Times New Roman"/>
          <w:i/>
          <w:iCs/>
          <w:sz w:val="24"/>
          <w:szCs w:val="24"/>
        </w:rPr>
        <w:br/>
        <w:t>J. </w:t>
      </w:r>
      <w:r w:rsidRPr="007C4766">
        <w:rPr>
          <w:rFonts w:ascii="Times New Roman" w:eastAsia="Times New Roman" w:hAnsi="Times New Roman" w:cs="Times New Roman"/>
          <w:i/>
          <w:iCs/>
          <w:sz w:val="24"/>
          <w:szCs w:val="24"/>
        </w:rPr>
        <w:t xml:space="preserve">M. </w:t>
      </w:r>
      <w:bookmarkEnd w:id="176"/>
      <w:r w:rsidRPr="007C4766">
        <w:rPr>
          <w:rFonts w:ascii="Times New Roman" w:eastAsia="Times New Roman" w:hAnsi="Times New Roman" w:cs="Times New Roman"/>
          <w:i/>
          <w:iCs/>
          <w:sz w:val="24"/>
          <w:szCs w:val="24"/>
        </w:rPr>
        <w:t xml:space="preserve">perduoti saldainiai ir gėrimas nedarė įtakos nuteistųjų veiksmams. Nuteistieji neprivalėjo numanyti, kad </w:t>
      </w:r>
      <w:bookmarkStart w:id="177" w:name="Buk_265"/>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77"/>
      <w:r w:rsidRPr="007C4766">
        <w:rPr>
          <w:rFonts w:ascii="Times New Roman" w:eastAsia="Times New Roman" w:hAnsi="Times New Roman" w:cs="Times New Roman"/>
          <w:i/>
          <w:iCs/>
          <w:sz w:val="24"/>
          <w:szCs w:val="24"/>
        </w:rPr>
        <w:t>jiems atsilygina, atsidėkoja už išimtinių sąlygų jai sudarymą, nes jokių išimtinių sąlygų jai sudaryta nebuvo.</w:t>
      </w:r>
    </w:p>
    <w:p w14:paraId="1DF6681A" w14:textId="27A7FB60" w:rsidR="007C4766" w:rsidRPr="007C4766" w:rsidRDefault="007C4766" w:rsidP="00012DAB">
      <w:pPr>
        <w:spacing w:after="0" w:line="240" w:lineRule="auto"/>
        <w:ind w:firstLine="851"/>
        <w:contextualSpacing/>
        <w:jc w:val="both"/>
        <w:rPr>
          <w:rFonts w:ascii="Times New Roman" w:eastAsia="Times New Roman" w:hAnsi="Times New Roman" w:cs="Times New Roman"/>
          <w:i/>
          <w:iCs/>
          <w:sz w:val="24"/>
          <w:szCs w:val="24"/>
        </w:rPr>
      </w:pPr>
      <w:r w:rsidRPr="007C4766">
        <w:rPr>
          <w:rFonts w:ascii="Times New Roman" w:eastAsia="Times New Roman" w:hAnsi="Times New Roman" w:cs="Times New Roman"/>
          <w:i/>
          <w:iCs/>
          <w:sz w:val="24"/>
          <w:szCs w:val="24"/>
        </w:rPr>
        <w:t xml:space="preserve">Byloje nenustatyta, kad kuris nors iš nuteistųjų būtų supratęs, </w:t>
      </w:r>
      <w:bookmarkStart w:id="178" w:name="Buk_266"/>
      <w:r w:rsidR="003C61A9">
        <w:rPr>
          <w:rFonts w:ascii="Times New Roman" w:eastAsia="Times New Roman" w:hAnsi="Times New Roman" w:cs="Times New Roman"/>
          <w:i/>
          <w:iCs/>
          <w:sz w:val="24"/>
          <w:szCs w:val="24"/>
        </w:rPr>
        <w:t>jog</w:t>
      </w:r>
      <w:r w:rsidR="003C61A9" w:rsidRPr="007C4766">
        <w:rPr>
          <w:rFonts w:ascii="Times New Roman" w:eastAsia="Times New Roman" w:hAnsi="Times New Roman" w:cs="Times New Roman"/>
          <w:i/>
          <w:iCs/>
          <w:sz w:val="24"/>
          <w:szCs w:val="24"/>
        </w:rPr>
        <w:t xml:space="preserve"> </w:t>
      </w:r>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78"/>
      <w:r w:rsidRPr="007C4766">
        <w:rPr>
          <w:rFonts w:ascii="Times New Roman" w:eastAsia="Times New Roman" w:hAnsi="Times New Roman" w:cs="Times New Roman"/>
          <w:i/>
          <w:iCs/>
          <w:sz w:val="24"/>
          <w:szCs w:val="24"/>
        </w:rPr>
        <w:t>siekia naudos ateityje, nes ir iki saldainių ir gėrimo gavimo kiekvienas jų atlikdavo savo darbines funkcijas n</w:t>
      </w:r>
      <w:r w:rsidR="00E801F9">
        <w:rPr>
          <w:rFonts w:ascii="Times New Roman" w:eastAsia="Times New Roman" w:hAnsi="Times New Roman" w:cs="Times New Roman"/>
          <w:i/>
          <w:iCs/>
          <w:sz w:val="24"/>
          <w:szCs w:val="24"/>
        </w:rPr>
        <w:t>esudarydami išimtinių sąlygų J. </w:t>
      </w:r>
      <w:r w:rsidRPr="007C4766">
        <w:rPr>
          <w:rFonts w:ascii="Times New Roman" w:eastAsia="Times New Roman" w:hAnsi="Times New Roman" w:cs="Times New Roman"/>
          <w:i/>
          <w:iCs/>
          <w:sz w:val="24"/>
          <w:szCs w:val="24"/>
        </w:rPr>
        <w:t xml:space="preserve">M., todėl nėra pagrindo daryti išvadą, kad vėliau, gavę saldainius bei gėrimą, jie kokiu nors būdu padėtų </w:t>
      </w:r>
      <w:bookmarkStart w:id="179" w:name="Buk_198"/>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M.</w:t>
      </w:r>
      <w:bookmarkEnd w:id="179"/>
      <w:r w:rsidRPr="007C4766">
        <w:rPr>
          <w:rFonts w:ascii="Times New Roman" w:eastAsia="Times New Roman" w:hAnsi="Times New Roman" w:cs="Times New Roman"/>
          <w:i/>
          <w:iCs/>
          <w:sz w:val="24"/>
          <w:szCs w:val="24"/>
        </w:rPr>
        <w:t xml:space="preserve"> Pažymėtina, kad nei pirmosios, nei apeliacinės instancijos teismas nenurodė, kaip nuteistieji galėtų veikti </w:t>
      </w:r>
      <w:bookmarkStart w:id="180" w:name="Buk_267"/>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80"/>
      <w:r w:rsidRPr="007C4766">
        <w:rPr>
          <w:rFonts w:ascii="Times New Roman" w:eastAsia="Times New Roman" w:hAnsi="Times New Roman" w:cs="Times New Roman"/>
          <w:i/>
          <w:iCs/>
          <w:sz w:val="24"/>
          <w:szCs w:val="24"/>
        </w:rPr>
        <w:t>interesais ateityje. Byloje nėra duomenų, kad nuteistieji</w:t>
      </w:r>
      <w:r w:rsidR="003C61A9">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patvirtindami kvietimus</w:t>
      </w:r>
      <w:r w:rsidR="003C61A9">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savo tarnybines funkcijas vykdytų atmestinai ar formaliai, jų tarnybinė veikla nebuvo įvertinta blogai, todėl nėra pagrindo </w:t>
      </w:r>
      <w:r w:rsidR="002F0C43">
        <w:rPr>
          <w:rFonts w:ascii="Times New Roman" w:eastAsia="Times New Roman" w:hAnsi="Times New Roman" w:cs="Times New Roman"/>
          <w:i/>
          <w:iCs/>
          <w:sz w:val="24"/>
          <w:szCs w:val="24"/>
        </w:rPr>
        <w:t xml:space="preserve">daryti </w:t>
      </w:r>
      <w:r w:rsidRPr="007C4766">
        <w:rPr>
          <w:rFonts w:ascii="Times New Roman" w:eastAsia="Times New Roman" w:hAnsi="Times New Roman" w:cs="Times New Roman"/>
          <w:i/>
          <w:iCs/>
          <w:sz w:val="24"/>
          <w:szCs w:val="24"/>
        </w:rPr>
        <w:t>prielaid</w:t>
      </w:r>
      <w:r w:rsidR="002F0C43">
        <w:rPr>
          <w:rFonts w:ascii="Times New Roman" w:eastAsia="Times New Roman" w:hAnsi="Times New Roman" w:cs="Times New Roman"/>
          <w:i/>
          <w:iCs/>
          <w:sz w:val="24"/>
          <w:szCs w:val="24"/>
        </w:rPr>
        <w:t>ą</w:t>
      </w:r>
      <w:r w:rsidRPr="007C4766">
        <w:rPr>
          <w:rFonts w:ascii="Times New Roman" w:eastAsia="Times New Roman" w:hAnsi="Times New Roman" w:cs="Times New Roman"/>
          <w:i/>
          <w:iCs/>
          <w:sz w:val="24"/>
          <w:szCs w:val="24"/>
        </w:rPr>
        <w:t xml:space="preserve">, kad vėliau jų veiksmai pasikeistų, atsirastų suinteresuotumas </w:t>
      </w:r>
      <w:bookmarkStart w:id="181" w:name="Buk_268"/>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81"/>
      <w:r w:rsidRPr="007C4766">
        <w:rPr>
          <w:rFonts w:ascii="Times New Roman" w:eastAsia="Times New Roman" w:hAnsi="Times New Roman" w:cs="Times New Roman"/>
          <w:i/>
          <w:iCs/>
          <w:sz w:val="24"/>
          <w:szCs w:val="24"/>
        </w:rPr>
        <w:t xml:space="preserve">interesais. Skundžiamame apeliacinės instancijos teismo nuosprendyje formaliai konstatuota, kad </w:t>
      </w:r>
      <w:bookmarkStart w:id="182" w:name="Buk_269"/>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82"/>
      <w:r w:rsidRPr="007C4766">
        <w:rPr>
          <w:rFonts w:ascii="Times New Roman" w:eastAsia="Times New Roman" w:hAnsi="Times New Roman" w:cs="Times New Roman"/>
          <w:i/>
          <w:iCs/>
          <w:sz w:val="24"/>
          <w:szCs w:val="24"/>
        </w:rPr>
        <w:t xml:space="preserve">siekė naudos ir ateityje, tačiau visiškai neaptarta nuteistųjų tyčia atitinkamai veikti ateityje. Taigi, skundžiamame nuosprendyje nuteistųjų kaltė yra numanoma, </w:t>
      </w:r>
      <w:bookmarkStart w:id="183" w:name="Buk_270"/>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83"/>
      <w:r w:rsidRPr="007C4766">
        <w:rPr>
          <w:rFonts w:ascii="Times New Roman" w:eastAsia="Times New Roman" w:hAnsi="Times New Roman" w:cs="Times New Roman"/>
          <w:i/>
          <w:iCs/>
          <w:sz w:val="24"/>
          <w:szCs w:val="24"/>
        </w:rPr>
        <w:t xml:space="preserve">parodymais remiamasi neįsigilinant į nuteistųjų kaltės turinį, nuteistųjų tyčia yra preziumuojama, </w:t>
      </w:r>
      <w:r w:rsidR="002F0C43">
        <w:rPr>
          <w:rFonts w:ascii="Times New Roman" w:eastAsia="Times New Roman" w:hAnsi="Times New Roman" w:cs="Times New Roman"/>
          <w:i/>
          <w:iCs/>
          <w:sz w:val="24"/>
          <w:szCs w:val="24"/>
        </w:rPr>
        <w:t>tai</w:t>
      </w:r>
      <w:r w:rsidR="002F0C43" w:rsidRPr="007C4766">
        <w:rPr>
          <w:rFonts w:ascii="Times New Roman" w:eastAsia="Times New Roman" w:hAnsi="Times New Roman" w:cs="Times New Roman"/>
          <w:i/>
          <w:iCs/>
          <w:sz w:val="24"/>
          <w:szCs w:val="24"/>
        </w:rPr>
        <w:t xml:space="preserve"> </w:t>
      </w:r>
      <w:r w:rsidRPr="007C4766">
        <w:rPr>
          <w:rFonts w:ascii="Times New Roman" w:eastAsia="Times New Roman" w:hAnsi="Times New Roman" w:cs="Times New Roman"/>
          <w:i/>
          <w:iCs/>
          <w:sz w:val="24"/>
          <w:szCs w:val="24"/>
        </w:rPr>
        <w:t xml:space="preserve">suponuoja netinkamą baudžiamojo įstatymo taikymą. </w:t>
      </w:r>
    </w:p>
    <w:p w14:paraId="11046D70" w14:textId="67946B7C" w:rsidR="007C4766" w:rsidRPr="007C4766" w:rsidRDefault="007C4766" w:rsidP="00012DAB">
      <w:pPr>
        <w:spacing w:after="0" w:line="240" w:lineRule="auto"/>
        <w:ind w:firstLine="851"/>
        <w:contextualSpacing/>
        <w:jc w:val="both"/>
        <w:rPr>
          <w:rFonts w:ascii="Times New Roman" w:eastAsia="Times New Roman" w:hAnsi="Times New Roman" w:cs="Times New Roman"/>
          <w:i/>
          <w:iCs/>
          <w:sz w:val="24"/>
          <w:szCs w:val="24"/>
        </w:rPr>
      </w:pPr>
      <w:r w:rsidRPr="007C4766">
        <w:rPr>
          <w:rFonts w:ascii="Times New Roman" w:eastAsia="Times New Roman" w:hAnsi="Times New Roman" w:cs="Times New Roman"/>
          <w:i/>
          <w:iCs/>
          <w:sz w:val="24"/>
          <w:szCs w:val="24"/>
        </w:rPr>
        <w:t>Lietuvos Respubliko</w:t>
      </w:r>
      <w:r w:rsidR="00E801F9">
        <w:rPr>
          <w:rFonts w:ascii="Times New Roman" w:eastAsia="Times New Roman" w:hAnsi="Times New Roman" w:cs="Times New Roman"/>
          <w:i/>
          <w:iCs/>
          <w:sz w:val="24"/>
          <w:szCs w:val="24"/>
        </w:rPr>
        <w:t>s valstybės tarnybos įstatymo 3 straipsnio 1 dalies 9 </w:t>
      </w:r>
      <w:r w:rsidRPr="007C4766">
        <w:rPr>
          <w:rFonts w:ascii="Times New Roman" w:eastAsia="Times New Roman" w:hAnsi="Times New Roman" w:cs="Times New Roman"/>
          <w:i/>
          <w:iCs/>
          <w:sz w:val="24"/>
          <w:szCs w:val="24"/>
        </w:rPr>
        <w:t>punkte nurodyta, kad valstybės tarnautojas privalo elgtis nepriekaištingai, nepriimti dovanų, pinigų ar paslaugų, išskirtinių lengvatų ir nuolaidų iš asmenų ar organizacijų, siekiančių daryti įtaką, kai jis eina pareigas. Nagrinėjant baudžiamąsias bylas būtina vadovautis bendru proporcingumo principu, taip pat</w:t>
      </w:r>
      <w:r w:rsidR="002F0C43">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atsižvelgiant į bendrą įvykio kontekstą</w:t>
      </w:r>
      <w:r w:rsidR="002F0C43">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įvertinti veiką pagal pavojingumo ir baudžiamosios atsakomybės kaip paskutinės priemonės (</w:t>
      </w:r>
      <w:r w:rsidRPr="00AD47FD">
        <w:rPr>
          <w:rFonts w:ascii="Times New Roman" w:eastAsia="Times New Roman" w:hAnsi="Times New Roman" w:cs="Times New Roman"/>
          <w:iCs/>
          <w:sz w:val="24"/>
          <w:szCs w:val="24"/>
        </w:rPr>
        <w:t>ultima ratio</w:t>
      </w:r>
      <w:r w:rsidRPr="007C4766">
        <w:rPr>
          <w:rFonts w:ascii="Times New Roman" w:eastAsia="Times New Roman" w:hAnsi="Times New Roman" w:cs="Times New Roman"/>
          <w:i/>
          <w:iCs/>
          <w:sz w:val="24"/>
          <w:szCs w:val="24"/>
        </w:rPr>
        <w:t xml:space="preserve">) kriterijus. Nuteistieji, priimdami saldainius ir gėrimą iš </w:t>
      </w:r>
      <w:bookmarkStart w:id="184" w:name="Buk_271"/>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M.</w:t>
      </w:r>
      <w:r w:rsidR="002F0C43">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w:t>
      </w:r>
      <w:bookmarkEnd w:id="184"/>
      <w:r w:rsidRPr="007C4766">
        <w:rPr>
          <w:rFonts w:ascii="Times New Roman" w:eastAsia="Times New Roman" w:hAnsi="Times New Roman" w:cs="Times New Roman"/>
          <w:i/>
          <w:iCs/>
          <w:sz w:val="24"/>
          <w:szCs w:val="24"/>
        </w:rPr>
        <w:t xml:space="preserve">galimai elgėsi netinkamai Valstybės tarnybos įstatymo požiūriu, tačiau tai nereiškia, kad jie turi būti patraukti baudžiamojon atsakomybėn. </w:t>
      </w:r>
    </w:p>
    <w:p w14:paraId="71E719CE" w14:textId="65824CBF" w:rsidR="007C4766" w:rsidRPr="007C4766" w:rsidRDefault="007C4766" w:rsidP="00012DAB">
      <w:pPr>
        <w:spacing w:after="0" w:line="240" w:lineRule="auto"/>
        <w:ind w:firstLine="851"/>
        <w:contextualSpacing/>
        <w:jc w:val="both"/>
        <w:rPr>
          <w:rFonts w:ascii="Times New Roman" w:eastAsia="Times New Roman" w:hAnsi="Times New Roman" w:cs="Times New Roman"/>
          <w:sz w:val="24"/>
          <w:szCs w:val="24"/>
        </w:rPr>
      </w:pPr>
      <w:r w:rsidRPr="007C4766">
        <w:rPr>
          <w:rFonts w:ascii="Times New Roman" w:eastAsia="Times New Roman" w:hAnsi="Times New Roman" w:cs="Times New Roman"/>
          <w:i/>
          <w:iCs/>
          <w:sz w:val="24"/>
          <w:szCs w:val="24"/>
        </w:rPr>
        <w:t xml:space="preserve">Teisėjų kolegija </w:t>
      </w:r>
      <w:r w:rsidR="00E801F9">
        <w:rPr>
          <w:rFonts w:ascii="Times New Roman" w:eastAsia="Times New Roman" w:hAnsi="Times New Roman" w:cs="Times New Roman"/>
          <w:i/>
          <w:iCs/>
          <w:sz w:val="24"/>
          <w:szCs w:val="24"/>
        </w:rPr>
        <w:t>konstatuoja, kad patraukiant I. </w:t>
      </w:r>
      <w:r w:rsidRPr="007C4766">
        <w:rPr>
          <w:rFonts w:ascii="Times New Roman" w:eastAsia="Times New Roman" w:hAnsi="Times New Roman" w:cs="Times New Roman"/>
          <w:i/>
          <w:iCs/>
          <w:sz w:val="24"/>
          <w:szCs w:val="24"/>
        </w:rPr>
        <w:t xml:space="preserve">P., </w:t>
      </w:r>
      <w:bookmarkStart w:id="185" w:name="Buk_47"/>
      <w:r w:rsidR="00E801F9">
        <w:rPr>
          <w:rFonts w:ascii="Times New Roman" w:eastAsia="Times New Roman" w:hAnsi="Times New Roman" w:cs="Times New Roman"/>
          <w:i/>
          <w:iCs/>
          <w:sz w:val="24"/>
          <w:szCs w:val="24"/>
        </w:rPr>
        <w:t>I. </w:t>
      </w:r>
      <w:r w:rsidRPr="007C4766">
        <w:rPr>
          <w:rFonts w:ascii="Times New Roman" w:eastAsia="Times New Roman" w:hAnsi="Times New Roman" w:cs="Times New Roman"/>
          <w:i/>
          <w:iCs/>
          <w:sz w:val="24"/>
          <w:szCs w:val="24"/>
        </w:rPr>
        <w:t xml:space="preserve">A. </w:t>
      </w:r>
      <w:bookmarkEnd w:id="185"/>
      <w:r w:rsidRPr="007C4766">
        <w:rPr>
          <w:rFonts w:ascii="Times New Roman" w:eastAsia="Times New Roman" w:hAnsi="Times New Roman" w:cs="Times New Roman"/>
          <w:i/>
          <w:iCs/>
          <w:sz w:val="24"/>
          <w:szCs w:val="24"/>
        </w:rPr>
        <w:t xml:space="preserve">ir </w:t>
      </w:r>
      <w:bookmarkStart w:id="186" w:name="Buk_339"/>
      <w:r w:rsidR="00E801F9">
        <w:rPr>
          <w:rFonts w:ascii="Times New Roman" w:eastAsia="Times New Roman" w:hAnsi="Times New Roman" w:cs="Times New Roman"/>
          <w:i/>
          <w:iCs/>
          <w:sz w:val="24"/>
          <w:szCs w:val="24"/>
        </w:rPr>
        <w:t>Ž. </w:t>
      </w:r>
      <w:r w:rsidRPr="007C4766">
        <w:rPr>
          <w:rFonts w:ascii="Times New Roman" w:eastAsia="Times New Roman" w:hAnsi="Times New Roman" w:cs="Times New Roman"/>
          <w:i/>
          <w:iCs/>
          <w:sz w:val="24"/>
          <w:szCs w:val="24"/>
        </w:rPr>
        <w:t xml:space="preserve">L. </w:t>
      </w:r>
      <w:bookmarkEnd w:id="186"/>
      <w:r w:rsidRPr="007C4766">
        <w:rPr>
          <w:rFonts w:ascii="Times New Roman" w:eastAsia="Times New Roman" w:hAnsi="Times New Roman" w:cs="Times New Roman"/>
          <w:i/>
          <w:iCs/>
          <w:sz w:val="24"/>
          <w:szCs w:val="24"/>
        </w:rPr>
        <w:t>baudži</w:t>
      </w:r>
      <w:r w:rsidR="00E801F9">
        <w:rPr>
          <w:rFonts w:ascii="Times New Roman" w:eastAsia="Times New Roman" w:hAnsi="Times New Roman" w:cs="Times New Roman"/>
          <w:i/>
          <w:iCs/>
          <w:sz w:val="24"/>
          <w:szCs w:val="24"/>
        </w:rPr>
        <w:t>amojon atsakomybėn pagal BK 225 straipsnio 1 </w:t>
      </w:r>
      <w:r w:rsidRPr="007C4766">
        <w:rPr>
          <w:rFonts w:ascii="Times New Roman" w:eastAsia="Times New Roman" w:hAnsi="Times New Roman" w:cs="Times New Roman"/>
          <w:i/>
          <w:iCs/>
          <w:sz w:val="24"/>
          <w:szCs w:val="24"/>
        </w:rPr>
        <w:t xml:space="preserve">dalį buvo netinkamai pritaikytas baudžiamasis įstatymas. Nuteistieji nors ir priėmė iš </w:t>
      </w:r>
      <w:bookmarkStart w:id="187" w:name="Buk_272"/>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87"/>
      <w:r w:rsidRPr="007C4766">
        <w:rPr>
          <w:rFonts w:ascii="Times New Roman" w:eastAsia="Times New Roman" w:hAnsi="Times New Roman" w:cs="Times New Roman"/>
          <w:i/>
          <w:iCs/>
          <w:sz w:val="24"/>
          <w:szCs w:val="24"/>
        </w:rPr>
        <w:t xml:space="preserve">saldainius ir gėrimus, tačiau nesuprato ir neturėjo suprasti, kad tokiu būdu jiems yra atsilyginama už tinkamą tarnybinių funkcijų atlikimą. Skundžiamus nuosprendžius priėmę teismai </w:t>
      </w:r>
      <w:r w:rsidRPr="007C4766">
        <w:rPr>
          <w:rFonts w:ascii="Times New Roman" w:eastAsia="Times New Roman" w:hAnsi="Times New Roman" w:cs="Times New Roman"/>
          <w:i/>
          <w:iCs/>
          <w:sz w:val="24"/>
          <w:szCs w:val="24"/>
        </w:rPr>
        <w:lastRenderedPageBreak/>
        <w:t>neatskleidė nuteistųjų kaltės turinio, jį grindė prielaidomis ir argumentais, kurių neįmanoma patikrinti baudžiamojo proceso įstatymo nustatyta tvarka. Byloje nebuvo nustatyta, kad kuris nors iš nuteistųjų</w:t>
      </w:r>
      <w:r w:rsidR="002F0C43">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vykdydamas tarnybines pareigas</w:t>
      </w:r>
      <w:r w:rsidR="002F0C43">
        <w:rPr>
          <w:rFonts w:ascii="Times New Roman" w:eastAsia="Times New Roman" w:hAnsi="Times New Roman" w:cs="Times New Roman"/>
          <w:i/>
          <w:iCs/>
          <w:sz w:val="24"/>
          <w:szCs w:val="24"/>
        </w:rPr>
        <w:t>,</w:t>
      </w:r>
      <w:r w:rsidRPr="007C4766">
        <w:rPr>
          <w:rFonts w:ascii="Times New Roman" w:eastAsia="Times New Roman" w:hAnsi="Times New Roman" w:cs="Times New Roman"/>
          <w:i/>
          <w:iCs/>
          <w:sz w:val="24"/>
          <w:szCs w:val="24"/>
        </w:rPr>
        <w:t xml:space="preserve"> veiktų </w:t>
      </w:r>
      <w:bookmarkStart w:id="188" w:name="Buk_273"/>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88"/>
      <w:r w:rsidRPr="007C4766">
        <w:rPr>
          <w:rFonts w:ascii="Times New Roman" w:eastAsia="Times New Roman" w:hAnsi="Times New Roman" w:cs="Times New Roman"/>
          <w:i/>
          <w:iCs/>
          <w:sz w:val="24"/>
          <w:szCs w:val="24"/>
        </w:rPr>
        <w:t xml:space="preserve">interesais, ją išskirtų iš kitų besikreipiančių asmenų rato. </w:t>
      </w:r>
      <w:bookmarkStart w:id="189" w:name="Buk_274"/>
      <w:r w:rsidR="00E801F9">
        <w:rPr>
          <w:rFonts w:ascii="Times New Roman" w:eastAsia="Times New Roman" w:hAnsi="Times New Roman" w:cs="Times New Roman"/>
          <w:i/>
          <w:iCs/>
          <w:sz w:val="24"/>
          <w:szCs w:val="24"/>
        </w:rPr>
        <w:t>J. </w:t>
      </w:r>
      <w:r w:rsidRPr="007C4766">
        <w:rPr>
          <w:rFonts w:ascii="Times New Roman" w:eastAsia="Times New Roman" w:hAnsi="Times New Roman" w:cs="Times New Roman"/>
          <w:i/>
          <w:iCs/>
          <w:sz w:val="24"/>
          <w:szCs w:val="24"/>
        </w:rPr>
        <w:t xml:space="preserve">M. </w:t>
      </w:r>
      <w:bookmarkEnd w:id="189"/>
      <w:r w:rsidRPr="007C4766">
        <w:rPr>
          <w:rFonts w:ascii="Times New Roman" w:eastAsia="Times New Roman" w:hAnsi="Times New Roman" w:cs="Times New Roman"/>
          <w:i/>
          <w:iCs/>
          <w:sz w:val="24"/>
          <w:szCs w:val="24"/>
        </w:rPr>
        <w:t xml:space="preserve">ir su ja susijusių asmenų pateikti prašymai buvo nagrinėjami bendra tvarka, laikantis nustatytų terminių ir nė vienam iš nuteistųjų nežinant, kad jiems ateityje bus įteikti saldainiai ir gėrimas. Visuma pirmiau išdėstytų argumentų patvirtina, kad nė vienas iš nuteistųjų neturėjo tyčios elgtis neteisėtai ir priimti kyšį </w:t>
      </w:r>
      <w:r w:rsidRPr="007C4766">
        <w:rPr>
          <w:rFonts w:ascii="Times New Roman" w:eastAsia="Times New Roman" w:hAnsi="Times New Roman" w:cs="Times New Roman"/>
          <w:sz w:val="24"/>
          <w:szCs w:val="24"/>
        </w:rPr>
        <w:t>(kasacinė nu</w:t>
      </w:r>
      <w:bookmarkStart w:id="190" w:name="_Hlk74837394"/>
      <w:r w:rsidR="00E801F9">
        <w:rPr>
          <w:rFonts w:ascii="Times New Roman" w:eastAsia="Times New Roman" w:hAnsi="Times New Roman" w:cs="Times New Roman"/>
          <w:sz w:val="24"/>
          <w:szCs w:val="24"/>
        </w:rPr>
        <w:t>tartis baudžiamojoje byloje Nr. </w:t>
      </w:r>
      <w:r w:rsidRPr="007C4766">
        <w:rPr>
          <w:rFonts w:ascii="Times New Roman" w:eastAsia="Times New Roman" w:hAnsi="Times New Roman" w:cs="Times New Roman"/>
          <w:sz w:val="24"/>
          <w:szCs w:val="24"/>
        </w:rPr>
        <w:t>2K-221-942/2020</w:t>
      </w:r>
      <w:bookmarkEnd w:id="190"/>
      <w:r w:rsidRPr="007C4766">
        <w:rPr>
          <w:rFonts w:ascii="Times New Roman" w:eastAsia="Times New Roman" w:hAnsi="Times New Roman" w:cs="Times New Roman"/>
          <w:sz w:val="24"/>
          <w:szCs w:val="24"/>
        </w:rPr>
        <w:t>).</w:t>
      </w:r>
    </w:p>
    <w:p w14:paraId="49D5F5E9" w14:textId="694E9764" w:rsidR="007C4766" w:rsidRPr="007C4766" w:rsidRDefault="007C4766" w:rsidP="00012DAB">
      <w:pPr>
        <w:spacing w:after="0" w:line="240" w:lineRule="auto"/>
        <w:ind w:firstLine="851"/>
        <w:jc w:val="both"/>
        <w:rPr>
          <w:rFonts w:ascii="Times New Roman" w:hAnsi="Times New Roman" w:cs="Times New Roman"/>
          <w:color w:val="000000" w:themeColor="text1"/>
          <w:sz w:val="24"/>
          <w:szCs w:val="24"/>
        </w:rPr>
      </w:pPr>
      <w:r w:rsidRPr="007C4766">
        <w:rPr>
          <w:rFonts w:ascii="Times New Roman" w:hAnsi="Times New Roman" w:cs="Times New Roman"/>
          <w:color w:val="000000" w:themeColor="text1"/>
          <w:sz w:val="24"/>
          <w:szCs w:val="24"/>
        </w:rPr>
        <w:t>Jeigu valstybės tarnautojas (jam prilygintas asmuo) nesiekė gauti kyšio ir duoto kyšio (pavyzdžiui, kyšio davėjo palikto ant stalo, a</w:t>
      </w:r>
      <w:r w:rsidR="00E801F9">
        <w:rPr>
          <w:rFonts w:ascii="Times New Roman" w:hAnsi="Times New Roman" w:cs="Times New Roman"/>
          <w:color w:val="000000" w:themeColor="text1"/>
          <w:sz w:val="24"/>
          <w:szCs w:val="24"/>
        </w:rPr>
        <w:t>tsiųsto paštu) nepriėmė, BK 225 </w:t>
      </w:r>
      <w:r w:rsidRPr="007C4766">
        <w:rPr>
          <w:rFonts w:ascii="Times New Roman" w:hAnsi="Times New Roman" w:cs="Times New Roman"/>
          <w:color w:val="000000" w:themeColor="text1"/>
          <w:sz w:val="24"/>
          <w:szCs w:val="24"/>
        </w:rPr>
        <w:t xml:space="preserve">straipsnis netaikomas. </w:t>
      </w:r>
    </w:p>
    <w:p w14:paraId="4E52E1FE" w14:textId="52C7324C" w:rsidR="007C4766" w:rsidRPr="007C4766" w:rsidRDefault="00E520ED" w:rsidP="00012DAB">
      <w:pPr>
        <w:spacing w:after="0" w:line="240" w:lineRule="auto"/>
        <w:ind w:firstLine="851"/>
        <w:jc w:val="both"/>
        <w:rPr>
          <w:rFonts w:ascii="Times New Roman" w:hAnsi="Times New Roman" w:cs="Times New Roman"/>
          <w:sz w:val="24"/>
          <w:szCs w:val="24"/>
          <w:lang w:eastAsia="lt-LT"/>
        </w:rPr>
      </w:pPr>
      <w:r w:rsidRPr="00E520ED">
        <w:rPr>
          <w:rFonts w:ascii="Times New Roman" w:hAnsi="Times New Roman" w:cs="Times New Roman"/>
          <w:sz w:val="24"/>
          <w:szCs w:val="24"/>
        </w:rPr>
        <w:t>Kyšininkavimo motyvas nėra būtinasis šios nusikalstamos veikos sudėties požymis, todėl jos kvalifikavimui reikšmės neturi</w:t>
      </w:r>
      <w:r w:rsidRPr="007C4766">
        <w:rPr>
          <w:rFonts w:ascii="Times New Roman" w:hAnsi="Times New Roman" w:cs="Times New Roman"/>
          <w:sz w:val="24"/>
          <w:szCs w:val="24"/>
          <w:lang w:eastAsia="lt-LT"/>
        </w:rPr>
        <w:t xml:space="preserve"> </w:t>
      </w:r>
      <w:r w:rsidR="007C4766" w:rsidRPr="007C4766">
        <w:rPr>
          <w:rFonts w:ascii="Times New Roman" w:hAnsi="Times New Roman" w:cs="Times New Roman"/>
          <w:sz w:val="24"/>
          <w:szCs w:val="24"/>
          <w:lang w:eastAsia="lt-LT"/>
        </w:rPr>
        <w:t>(kasacinė nu</w:t>
      </w:r>
      <w:r w:rsidR="00E801F9">
        <w:rPr>
          <w:rFonts w:ascii="Times New Roman" w:hAnsi="Times New Roman" w:cs="Times New Roman"/>
          <w:sz w:val="24"/>
          <w:szCs w:val="24"/>
          <w:lang w:eastAsia="lt-LT"/>
        </w:rPr>
        <w:t>tartis baudžiamojoje byloje Nr. </w:t>
      </w:r>
      <w:r w:rsidR="007C4766" w:rsidRPr="007C4766">
        <w:rPr>
          <w:rFonts w:ascii="Times New Roman" w:hAnsi="Times New Roman" w:cs="Times New Roman"/>
          <w:sz w:val="24"/>
          <w:szCs w:val="24"/>
          <w:lang w:eastAsia="lt-LT"/>
        </w:rPr>
        <w:t>2K-55-689/2019).</w:t>
      </w:r>
    </w:p>
    <w:p w14:paraId="5CB4A4DD" w14:textId="77777777" w:rsidR="007C4766" w:rsidRPr="007C4766" w:rsidRDefault="007C4766" w:rsidP="00012DAB">
      <w:pPr>
        <w:spacing w:after="0" w:line="240" w:lineRule="auto"/>
        <w:ind w:firstLine="851"/>
        <w:jc w:val="both"/>
        <w:rPr>
          <w:rFonts w:ascii="Times New Roman" w:hAnsi="Times New Roman" w:cs="Times New Roman"/>
          <w:sz w:val="24"/>
          <w:szCs w:val="24"/>
          <w:lang w:eastAsia="lt-LT"/>
        </w:rPr>
      </w:pPr>
    </w:p>
    <w:p w14:paraId="19259917" w14:textId="37735FA8" w:rsidR="007C4766" w:rsidRPr="007C4766" w:rsidRDefault="00AD47FD" w:rsidP="00012DAB">
      <w:pPr>
        <w:pStyle w:val="Antrat2"/>
        <w:rPr>
          <w:rFonts w:cs="Times New Roman"/>
          <w:szCs w:val="24"/>
        </w:rPr>
      </w:pPr>
      <w:bookmarkStart w:id="191" w:name="_Toc89100379"/>
      <w:r>
        <w:rPr>
          <w:rFonts w:cs="Times New Roman"/>
          <w:szCs w:val="24"/>
        </w:rPr>
        <w:t>2</w:t>
      </w:r>
      <w:r w:rsidR="00CB7F5F">
        <w:rPr>
          <w:rFonts w:cs="Times New Roman"/>
          <w:szCs w:val="24"/>
        </w:rPr>
        <w:t>.4. Kyšininkavimo (BK </w:t>
      </w:r>
      <w:r w:rsidR="00E801F9">
        <w:rPr>
          <w:rFonts w:cs="Times New Roman"/>
          <w:szCs w:val="24"/>
        </w:rPr>
        <w:t>225 </w:t>
      </w:r>
      <w:r w:rsidR="007C4766" w:rsidRPr="007C4766">
        <w:rPr>
          <w:rFonts w:cs="Times New Roman"/>
          <w:szCs w:val="24"/>
        </w:rPr>
        <w:t>straips</w:t>
      </w:r>
      <w:r w:rsidR="00CB7F5F">
        <w:rPr>
          <w:rFonts w:cs="Times New Roman"/>
          <w:szCs w:val="24"/>
        </w:rPr>
        <w:t>nis) ir piktnaudžiavimo (BK </w:t>
      </w:r>
      <w:r w:rsidR="00E801F9">
        <w:rPr>
          <w:rFonts w:cs="Times New Roman"/>
          <w:szCs w:val="24"/>
        </w:rPr>
        <w:t>228 </w:t>
      </w:r>
      <w:r w:rsidR="007C4766" w:rsidRPr="007C4766">
        <w:rPr>
          <w:rFonts w:cs="Times New Roman"/>
          <w:szCs w:val="24"/>
        </w:rPr>
        <w:t>straipsnis) atskyrimas</w:t>
      </w:r>
      <w:bookmarkEnd w:id="191"/>
    </w:p>
    <w:p w14:paraId="526EC2EC" w14:textId="77777777" w:rsidR="007C4766" w:rsidRPr="007C4766" w:rsidRDefault="007C4766" w:rsidP="00012DAB">
      <w:pPr>
        <w:spacing w:after="0" w:line="240" w:lineRule="auto"/>
        <w:rPr>
          <w:rFonts w:ascii="Times New Roman" w:hAnsi="Times New Roman" w:cs="Times New Roman"/>
          <w:sz w:val="24"/>
          <w:szCs w:val="24"/>
        </w:rPr>
      </w:pPr>
    </w:p>
    <w:p w14:paraId="7E38C115" w14:textId="69CE86FD" w:rsidR="007C4766" w:rsidRPr="007C4766" w:rsidRDefault="007C4766" w:rsidP="00012DAB">
      <w:pPr>
        <w:spacing w:after="0" w:line="240" w:lineRule="auto"/>
        <w:ind w:firstLine="851"/>
        <w:jc w:val="both"/>
        <w:rPr>
          <w:rFonts w:ascii="Times New Roman" w:hAnsi="Times New Roman" w:cs="Times New Roman"/>
          <w:sz w:val="24"/>
          <w:szCs w:val="24"/>
        </w:rPr>
      </w:pPr>
      <w:bookmarkStart w:id="192" w:name="_Hlk74909256"/>
      <w:r w:rsidRPr="007C4766">
        <w:rPr>
          <w:rFonts w:ascii="Times New Roman" w:hAnsi="Times New Roman" w:cs="Times New Roman"/>
          <w:sz w:val="24"/>
          <w:szCs w:val="24"/>
        </w:rPr>
        <w:t>Kyšininkavimas savo esme visada kartu yra ir piktnaudžiavimas tarnybine padėtimi, todėl santykis tarp šių dviejų teisės normų įvardijamas kaip bendrosios normos (piktnaudžiavim</w:t>
      </w:r>
      <w:r w:rsidR="002F0C43">
        <w:rPr>
          <w:rFonts w:ascii="Times New Roman" w:hAnsi="Times New Roman" w:cs="Times New Roman"/>
          <w:sz w:val="24"/>
          <w:szCs w:val="24"/>
        </w:rPr>
        <w:t>o</w:t>
      </w:r>
      <w:r w:rsidRPr="007C4766">
        <w:rPr>
          <w:rFonts w:ascii="Times New Roman" w:hAnsi="Times New Roman" w:cs="Times New Roman"/>
          <w:sz w:val="24"/>
          <w:szCs w:val="24"/>
        </w:rPr>
        <w:t>) ir specialiosios normos (kyšininkavim</w:t>
      </w:r>
      <w:r w:rsidR="002F0C43">
        <w:rPr>
          <w:rFonts w:ascii="Times New Roman" w:hAnsi="Times New Roman" w:cs="Times New Roman"/>
          <w:sz w:val="24"/>
          <w:szCs w:val="24"/>
        </w:rPr>
        <w:t>o</w:t>
      </w:r>
      <w:r w:rsidRPr="007C4766">
        <w:rPr>
          <w:rFonts w:ascii="Times New Roman" w:hAnsi="Times New Roman" w:cs="Times New Roman"/>
          <w:sz w:val="24"/>
          <w:szCs w:val="24"/>
        </w:rPr>
        <w:t>) konkurencija (kasacinės nutartys baudžiamosiose bylose Nr. 2K-48-788/2018, 2K-180-976/2017, 2K-207/2013). Įveikiant šią konkurencijos rūšį, pirmenybė teikiama specialiajai normai, kurios pakanka nusikalstamai veikai kvalifikuoti. Būtent todėl piktnaudžiavimo siekiant asmeninės ar tu</w:t>
      </w:r>
      <w:r w:rsidR="00E801F9">
        <w:rPr>
          <w:rFonts w:ascii="Times New Roman" w:hAnsi="Times New Roman" w:cs="Times New Roman"/>
          <w:sz w:val="24"/>
          <w:szCs w:val="24"/>
        </w:rPr>
        <w:t>rtinės naudos normoje (BK 228 straipsnio 2 </w:t>
      </w:r>
      <w:r w:rsidRPr="007C4766">
        <w:rPr>
          <w:rFonts w:ascii="Times New Roman" w:hAnsi="Times New Roman" w:cs="Times New Roman"/>
          <w:sz w:val="24"/>
          <w:szCs w:val="24"/>
        </w:rPr>
        <w:t xml:space="preserve">dalis) yra nuoroda į tai, kad ji taikoma tik tuo atveju, jeigu nebuvo kyšininkavimo požymių. </w:t>
      </w:r>
    </w:p>
    <w:p w14:paraId="62542B4D" w14:textId="02D7BB68" w:rsidR="007C4766" w:rsidRPr="007C4766" w:rsidRDefault="00E801F9" w:rsidP="00012DA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Kyšininkavimu (BK 225 </w:t>
      </w:r>
      <w:r w:rsidR="007C4766" w:rsidRPr="007C4766">
        <w:rPr>
          <w:rFonts w:ascii="Times New Roman" w:hAnsi="Times New Roman" w:cs="Times New Roman"/>
          <w:sz w:val="24"/>
          <w:szCs w:val="24"/>
        </w:rPr>
        <w:t xml:space="preserve">straipsnis) laikomas valstybės tarnautojo (jam prilyginto asmens) pažadas ar susitarimas priimti kyšį arba reikalavimas ar provokavimas duoti kyšį, arba kyšio priėmimas tiek už konkretų veikimą ar neveikimą vykdant įgaliojimus, tiek ir už išimtinę padėtį ar </w:t>
      </w:r>
      <w:r>
        <w:rPr>
          <w:rFonts w:ascii="Times New Roman" w:hAnsi="Times New Roman" w:cs="Times New Roman"/>
          <w:sz w:val="24"/>
          <w:szCs w:val="24"/>
        </w:rPr>
        <w:t>palankumą (BK 225 straipsnio 5 </w:t>
      </w:r>
      <w:r w:rsidR="007C4766" w:rsidRPr="007C4766">
        <w:rPr>
          <w:rFonts w:ascii="Times New Roman" w:hAnsi="Times New Roman" w:cs="Times New Roman"/>
          <w:sz w:val="24"/>
          <w:szCs w:val="24"/>
        </w:rPr>
        <w:t xml:space="preserve">dalis). </w:t>
      </w:r>
      <w:r w:rsidR="007C4766" w:rsidRPr="007C4766">
        <w:rPr>
          <w:rFonts w:ascii="Times New Roman" w:hAnsi="Times New Roman" w:cs="Times New Roman"/>
          <w:color w:val="000000"/>
          <w:sz w:val="24"/>
          <w:szCs w:val="24"/>
          <w:shd w:val="clear" w:color="auto" w:fill="FFFFFF"/>
        </w:rPr>
        <w:t>Jeigu valstybės tarnautojas (jam prilygintas asmuo) gauna kyšį ne už konkrečių veiksmų atlikimą (neatlikimą) vykdant įgaliojimus, o siekiant įgyti jo palankumą, gauti kokią nors paramą, išvengti galimų nemalonumų ir pan., atsižvelgiant į byloje nustatytas aplinkybes, tokia veika kvalifikuojama kaip kyšininkavim</w:t>
      </w:r>
      <w:r>
        <w:rPr>
          <w:rFonts w:ascii="Times New Roman" w:hAnsi="Times New Roman" w:cs="Times New Roman"/>
          <w:color w:val="000000"/>
          <w:sz w:val="24"/>
          <w:szCs w:val="24"/>
          <w:shd w:val="clear" w:color="auto" w:fill="FFFFFF"/>
        </w:rPr>
        <w:t xml:space="preserve">as, o ne piktnaudžiavimas (BK </w:t>
      </w:r>
      <w:r w:rsidR="007C4766" w:rsidRPr="007C4766">
        <w:rPr>
          <w:rFonts w:ascii="Times New Roman" w:hAnsi="Times New Roman" w:cs="Times New Roman"/>
          <w:color w:val="000000"/>
          <w:sz w:val="24"/>
          <w:szCs w:val="24"/>
          <w:shd w:val="clear" w:color="auto" w:fill="FFFFFF"/>
        </w:rPr>
        <w:t xml:space="preserve">228 straipsnis). </w:t>
      </w:r>
      <w:bookmarkEnd w:id="192"/>
      <w:r w:rsidR="007C4766" w:rsidRPr="007C4766">
        <w:rPr>
          <w:rFonts w:ascii="Times New Roman" w:hAnsi="Times New Roman" w:cs="Times New Roman"/>
          <w:sz w:val="24"/>
          <w:szCs w:val="24"/>
        </w:rPr>
        <w:t>Toks aiškinimas išplaukia, pavyzdžiui, iš kasacinės nutarties baudžiamojoje byloje Nr.</w:t>
      </w:r>
      <w:bookmarkStart w:id="193" w:name="_Hlk74901982"/>
      <w:r w:rsidR="007C4766" w:rsidRPr="007C4766">
        <w:rPr>
          <w:rFonts w:ascii="Times New Roman" w:hAnsi="Times New Roman" w:cs="Times New Roman"/>
          <w:sz w:val="24"/>
          <w:szCs w:val="24"/>
        </w:rPr>
        <w:t> 2K-48-788/2018</w:t>
      </w:r>
      <w:bookmarkEnd w:id="193"/>
      <w:r w:rsidR="007C4766" w:rsidRPr="007C4766">
        <w:rPr>
          <w:rFonts w:ascii="Times New Roman" w:hAnsi="Times New Roman" w:cs="Times New Roman"/>
          <w:sz w:val="24"/>
          <w:szCs w:val="24"/>
        </w:rPr>
        <w:t>:</w:t>
      </w:r>
    </w:p>
    <w:p w14:paraId="520E1FBC" w14:textId="0F2E6E02"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Prokuroras būtinumą nuteistųjų veikas kvalifikuoti kaip piktnaudžiavimą grindžia tuo, kad muitinės pareigūnai gavo piniginius atlygius be jokio susitarimo su vairuotojais ir ne dėl konkrečių veiksmų (ar neveikimo) vykdant įgaliojimus, bet tiesiog už palankumą tikrinant krovininius automobilius. Iš tiesų, teismų praktikoje aiškinant papirkimo ir kyšininkavimo nusikaltimų sudėties požymius buvo pabrėžiamas pageidaujamo veiksmo, už kurį siūlomas, duodamas ir imamas kyšis, konkretumas (pvz., kasacinės nut</w:t>
      </w:r>
      <w:r w:rsidR="00E801F9">
        <w:rPr>
          <w:rFonts w:ascii="Times New Roman" w:hAnsi="Times New Roman" w:cs="Times New Roman"/>
          <w:i/>
          <w:iCs/>
          <w:sz w:val="24"/>
          <w:szCs w:val="24"/>
        </w:rPr>
        <w:t>artys baudžiamosiose bylose Nr. </w:t>
      </w:r>
      <w:r w:rsidRPr="007C4766">
        <w:rPr>
          <w:rFonts w:ascii="Times New Roman" w:hAnsi="Times New Roman" w:cs="Times New Roman"/>
          <w:i/>
          <w:iCs/>
          <w:sz w:val="24"/>
          <w:szCs w:val="24"/>
        </w:rPr>
        <w:t>2K-89/2009, 2K-194/2013, 2K-536/2013, 2K-176/2014, 2K-439-788/2016, 2K-353-139/2015). Nustačius, kad neteisėtas atlygis priimtas ne už konkretų pageidaujamą veiksmą, bet tiesiog už palankumą, buvo svarstoma galimybė tokią veiką kvalifikuoti kaip valstybės tarnautojo ar prilyginto asmens piktnaudžiavimą tarnybine padėtimi. Susiformavus tokiam įstatymo aiškinimo standartui, valstybės sienos apsaugos ir muitinės pareigūnų veiksmai imant smulkias pinigines kupiūras iš valstybės sieną kertančių asmenų, kurie tokiu būdu siekė pareigūnų palankumo, buvo vertinami kaip savanaudiškas piktnaudžia</w:t>
      </w:r>
      <w:r w:rsidR="00E801F9">
        <w:rPr>
          <w:rFonts w:ascii="Times New Roman" w:hAnsi="Times New Roman" w:cs="Times New Roman"/>
          <w:i/>
          <w:iCs/>
          <w:sz w:val="24"/>
          <w:szCs w:val="24"/>
        </w:rPr>
        <w:t>vimas pagal BK 228 straipsnio 2 </w:t>
      </w:r>
      <w:r w:rsidRPr="007C4766">
        <w:rPr>
          <w:rFonts w:ascii="Times New Roman" w:hAnsi="Times New Roman" w:cs="Times New Roman"/>
          <w:i/>
          <w:iCs/>
          <w:sz w:val="24"/>
          <w:szCs w:val="24"/>
        </w:rPr>
        <w:t>dalį (pvz., kasacinės nu</w:t>
      </w:r>
      <w:r w:rsidR="00E801F9">
        <w:rPr>
          <w:rFonts w:ascii="Times New Roman" w:hAnsi="Times New Roman" w:cs="Times New Roman"/>
          <w:i/>
          <w:iCs/>
          <w:sz w:val="24"/>
          <w:szCs w:val="24"/>
        </w:rPr>
        <w:t>tartys baudžiamosios bylose Nr. </w:t>
      </w:r>
      <w:r w:rsidRPr="007C4766">
        <w:rPr>
          <w:rFonts w:ascii="Times New Roman" w:hAnsi="Times New Roman" w:cs="Times New Roman"/>
          <w:i/>
          <w:iCs/>
          <w:sz w:val="24"/>
          <w:szCs w:val="24"/>
        </w:rPr>
        <w:t>2K-332/2011, 2K-430/2011, 2K-493/2011, 2K-531/2011, 2K-38/2012, 2K-325/</w:t>
      </w:r>
      <w:r w:rsidR="00E801F9">
        <w:rPr>
          <w:rFonts w:ascii="Times New Roman" w:hAnsi="Times New Roman" w:cs="Times New Roman"/>
          <w:i/>
          <w:iCs/>
          <w:sz w:val="24"/>
          <w:szCs w:val="24"/>
        </w:rPr>
        <w:t>2012 ir kt.). Kita vertus, 2017 m. birželio 1 d. įstatymu Nr. </w:t>
      </w:r>
      <w:r w:rsidRPr="007C4766">
        <w:rPr>
          <w:rFonts w:ascii="Times New Roman" w:hAnsi="Times New Roman" w:cs="Times New Roman"/>
          <w:i/>
          <w:iCs/>
          <w:sz w:val="24"/>
          <w:szCs w:val="24"/>
        </w:rPr>
        <w:t xml:space="preserve">XIII-391 kyšininkavimo ir papirkimo normos buvo papildytos nuostatomis, kurios nebeleidžia toliau vadovautis anksčiau išdėstytu „pageidaujamo veiksmo konkretumo“ kriterijumi. </w:t>
      </w:r>
    </w:p>
    <w:p w14:paraId="02E44552" w14:textId="440F919E" w:rsidR="007C4766" w:rsidRPr="007C4766" w:rsidRDefault="00E801F9"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lastRenderedPageBreak/>
        <w:t>2017 m. birželio 1 d. įstatymu Nr. XIII-391 BK 225 straipsnio 5 </w:t>
      </w:r>
      <w:r w:rsidR="007C4766" w:rsidRPr="007C4766">
        <w:rPr>
          <w:rFonts w:ascii="Times New Roman" w:hAnsi="Times New Roman" w:cs="Times New Roman"/>
          <w:i/>
          <w:iCs/>
          <w:sz w:val="24"/>
          <w:szCs w:val="24"/>
        </w:rPr>
        <w:t>dalyje įtvirtinta nuostata, kad valstybės tarnautojas ar jam prilygintas asmuo atsako už pažadą ar susitarimą priimti kyšį arba reikalavimą ar provokavimą duoti kyšį, arba kyšio priėmimą tiek už konkretų veikimą ar neveikimą vykdant įgaliojimus, tiek ir už išimtinę padėtį ar palankumą. Analogiškai buvo papildyta ir papir</w:t>
      </w:r>
      <w:r>
        <w:rPr>
          <w:rFonts w:ascii="Times New Roman" w:hAnsi="Times New Roman" w:cs="Times New Roman"/>
          <w:i/>
          <w:iCs/>
          <w:sz w:val="24"/>
          <w:szCs w:val="24"/>
        </w:rPr>
        <w:t>kimo norma (BK 227 straipsnio 5 </w:t>
      </w:r>
      <w:r w:rsidR="007C4766" w:rsidRPr="007C4766">
        <w:rPr>
          <w:rFonts w:ascii="Times New Roman" w:hAnsi="Times New Roman" w:cs="Times New Roman"/>
          <w:i/>
          <w:iCs/>
          <w:sz w:val="24"/>
          <w:szCs w:val="24"/>
        </w:rPr>
        <w:t xml:space="preserve">dalis). Priėmus šias įstatymo aiškinamąsias pataisas, prokuroro argumentai, kuriais bandoma pagrįsti kyšininkavimo požymių nebuvimą nuteistųjų veikose, prarado aktualumą. Akivaizdu, kad įstatymu praplėsta kyšininkavimo nusikalstamos veikos sudėtis nuo šiol apima ir tokius veiksmus, kurie inkriminuoti šioje byloje nuteistiems asmenims. Minėtas kyšininkavimo normos papildymas šiuo atveju turi grįžtamąją galią, nes lemia vertinamų nusikalstamų veikų kvalifikavimą </w:t>
      </w:r>
      <w:r>
        <w:rPr>
          <w:rFonts w:ascii="Times New Roman" w:hAnsi="Times New Roman" w:cs="Times New Roman"/>
          <w:i/>
          <w:iCs/>
          <w:sz w:val="24"/>
          <w:szCs w:val="24"/>
        </w:rPr>
        <w:t>pagal BK 225 straipsnio 4 </w:t>
      </w:r>
      <w:r w:rsidR="007C4766" w:rsidRPr="007C4766">
        <w:rPr>
          <w:rFonts w:ascii="Times New Roman" w:hAnsi="Times New Roman" w:cs="Times New Roman"/>
          <w:i/>
          <w:iCs/>
          <w:sz w:val="24"/>
          <w:szCs w:val="24"/>
        </w:rPr>
        <w:t>dalį (baudžiamasis nusižengimas),</w:t>
      </w:r>
      <w:r>
        <w:rPr>
          <w:rFonts w:ascii="Times New Roman" w:hAnsi="Times New Roman" w:cs="Times New Roman"/>
          <w:i/>
          <w:iCs/>
          <w:sz w:val="24"/>
          <w:szCs w:val="24"/>
        </w:rPr>
        <w:t xml:space="preserve"> o ne pagal BK 228 straipsnio 2 </w:t>
      </w:r>
      <w:r w:rsidR="007C4766" w:rsidRPr="007C4766">
        <w:rPr>
          <w:rFonts w:ascii="Times New Roman" w:hAnsi="Times New Roman" w:cs="Times New Roman"/>
          <w:i/>
          <w:iCs/>
          <w:sz w:val="24"/>
          <w:szCs w:val="24"/>
        </w:rPr>
        <w:t>dalį (sunkus nusikaltimas), taigi palengvina šioje byloje nutei</w:t>
      </w:r>
      <w:r>
        <w:rPr>
          <w:rFonts w:ascii="Times New Roman" w:hAnsi="Times New Roman" w:cs="Times New Roman"/>
          <w:i/>
          <w:iCs/>
          <w:sz w:val="24"/>
          <w:szCs w:val="24"/>
        </w:rPr>
        <w:t>stų asmenų teisinę padėtį (BK 3 straipsnio 2 </w:t>
      </w:r>
      <w:r w:rsidR="007C4766" w:rsidRPr="007C4766">
        <w:rPr>
          <w:rFonts w:ascii="Times New Roman" w:hAnsi="Times New Roman" w:cs="Times New Roman"/>
          <w:i/>
          <w:iCs/>
          <w:sz w:val="24"/>
          <w:szCs w:val="24"/>
        </w:rPr>
        <w:t>dalis). Atsižvelgiant į tai, prokuroro prašymas palikti galioti pirmosios instancijos teismo nuosprendį, kuriuo nuteis</w:t>
      </w:r>
      <w:r>
        <w:rPr>
          <w:rFonts w:ascii="Times New Roman" w:hAnsi="Times New Roman" w:cs="Times New Roman"/>
          <w:i/>
          <w:iCs/>
          <w:sz w:val="24"/>
          <w:szCs w:val="24"/>
        </w:rPr>
        <w:t>tiesiems buvo pritaikyta BK 228 straipsnio 2 </w:t>
      </w:r>
      <w:r w:rsidR="007C4766" w:rsidRPr="007C4766">
        <w:rPr>
          <w:rFonts w:ascii="Times New Roman" w:hAnsi="Times New Roman" w:cs="Times New Roman"/>
          <w:i/>
          <w:iCs/>
          <w:sz w:val="24"/>
          <w:szCs w:val="24"/>
        </w:rPr>
        <w:t xml:space="preserve">dalis, negali būti tenkinamas. </w:t>
      </w:r>
    </w:p>
    <w:p w14:paraId="0A43FBFC" w14:textId="4B1E5775"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Atsižvelgiant į išdėstytus argumentus, konstatuotina, kad pagal nustatytus </w:t>
      </w:r>
      <w:r w:rsidR="002F0C43" w:rsidRPr="007C4766">
        <w:rPr>
          <w:rFonts w:ascii="Times New Roman" w:hAnsi="Times New Roman" w:cs="Times New Roman"/>
          <w:i/>
          <w:iCs/>
          <w:sz w:val="24"/>
          <w:szCs w:val="24"/>
        </w:rPr>
        <w:t xml:space="preserve">bylos </w:t>
      </w:r>
      <w:r w:rsidRPr="007C4766">
        <w:rPr>
          <w:rFonts w:ascii="Times New Roman" w:hAnsi="Times New Roman" w:cs="Times New Roman"/>
          <w:i/>
          <w:iCs/>
          <w:sz w:val="24"/>
          <w:szCs w:val="24"/>
        </w:rPr>
        <w:t>faktus nuteistųjų nusikalstamos veikos tink</w:t>
      </w:r>
      <w:r w:rsidR="00E801F9">
        <w:rPr>
          <w:rFonts w:ascii="Times New Roman" w:hAnsi="Times New Roman" w:cs="Times New Roman"/>
          <w:i/>
          <w:iCs/>
          <w:sz w:val="24"/>
          <w:szCs w:val="24"/>
        </w:rPr>
        <w:t>amai kvalifikuotos pagal BK 225 straipsnio 4 </w:t>
      </w:r>
      <w:r w:rsidRPr="007C4766">
        <w:rPr>
          <w:rFonts w:ascii="Times New Roman" w:hAnsi="Times New Roman" w:cs="Times New Roman"/>
          <w:i/>
          <w:iCs/>
          <w:sz w:val="24"/>
          <w:szCs w:val="24"/>
        </w:rPr>
        <w:t>dalį.</w:t>
      </w:r>
    </w:p>
    <w:p w14:paraId="6D26B7EE" w14:textId="77777777" w:rsidR="007C4766" w:rsidRPr="007C4766" w:rsidRDefault="007C4766" w:rsidP="00012DAB">
      <w:pPr>
        <w:spacing w:after="0" w:line="240" w:lineRule="auto"/>
        <w:ind w:firstLine="851"/>
        <w:jc w:val="both"/>
        <w:rPr>
          <w:rFonts w:ascii="Times New Roman" w:hAnsi="Times New Roman" w:cs="Times New Roman"/>
          <w:i/>
          <w:iCs/>
          <w:sz w:val="24"/>
          <w:szCs w:val="24"/>
        </w:rPr>
      </w:pPr>
    </w:p>
    <w:p w14:paraId="016B1DF1" w14:textId="31F4A035" w:rsidR="007C4766" w:rsidRPr="007C4766" w:rsidRDefault="00AD47FD" w:rsidP="00012DAB">
      <w:pPr>
        <w:pStyle w:val="Antrat1"/>
        <w:spacing w:before="0"/>
        <w:rPr>
          <w:rFonts w:cs="Times New Roman"/>
          <w:szCs w:val="24"/>
        </w:rPr>
      </w:pPr>
      <w:bookmarkStart w:id="194" w:name="_Toc89100380"/>
      <w:r>
        <w:rPr>
          <w:rFonts w:cs="Times New Roman"/>
          <w:szCs w:val="24"/>
        </w:rPr>
        <w:t>3</w:t>
      </w:r>
      <w:r w:rsidR="00E801F9">
        <w:rPr>
          <w:rFonts w:cs="Times New Roman"/>
          <w:szCs w:val="24"/>
        </w:rPr>
        <w:t>. Papirkimas (BK 227 </w:t>
      </w:r>
      <w:r w:rsidR="007C4766" w:rsidRPr="007C4766">
        <w:rPr>
          <w:rFonts w:cs="Times New Roman"/>
          <w:szCs w:val="24"/>
        </w:rPr>
        <w:t>straipsnis)</w:t>
      </w:r>
      <w:bookmarkEnd w:id="194"/>
    </w:p>
    <w:p w14:paraId="05684DE4" w14:textId="77777777" w:rsidR="007C4766" w:rsidRPr="007C4766" w:rsidRDefault="007C4766" w:rsidP="00012DAB">
      <w:pPr>
        <w:pStyle w:val="Antrat2"/>
        <w:rPr>
          <w:rFonts w:cs="Times New Roman"/>
          <w:szCs w:val="24"/>
        </w:rPr>
      </w:pPr>
    </w:p>
    <w:p w14:paraId="0D80E52C" w14:textId="3726351B" w:rsidR="007C4766" w:rsidRPr="007C4766" w:rsidRDefault="00AD47FD" w:rsidP="00012DAB">
      <w:pPr>
        <w:pStyle w:val="Antrat2"/>
        <w:rPr>
          <w:rFonts w:cs="Times New Roman"/>
          <w:szCs w:val="24"/>
        </w:rPr>
      </w:pPr>
      <w:bookmarkStart w:id="195" w:name="_Toc89100381"/>
      <w:r>
        <w:rPr>
          <w:rFonts w:cs="Times New Roman"/>
          <w:szCs w:val="24"/>
        </w:rPr>
        <w:t>3</w:t>
      </w:r>
      <w:r w:rsidR="007C4766" w:rsidRPr="007C4766">
        <w:rPr>
          <w:rFonts w:cs="Times New Roman"/>
          <w:szCs w:val="24"/>
        </w:rPr>
        <w:t>.1. Pageidaujamas valstybės tarnautojo (jam prilyginto asmens) teisėtas (neteisėtas) veikimas ar neveikimas</w:t>
      </w:r>
      <w:bookmarkEnd w:id="195"/>
    </w:p>
    <w:p w14:paraId="24E47095" w14:textId="77777777" w:rsidR="007C4766" w:rsidRPr="007C4766" w:rsidRDefault="007C4766" w:rsidP="00012DAB">
      <w:pPr>
        <w:spacing w:after="0" w:line="240" w:lineRule="auto"/>
        <w:ind w:firstLine="851"/>
        <w:jc w:val="both"/>
        <w:rPr>
          <w:rFonts w:ascii="Times New Roman" w:hAnsi="Times New Roman" w:cs="Times New Roman"/>
          <w:sz w:val="24"/>
          <w:szCs w:val="24"/>
        </w:rPr>
      </w:pPr>
    </w:p>
    <w:p w14:paraId="6ABFC30C" w14:textId="281269E5"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Kyšį žadama, siūloma duoti, dėl jo susitariama ar jis duodamas už pageidaujamą valstybės tarnautojo (jam prilyginto asmens) teisėtą arba neteisėtą veikimą ar neveikimą vykdant įgaliojimus. Baud</w:t>
      </w:r>
      <w:r w:rsidR="00E801F9">
        <w:rPr>
          <w:rFonts w:ascii="Times New Roman" w:hAnsi="Times New Roman" w:cs="Times New Roman"/>
          <w:sz w:val="24"/>
          <w:szCs w:val="24"/>
        </w:rPr>
        <w:t>žiamoji atsakomybė pagal BK 227 </w:t>
      </w:r>
      <w:r w:rsidRPr="007C4766">
        <w:rPr>
          <w:rFonts w:ascii="Times New Roman" w:hAnsi="Times New Roman" w:cs="Times New Roman"/>
          <w:sz w:val="24"/>
          <w:szCs w:val="24"/>
        </w:rPr>
        <w:t>straipsnį kyla už siekimą tiek valstybės tarnautojo (jam prilyginto asmens) konkretaus veikimo (neveikimo) vykdant įgaliojimus, tiek ir išimtinės padėties ar šio asmens palankumo, nepaisant to, kaip jo veiksmus suprato valstybės tarnautojas (jam prilygin</w:t>
      </w:r>
      <w:r w:rsidR="00E801F9">
        <w:rPr>
          <w:rFonts w:ascii="Times New Roman" w:hAnsi="Times New Roman" w:cs="Times New Roman"/>
          <w:sz w:val="24"/>
          <w:szCs w:val="24"/>
        </w:rPr>
        <w:t>tas asmuo) (BK 227 straipsnio 5 </w:t>
      </w:r>
      <w:r w:rsidRPr="007C4766">
        <w:rPr>
          <w:rFonts w:ascii="Times New Roman" w:hAnsi="Times New Roman" w:cs="Times New Roman"/>
          <w:sz w:val="24"/>
          <w:szCs w:val="24"/>
        </w:rPr>
        <w:t>dalis).</w:t>
      </w:r>
    </w:p>
    <w:p w14:paraId="59AA9B3E" w14:textId="660E0A74" w:rsidR="007C4766" w:rsidRPr="007C4766" w:rsidRDefault="007C4766" w:rsidP="00012DAB">
      <w:pPr>
        <w:spacing w:after="0" w:line="240" w:lineRule="auto"/>
        <w:ind w:firstLine="851"/>
        <w:jc w:val="both"/>
        <w:rPr>
          <w:rFonts w:ascii="Times New Roman" w:hAnsi="Times New Roman" w:cs="Times New Roman"/>
          <w:b/>
          <w:bCs/>
          <w:sz w:val="24"/>
          <w:szCs w:val="24"/>
        </w:rPr>
      </w:pPr>
      <w:r w:rsidRPr="007C4766">
        <w:rPr>
          <w:rFonts w:ascii="Times New Roman" w:hAnsi="Times New Roman" w:cs="Times New Roman"/>
          <w:sz w:val="24"/>
          <w:szCs w:val="24"/>
        </w:rPr>
        <w:t xml:space="preserve">Papirkimo nusikalstamos veikos esmė ir pavojingumas kyla ne iš to, kas yra naudos gavėjas, bet iš to, kad kyšiu siekiama </w:t>
      </w:r>
      <w:r w:rsidR="002F0C43">
        <w:rPr>
          <w:rFonts w:ascii="Times New Roman" w:hAnsi="Times New Roman" w:cs="Times New Roman"/>
          <w:sz w:val="24"/>
          <w:szCs w:val="24"/>
        </w:rPr>
        <w:t xml:space="preserve">tiek </w:t>
      </w:r>
      <w:r w:rsidRPr="007C4766">
        <w:rPr>
          <w:rFonts w:ascii="Times New Roman" w:hAnsi="Times New Roman" w:cs="Times New Roman"/>
          <w:sz w:val="24"/>
          <w:szCs w:val="24"/>
        </w:rPr>
        <w:t>valstybės tarnautojo ar jam prilyginto asmens pageidaujamo veikimo ar neveikimo (kasacinė nu</w:t>
      </w:r>
      <w:r w:rsidR="00E801F9">
        <w:rPr>
          <w:rFonts w:ascii="Times New Roman" w:hAnsi="Times New Roman" w:cs="Times New Roman"/>
          <w:sz w:val="24"/>
          <w:szCs w:val="24"/>
        </w:rPr>
        <w:t>tartis baudžiamojoje byloje Nr. </w:t>
      </w:r>
      <w:r w:rsidRPr="007C4766">
        <w:rPr>
          <w:rFonts w:ascii="Times New Roman" w:hAnsi="Times New Roman" w:cs="Times New Roman"/>
          <w:sz w:val="24"/>
          <w:szCs w:val="24"/>
        </w:rPr>
        <w:t xml:space="preserve">2K-7-8-788/2018), tiek ir išimtinės padėties arba šio asmens palankumo. </w:t>
      </w:r>
      <w:r w:rsidR="006E7601">
        <w:rPr>
          <w:rFonts w:ascii="Times New Roman" w:hAnsi="Times New Roman" w:cs="Times New Roman"/>
          <w:bCs/>
          <w:sz w:val="24"/>
          <w:szCs w:val="24"/>
        </w:rPr>
        <w:t>Tai, k</w:t>
      </w:r>
      <w:r w:rsidRPr="007C4766">
        <w:rPr>
          <w:rFonts w:ascii="Times New Roman" w:hAnsi="Times New Roman" w:cs="Times New Roman"/>
          <w:bCs/>
          <w:sz w:val="24"/>
          <w:szCs w:val="24"/>
        </w:rPr>
        <w:t>am priklauso tiesiogiai ar netiesiogiai siūlomas, pažadamas, susitartas duoti ar duodamas kyšis, kieno interesais (savo, giminių, draugų) papirkėjas veikia, veikos kvalifikavimui reikšmės neturi.</w:t>
      </w:r>
    </w:p>
    <w:p w14:paraId="01128B58" w14:textId="4EFA8557"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Papirkimo kvalifikavimas priklauso nuo to, u</w:t>
      </w:r>
      <w:r w:rsidR="00E801F9">
        <w:rPr>
          <w:rFonts w:ascii="Times New Roman" w:hAnsi="Times New Roman" w:cs="Times New Roman"/>
          <w:sz w:val="24"/>
          <w:szCs w:val="24"/>
        </w:rPr>
        <w:t>ž kokį – teisėtą ar neteisėtą </w:t>
      </w:r>
      <w:r w:rsidRPr="007C4766">
        <w:rPr>
          <w:rFonts w:ascii="Times New Roman" w:hAnsi="Times New Roman" w:cs="Times New Roman"/>
          <w:sz w:val="24"/>
          <w:szCs w:val="24"/>
        </w:rPr>
        <w:t>– valstybės tarnautojo (jam prilyginto asmens) veikimą (neveikimą) jam arba tarpininkui, siekiant tų pačių rezultatų, yra siūlomas, pažadamas, susitariamas duoti arba duodamas kyšis.</w:t>
      </w:r>
    </w:p>
    <w:p w14:paraId="3F785F13" w14:textId="43B3F402" w:rsidR="007C4766" w:rsidRPr="00CA17F4" w:rsidRDefault="00E801F9" w:rsidP="00012DA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Jeigu kyšis (neviršijantis 250 </w:t>
      </w:r>
      <w:r w:rsidR="007C4766" w:rsidRPr="007C4766">
        <w:rPr>
          <w:rFonts w:ascii="Times New Roman" w:hAnsi="Times New Roman" w:cs="Times New Roman"/>
          <w:sz w:val="24"/>
          <w:szCs w:val="24"/>
        </w:rPr>
        <w:t xml:space="preserve">MGL vertės) pasiūlomas, pažadamas, susitariamas duoti arba duodamas valstybės tarnautojui (jam prilygintam asmeniui) už pageidaujamą teisėtą veikimą (neveikimą) vykdant įgaliojimus arba tarpininkui, siekiant tų pačių rezultatų, veika kvalifikuojama pagal </w:t>
      </w:r>
      <w:bookmarkStart w:id="196" w:name="n4_329"/>
      <w:r w:rsidR="007C4766" w:rsidRPr="007C4766">
        <w:rPr>
          <w:rFonts w:ascii="Times New Roman" w:hAnsi="Times New Roman" w:cs="Times New Roman"/>
          <w:iCs/>
          <w:sz w:val="24"/>
          <w:szCs w:val="24"/>
        </w:rPr>
        <w:t>BK</w:t>
      </w:r>
      <w:bookmarkStart w:id="197" w:name="pn4_329"/>
      <w:bookmarkStart w:id="198" w:name="n4_330"/>
      <w:bookmarkEnd w:id="196"/>
      <w:bookmarkEnd w:id="197"/>
      <w:r>
        <w:rPr>
          <w:rFonts w:ascii="Times New Roman" w:hAnsi="Times New Roman" w:cs="Times New Roman"/>
          <w:sz w:val="24"/>
          <w:szCs w:val="24"/>
        </w:rPr>
        <w:t xml:space="preserve"> </w:t>
      </w:r>
      <w:r w:rsidR="007C4766" w:rsidRPr="007C4766">
        <w:rPr>
          <w:rFonts w:ascii="Times New Roman" w:hAnsi="Times New Roman" w:cs="Times New Roman"/>
          <w:iCs/>
          <w:sz w:val="24"/>
          <w:szCs w:val="24"/>
        </w:rPr>
        <w:t>227</w:t>
      </w:r>
      <w:bookmarkStart w:id="199" w:name="pn4_330"/>
      <w:bookmarkEnd w:id="198"/>
      <w:bookmarkEnd w:id="199"/>
      <w:r w:rsidR="007C4766" w:rsidRPr="007C4766">
        <w:rPr>
          <w:rFonts w:ascii="Times New Roman" w:hAnsi="Times New Roman" w:cs="Times New Roman"/>
          <w:sz w:val="24"/>
          <w:szCs w:val="24"/>
        </w:rPr>
        <w:t> strai</w:t>
      </w:r>
      <w:r>
        <w:rPr>
          <w:rFonts w:ascii="Times New Roman" w:hAnsi="Times New Roman" w:cs="Times New Roman"/>
          <w:sz w:val="24"/>
          <w:szCs w:val="24"/>
        </w:rPr>
        <w:t>psnio 1 </w:t>
      </w:r>
      <w:r w:rsidR="007C4766" w:rsidRPr="007C4766">
        <w:rPr>
          <w:rFonts w:ascii="Times New Roman" w:hAnsi="Times New Roman" w:cs="Times New Roman"/>
          <w:sz w:val="24"/>
          <w:szCs w:val="24"/>
        </w:rPr>
        <w:t xml:space="preserve">dalį. Jeigu tie patys veiksmai padaromi pasiūlant, pažadant, susitariant duoti ar duodant </w:t>
      </w:r>
      <w:r w:rsidR="007C4766" w:rsidRPr="00CA17F4">
        <w:rPr>
          <w:rFonts w:ascii="Times New Roman" w:hAnsi="Times New Roman" w:cs="Times New Roman"/>
          <w:sz w:val="24"/>
          <w:szCs w:val="24"/>
        </w:rPr>
        <w:t xml:space="preserve">kyšį siekiant neteisėtos paperkamo valstybės tarnautojo (jam prilyginto asmens) veikos vykdant įgaliojimus, veika kvalifikuojama pagal </w:t>
      </w:r>
      <w:bookmarkStart w:id="200" w:name="n4_331"/>
      <w:r w:rsidR="007C4766" w:rsidRPr="00CA17F4">
        <w:rPr>
          <w:rFonts w:ascii="Times New Roman" w:hAnsi="Times New Roman" w:cs="Times New Roman"/>
          <w:iCs/>
          <w:sz w:val="24"/>
          <w:szCs w:val="24"/>
        </w:rPr>
        <w:t>BK</w:t>
      </w:r>
      <w:bookmarkStart w:id="201" w:name="pn4_331"/>
      <w:bookmarkStart w:id="202" w:name="n4_332"/>
      <w:bookmarkEnd w:id="200"/>
      <w:bookmarkEnd w:id="201"/>
      <w:r>
        <w:rPr>
          <w:rFonts w:ascii="Times New Roman" w:hAnsi="Times New Roman" w:cs="Times New Roman"/>
          <w:sz w:val="24"/>
          <w:szCs w:val="24"/>
        </w:rPr>
        <w:t xml:space="preserve"> </w:t>
      </w:r>
      <w:r w:rsidR="007C4766" w:rsidRPr="00CA17F4">
        <w:rPr>
          <w:rFonts w:ascii="Times New Roman" w:hAnsi="Times New Roman" w:cs="Times New Roman"/>
          <w:iCs/>
          <w:sz w:val="24"/>
          <w:szCs w:val="24"/>
        </w:rPr>
        <w:t>227</w:t>
      </w:r>
      <w:bookmarkStart w:id="203" w:name="pn4_332"/>
      <w:bookmarkEnd w:id="202"/>
      <w:bookmarkEnd w:id="203"/>
      <w:r>
        <w:rPr>
          <w:rFonts w:ascii="Times New Roman" w:hAnsi="Times New Roman" w:cs="Times New Roman"/>
          <w:sz w:val="24"/>
          <w:szCs w:val="24"/>
        </w:rPr>
        <w:t> straipsnio 2 </w:t>
      </w:r>
      <w:r w:rsidR="007C4766" w:rsidRPr="00CA17F4">
        <w:rPr>
          <w:rFonts w:ascii="Times New Roman" w:hAnsi="Times New Roman" w:cs="Times New Roman"/>
          <w:sz w:val="24"/>
          <w:szCs w:val="24"/>
        </w:rPr>
        <w:t xml:space="preserve">dalį. </w:t>
      </w:r>
    </w:p>
    <w:p w14:paraId="07E426E9" w14:textId="6E60EF19" w:rsidR="007C4766" w:rsidRPr="00CA17F4" w:rsidRDefault="007C4766" w:rsidP="00012DAB">
      <w:pPr>
        <w:spacing w:after="0" w:line="240" w:lineRule="auto"/>
        <w:ind w:firstLine="851"/>
        <w:jc w:val="both"/>
        <w:rPr>
          <w:rFonts w:ascii="Times New Roman" w:hAnsi="Times New Roman" w:cs="Times New Roman"/>
          <w:sz w:val="24"/>
          <w:szCs w:val="24"/>
        </w:rPr>
      </w:pPr>
      <w:r w:rsidRPr="00CA17F4">
        <w:rPr>
          <w:rFonts w:ascii="Times New Roman" w:hAnsi="Times New Roman" w:cs="Times New Roman"/>
          <w:sz w:val="24"/>
          <w:szCs w:val="24"/>
        </w:rPr>
        <w:t>Papirkimas kvalifikuo</w:t>
      </w:r>
      <w:r w:rsidR="00E801F9">
        <w:rPr>
          <w:rFonts w:ascii="Times New Roman" w:hAnsi="Times New Roman" w:cs="Times New Roman"/>
          <w:sz w:val="24"/>
          <w:szCs w:val="24"/>
        </w:rPr>
        <w:t>jamas pagal BK 227 straipsnio 3 </w:t>
      </w:r>
      <w:r w:rsidRPr="00CA17F4">
        <w:rPr>
          <w:rFonts w:ascii="Times New Roman" w:hAnsi="Times New Roman" w:cs="Times New Roman"/>
          <w:sz w:val="24"/>
          <w:szCs w:val="24"/>
        </w:rPr>
        <w:t xml:space="preserve">dalį, jei pasiūlomas, pažadamas ar susitariamas duoti </w:t>
      </w:r>
      <w:r w:rsidR="00E801F9">
        <w:rPr>
          <w:rFonts w:ascii="Times New Roman" w:hAnsi="Times New Roman" w:cs="Times New Roman"/>
          <w:sz w:val="24"/>
          <w:szCs w:val="24"/>
        </w:rPr>
        <w:t>arba duodamas didesnės negu 250 </w:t>
      </w:r>
      <w:r w:rsidRPr="00CA17F4">
        <w:rPr>
          <w:rFonts w:ascii="Times New Roman" w:hAnsi="Times New Roman" w:cs="Times New Roman"/>
          <w:sz w:val="24"/>
          <w:szCs w:val="24"/>
        </w:rPr>
        <w:t>M</w:t>
      </w:r>
      <w:r w:rsidR="00E801F9">
        <w:rPr>
          <w:rFonts w:ascii="Times New Roman" w:hAnsi="Times New Roman" w:cs="Times New Roman"/>
          <w:sz w:val="24"/>
          <w:szCs w:val="24"/>
        </w:rPr>
        <w:t>GL vertės kyšis, o pagal BK 227 straipsnio 4 dalį – jei kyšis yra mažesnis negu 1 </w:t>
      </w:r>
      <w:r w:rsidRPr="00CA17F4">
        <w:rPr>
          <w:rFonts w:ascii="Times New Roman" w:hAnsi="Times New Roman" w:cs="Times New Roman"/>
          <w:sz w:val="24"/>
          <w:szCs w:val="24"/>
        </w:rPr>
        <w:t>MGL vertės.</w:t>
      </w:r>
    </w:p>
    <w:p w14:paraId="56B570C4" w14:textId="613DAEAC" w:rsidR="007C4766" w:rsidRPr="00CA17F4" w:rsidRDefault="007C4766" w:rsidP="00012DAB">
      <w:pPr>
        <w:spacing w:after="0" w:line="240" w:lineRule="auto"/>
        <w:ind w:firstLine="851"/>
        <w:jc w:val="both"/>
        <w:rPr>
          <w:rFonts w:ascii="Times New Roman" w:hAnsi="Times New Roman" w:cs="Times New Roman"/>
          <w:sz w:val="24"/>
          <w:szCs w:val="24"/>
        </w:rPr>
      </w:pPr>
      <w:r w:rsidRPr="00CA17F4">
        <w:rPr>
          <w:rFonts w:ascii="Times New Roman" w:hAnsi="Times New Roman" w:cs="Times New Roman"/>
          <w:sz w:val="24"/>
          <w:szCs w:val="24"/>
        </w:rPr>
        <w:t xml:space="preserve">Papirkimas už pageidaujamą </w:t>
      </w:r>
      <w:r w:rsidRPr="00CA17F4">
        <w:rPr>
          <w:rFonts w:ascii="Times New Roman" w:hAnsi="Times New Roman" w:cs="Times New Roman"/>
          <w:bCs/>
          <w:sz w:val="24"/>
          <w:szCs w:val="24"/>
        </w:rPr>
        <w:t>teisėtą veikimą (neveikimą)</w:t>
      </w:r>
      <w:r w:rsidRPr="00CA17F4">
        <w:rPr>
          <w:rFonts w:ascii="Times New Roman" w:hAnsi="Times New Roman" w:cs="Times New Roman"/>
          <w:sz w:val="24"/>
          <w:szCs w:val="24"/>
        </w:rPr>
        <w:t xml:space="preserve"> yra tada, kai kyšis pasiūlomas, pažadamas, susitariamas duoti arba duodamas už tokius valstybės tarnautojo (jam prilyginto asmens) </w:t>
      </w:r>
      <w:r w:rsidRPr="00CA17F4">
        <w:rPr>
          <w:rFonts w:ascii="Times New Roman" w:hAnsi="Times New Roman" w:cs="Times New Roman"/>
          <w:sz w:val="24"/>
          <w:szCs w:val="24"/>
        </w:rPr>
        <w:lastRenderedPageBreak/>
        <w:t>veiksmus (neveikimą), kuriuos jis gali ir privalo atlikti (neatlikti) vykdydamas įgaliojimus (kasacinės nut</w:t>
      </w:r>
      <w:r w:rsidR="00E801F9">
        <w:rPr>
          <w:rFonts w:ascii="Times New Roman" w:hAnsi="Times New Roman" w:cs="Times New Roman"/>
          <w:sz w:val="24"/>
          <w:szCs w:val="24"/>
        </w:rPr>
        <w:t>artys baudžiamosiose bylose Nr. </w:t>
      </w:r>
      <w:r w:rsidRPr="00CA17F4">
        <w:rPr>
          <w:rFonts w:ascii="Times New Roman" w:hAnsi="Times New Roman" w:cs="Times New Roman"/>
          <w:sz w:val="24"/>
          <w:szCs w:val="24"/>
        </w:rPr>
        <w:t>2K-9-719/2021, 2K-259/2013).</w:t>
      </w:r>
    </w:p>
    <w:p w14:paraId="09B3EAEB" w14:textId="3A87A6E3" w:rsidR="007C4766" w:rsidRPr="00CA17F4" w:rsidRDefault="007C4766" w:rsidP="00012DAB">
      <w:pPr>
        <w:spacing w:after="0" w:line="240" w:lineRule="auto"/>
        <w:ind w:firstLine="851"/>
        <w:jc w:val="both"/>
        <w:rPr>
          <w:rFonts w:ascii="Times New Roman" w:hAnsi="Times New Roman" w:cs="Times New Roman"/>
          <w:sz w:val="24"/>
          <w:szCs w:val="24"/>
        </w:rPr>
      </w:pPr>
      <w:r w:rsidRPr="00CA17F4">
        <w:rPr>
          <w:rFonts w:ascii="Times New Roman" w:hAnsi="Times New Roman" w:cs="Times New Roman"/>
          <w:sz w:val="24"/>
          <w:szCs w:val="24"/>
        </w:rPr>
        <w:t xml:space="preserve">Papirkimas siekiant </w:t>
      </w:r>
      <w:r w:rsidRPr="00CA17F4">
        <w:rPr>
          <w:rFonts w:ascii="Times New Roman" w:hAnsi="Times New Roman" w:cs="Times New Roman"/>
          <w:bCs/>
          <w:sz w:val="24"/>
          <w:szCs w:val="24"/>
        </w:rPr>
        <w:t>neteisėto</w:t>
      </w:r>
      <w:r w:rsidRPr="00CA17F4">
        <w:rPr>
          <w:rFonts w:ascii="Times New Roman" w:hAnsi="Times New Roman" w:cs="Times New Roman"/>
          <w:sz w:val="24"/>
          <w:szCs w:val="24"/>
        </w:rPr>
        <w:t xml:space="preserve"> paperkamo valstybės tarnautojo (jam prilyginto asmens) veikimo (neveikimo) yra tada, kai kyšis pasiūlomas, pažadamas, susitariamas duoti ar duodamas už tai, kad valstybės tarnautojas (jam prilygintas asmuo) atliktų (neatliktų) neteisėtus veiksmus ir, taip neteisėtai veikdamas (neveikdamas), patenkintų papirkėjo interesus (kasacinės nut</w:t>
      </w:r>
      <w:r w:rsidR="00E801F9">
        <w:rPr>
          <w:rFonts w:ascii="Times New Roman" w:hAnsi="Times New Roman" w:cs="Times New Roman"/>
          <w:sz w:val="24"/>
          <w:szCs w:val="24"/>
        </w:rPr>
        <w:t>artys baudžiamosiose bylose Nr. </w:t>
      </w:r>
      <w:r w:rsidRPr="00CA17F4">
        <w:rPr>
          <w:rFonts w:ascii="Times New Roman" w:hAnsi="Times New Roman" w:cs="Times New Roman"/>
          <w:sz w:val="24"/>
          <w:szCs w:val="24"/>
        </w:rPr>
        <w:t>2K-259/2013, 2K-349/2010).</w:t>
      </w:r>
    </w:p>
    <w:p w14:paraId="5647F96F" w14:textId="4AE7CA83" w:rsidR="007C4766" w:rsidRPr="00CA17F4" w:rsidRDefault="007C4766" w:rsidP="00012DAB">
      <w:pPr>
        <w:shd w:val="clear" w:color="auto" w:fill="FFFFFF"/>
        <w:spacing w:after="0" w:line="240" w:lineRule="auto"/>
        <w:ind w:right="14" w:firstLine="851"/>
        <w:jc w:val="both"/>
        <w:rPr>
          <w:rFonts w:ascii="Times New Roman" w:hAnsi="Times New Roman" w:cs="Times New Roman"/>
          <w:sz w:val="24"/>
          <w:szCs w:val="24"/>
        </w:rPr>
      </w:pPr>
      <w:r w:rsidRPr="00CA17F4">
        <w:rPr>
          <w:rFonts w:ascii="Times New Roman" w:hAnsi="Times New Roman" w:cs="Times New Roman"/>
          <w:sz w:val="24"/>
          <w:szCs w:val="24"/>
        </w:rPr>
        <w:t>Valstybės tarnautojo neteisėto veikimo pobūdis atskleistas, pavyzdžiui, kasacinėje nut</w:t>
      </w:r>
      <w:r w:rsidR="00E801F9">
        <w:rPr>
          <w:rFonts w:ascii="Times New Roman" w:hAnsi="Times New Roman" w:cs="Times New Roman"/>
          <w:sz w:val="24"/>
          <w:szCs w:val="24"/>
        </w:rPr>
        <w:t>artyje baudžiamojoje byloje Nr. </w:t>
      </w:r>
      <w:r w:rsidRPr="00CA17F4">
        <w:rPr>
          <w:rFonts w:ascii="Times New Roman" w:hAnsi="Times New Roman" w:cs="Times New Roman"/>
          <w:sz w:val="24"/>
          <w:szCs w:val="24"/>
        </w:rPr>
        <w:t>2K-429/2011:</w:t>
      </w:r>
    </w:p>
    <w:p w14:paraId="2238FCC7" w14:textId="056E5D29" w:rsidR="007C4766" w:rsidRPr="00CA17F4" w:rsidRDefault="007C4766" w:rsidP="00012DAB">
      <w:pPr>
        <w:spacing w:after="0" w:line="240" w:lineRule="auto"/>
        <w:ind w:firstLine="851"/>
        <w:jc w:val="both"/>
        <w:rPr>
          <w:rFonts w:ascii="Times New Roman" w:hAnsi="Times New Roman" w:cs="Times New Roman"/>
          <w:i/>
          <w:iCs/>
          <w:sz w:val="24"/>
          <w:szCs w:val="24"/>
        </w:rPr>
      </w:pPr>
      <w:r w:rsidRPr="00CA17F4">
        <w:rPr>
          <w:rFonts w:ascii="Times New Roman" w:hAnsi="Times New Roman" w:cs="Times New Roman"/>
          <w:i/>
          <w:iCs/>
          <w:sz w:val="24"/>
          <w:szCs w:val="24"/>
        </w:rPr>
        <w:t>Kasaciniame skunde teigiama ir tai, kad kasatoriaus padaryta veika neteisingai</w:t>
      </w:r>
      <w:r w:rsidR="00E801F9">
        <w:rPr>
          <w:rFonts w:ascii="Times New Roman" w:hAnsi="Times New Roman" w:cs="Times New Roman"/>
          <w:i/>
          <w:iCs/>
          <w:sz w:val="24"/>
          <w:szCs w:val="24"/>
        </w:rPr>
        <w:t xml:space="preserve"> buvo kvalifikuota pagal BK 227 straipsnio 2 </w:t>
      </w:r>
      <w:r w:rsidRPr="00CA17F4">
        <w:rPr>
          <w:rFonts w:ascii="Times New Roman" w:hAnsi="Times New Roman" w:cs="Times New Roman"/>
          <w:i/>
          <w:iCs/>
          <w:sz w:val="24"/>
          <w:szCs w:val="24"/>
        </w:rPr>
        <w:t>dalį kaip pasiūlymas duoti kyšį, siekiant neteisėtos paperkamo valstybės tarnautojui prilyginto asmens veikos, vykdant įgaliojimus.</w:t>
      </w:r>
    </w:p>
    <w:p w14:paraId="7F4635E1" w14:textId="7312C1CD" w:rsidR="007C4766" w:rsidRPr="007C4766" w:rsidRDefault="007C4766" w:rsidP="00012DAB">
      <w:pPr>
        <w:spacing w:after="0" w:line="240" w:lineRule="auto"/>
        <w:ind w:firstLine="851"/>
        <w:jc w:val="both"/>
        <w:rPr>
          <w:rFonts w:ascii="Times New Roman" w:hAnsi="Times New Roman" w:cs="Times New Roman"/>
          <w:i/>
          <w:iCs/>
          <w:sz w:val="24"/>
          <w:szCs w:val="24"/>
        </w:rPr>
      </w:pPr>
      <w:r w:rsidRPr="00CA17F4">
        <w:rPr>
          <w:rFonts w:ascii="Times New Roman" w:hAnsi="Times New Roman" w:cs="Times New Roman"/>
          <w:i/>
          <w:iCs/>
          <w:sz w:val="24"/>
          <w:szCs w:val="24"/>
        </w:rPr>
        <w:t>Neteisėta gali būti pripažinta tokia valstybės tarnautojo (jam prilyginto</w:t>
      </w:r>
      <w:r w:rsidRPr="007C4766">
        <w:rPr>
          <w:rFonts w:ascii="Times New Roman" w:hAnsi="Times New Roman" w:cs="Times New Roman"/>
          <w:i/>
          <w:iCs/>
          <w:sz w:val="24"/>
          <w:szCs w:val="24"/>
        </w:rPr>
        <w:t xml:space="preserve"> asmens) veikla, kuri vykdoma nepaisant iš teisės aktų kylančių reikalavimų, pažeidžiant kitų asmenų teises ir teisėtus interesus, nepagrįstai papirkėjui suteikiant tam tikr</w:t>
      </w:r>
      <w:r w:rsidR="00C113A6">
        <w:rPr>
          <w:rFonts w:ascii="Times New Roman" w:hAnsi="Times New Roman" w:cs="Times New Roman"/>
          <w:i/>
          <w:iCs/>
          <w:sz w:val="24"/>
          <w:szCs w:val="24"/>
        </w:rPr>
        <w:t>ų</w:t>
      </w:r>
      <w:r w:rsidRPr="007C4766">
        <w:rPr>
          <w:rFonts w:ascii="Times New Roman" w:hAnsi="Times New Roman" w:cs="Times New Roman"/>
          <w:i/>
          <w:iCs/>
          <w:sz w:val="24"/>
          <w:szCs w:val="24"/>
        </w:rPr>
        <w:t xml:space="preserve"> lengvat</w:t>
      </w:r>
      <w:r w:rsidR="00C113A6">
        <w:rPr>
          <w:rFonts w:ascii="Times New Roman" w:hAnsi="Times New Roman" w:cs="Times New Roman"/>
          <w:i/>
          <w:iCs/>
          <w:sz w:val="24"/>
          <w:szCs w:val="24"/>
        </w:rPr>
        <w:t>ų</w:t>
      </w:r>
      <w:r w:rsidRPr="007C4766">
        <w:rPr>
          <w:rFonts w:ascii="Times New Roman" w:hAnsi="Times New Roman" w:cs="Times New Roman"/>
          <w:i/>
          <w:iCs/>
          <w:sz w:val="24"/>
          <w:szCs w:val="24"/>
        </w:rPr>
        <w:t xml:space="preserve"> ir pan. </w:t>
      </w:r>
    </w:p>
    <w:p w14:paraId="438E05E7" w14:textId="1620E24E"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Pažymėtina, kad valstybės tarnautojo (jam prilyginto asmens) padėjimas laimėti konkursą ne visada savaime reiškia neteisėtą veiką. Pavyzdžiui, išdėstymas palankios ir tikrovę atitinkančios objektyvios, nešališkos nuomonės apie konkurse dalyvaujančių bendrovių kokybišką darbą, teikiamas paslaugas, apie sąžiningą ankstesnių sutarčių vykdymą savaime nelaikytinas neteisėtais veiksmais. Ve</w:t>
      </w:r>
      <w:r w:rsidR="00E801F9">
        <w:rPr>
          <w:rFonts w:ascii="Times New Roman" w:hAnsi="Times New Roman" w:cs="Times New Roman"/>
          <w:i/>
          <w:iCs/>
          <w:sz w:val="24"/>
          <w:szCs w:val="24"/>
        </w:rPr>
        <w:t>ika kvalifikuotina pagal BK 227 straipsnio 1 </w:t>
      </w:r>
      <w:r w:rsidRPr="007C4766">
        <w:rPr>
          <w:rFonts w:ascii="Times New Roman" w:hAnsi="Times New Roman" w:cs="Times New Roman"/>
          <w:i/>
          <w:iCs/>
          <w:sz w:val="24"/>
          <w:szCs w:val="24"/>
        </w:rPr>
        <w:t>dalį ir tais atvejais, kai kyšis duodamas iš esmės siekiant apskritai paperkamo asmens palank</w:t>
      </w:r>
      <w:r w:rsidR="00E801F9">
        <w:rPr>
          <w:rFonts w:ascii="Times New Roman" w:hAnsi="Times New Roman" w:cs="Times New Roman"/>
          <w:i/>
          <w:iCs/>
          <w:sz w:val="24"/>
          <w:szCs w:val="24"/>
        </w:rPr>
        <w:t>umo ateityje (kasacinė byla Nr. </w:t>
      </w:r>
      <w:r w:rsidRPr="007C4766">
        <w:rPr>
          <w:rFonts w:ascii="Times New Roman" w:hAnsi="Times New Roman" w:cs="Times New Roman"/>
          <w:i/>
          <w:iCs/>
          <w:sz w:val="24"/>
          <w:szCs w:val="24"/>
        </w:rPr>
        <w:t>2K-P-181/2008).</w:t>
      </w:r>
    </w:p>
    <w:p w14:paraId="3A8550DA" w14:textId="2613DC41"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Šioje byloje nustatyta, kad kasatorius, siūlydamas kyšį, siekė paveikti </w:t>
      </w:r>
      <w:bookmarkStart w:id="204" w:name="Buk_2"/>
      <w:r w:rsidR="00E801F9">
        <w:rPr>
          <w:rFonts w:ascii="Times New Roman" w:hAnsi="Times New Roman" w:cs="Times New Roman"/>
          <w:i/>
          <w:iCs/>
          <w:sz w:val="24"/>
          <w:szCs w:val="24"/>
        </w:rPr>
        <w:t>E. </w:t>
      </w:r>
      <w:r w:rsidRPr="007C4766">
        <w:rPr>
          <w:rFonts w:ascii="Times New Roman" w:hAnsi="Times New Roman" w:cs="Times New Roman"/>
          <w:i/>
          <w:iCs/>
          <w:sz w:val="24"/>
          <w:szCs w:val="24"/>
        </w:rPr>
        <w:t xml:space="preserve">G. </w:t>
      </w:r>
      <w:bookmarkEnd w:id="204"/>
      <w:r w:rsidRPr="007C4766">
        <w:rPr>
          <w:rFonts w:ascii="Times New Roman" w:hAnsi="Times New Roman" w:cs="Times New Roman"/>
          <w:i/>
          <w:iCs/>
          <w:sz w:val="24"/>
          <w:szCs w:val="24"/>
        </w:rPr>
        <w:t xml:space="preserve">taip, kad šis kasatoriaus naudai </w:t>
      </w:r>
      <w:r w:rsidR="0082693E">
        <w:rPr>
          <w:rFonts w:ascii="Times New Roman" w:hAnsi="Times New Roman" w:cs="Times New Roman"/>
          <w:i/>
          <w:iCs/>
          <w:sz w:val="24"/>
          <w:szCs w:val="24"/>
        </w:rPr>
        <w:t>darytų įtaką</w:t>
      </w:r>
      <w:r w:rsidR="0082693E"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konkreč</w:t>
      </w:r>
      <w:r w:rsidR="00E801F9">
        <w:rPr>
          <w:rFonts w:ascii="Times New Roman" w:hAnsi="Times New Roman" w:cs="Times New Roman"/>
          <w:i/>
          <w:iCs/>
          <w:sz w:val="24"/>
          <w:szCs w:val="24"/>
        </w:rPr>
        <w:t>ių derybų dėl statybos darbų VĮ </w:t>
      </w:r>
      <w:r w:rsidRPr="007C4766">
        <w:rPr>
          <w:rFonts w:ascii="Times New Roman" w:hAnsi="Times New Roman" w:cs="Times New Roman"/>
          <w:i/>
          <w:iCs/>
          <w:sz w:val="24"/>
          <w:szCs w:val="24"/>
        </w:rPr>
        <w:t xml:space="preserve">(duomenys neskelbtini) krantinėse, į kurias kartu su </w:t>
      </w:r>
      <w:r w:rsidR="00E801F9">
        <w:rPr>
          <w:rFonts w:ascii="Times New Roman" w:hAnsi="Times New Roman" w:cs="Times New Roman"/>
          <w:i/>
          <w:iCs/>
          <w:sz w:val="24"/>
          <w:szCs w:val="24"/>
        </w:rPr>
        <w:t>kasatoriaus vadovaujama UAB „K. H.“ buvo pakviesta ir UAB </w:t>
      </w:r>
      <w:r w:rsidRPr="007C4766">
        <w:rPr>
          <w:rFonts w:ascii="Times New Roman" w:hAnsi="Times New Roman" w:cs="Times New Roman"/>
          <w:i/>
          <w:iCs/>
          <w:sz w:val="24"/>
          <w:szCs w:val="24"/>
        </w:rPr>
        <w:t xml:space="preserve">„J.“, </w:t>
      </w:r>
      <w:r w:rsidR="0082693E" w:rsidRPr="007C4766">
        <w:rPr>
          <w:rFonts w:ascii="Times New Roman" w:hAnsi="Times New Roman" w:cs="Times New Roman"/>
          <w:i/>
          <w:iCs/>
          <w:sz w:val="24"/>
          <w:szCs w:val="24"/>
        </w:rPr>
        <w:t>rezultat</w:t>
      </w:r>
      <w:r w:rsidR="0082693E">
        <w:rPr>
          <w:rFonts w:ascii="Times New Roman" w:hAnsi="Times New Roman" w:cs="Times New Roman"/>
          <w:i/>
          <w:iCs/>
          <w:sz w:val="24"/>
          <w:szCs w:val="24"/>
        </w:rPr>
        <w:t>ams</w:t>
      </w:r>
      <w:r w:rsidRPr="007C4766">
        <w:rPr>
          <w:rFonts w:ascii="Times New Roman" w:hAnsi="Times New Roman" w:cs="Times New Roman"/>
          <w:i/>
          <w:iCs/>
          <w:sz w:val="24"/>
          <w:szCs w:val="24"/>
        </w:rPr>
        <w:t xml:space="preserve">. Minėtos byloje nustatytos aplinkybės negali būti aiškinamos </w:t>
      </w:r>
      <w:r w:rsidR="00E801F9">
        <w:rPr>
          <w:rFonts w:ascii="Times New Roman" w:hAnsi="Times New Roman" w:cs="Times New Roman"/>
          <w:i/>
          <w:iCs/>
          <w:sz w:val="24"/>
          <w:szCs w:val="24"/>
        </w:rPr>
        <w:t>kaip reiškiančios</w:t>
      </w:r>
      <w:r w:rsidR="0082693E">
        <w:rPr>
          <w:rFonts w:ascii="Times New Roman" w:hAnsi="Times New Roman" w:cs="Times New Roman"/>
          <w:i/>
          <w:iCs/>
          <w:sz w:val="24"/>
          <w:szCs w:val="24"/>
        </w:rPr>
        <w:t xml:space="preserve"> tai</w:t>
      </w:r>
      <w:r w:rsidR="00E801F9">
        <w:rPr>
          <w:rFonts w:ascii="Times New Roman" w:hAnsi="Times New Roman" w:cs="Times New Roman"/>
          <w:i/>
          <w:iCs/>
          <w:sz w:val="24"/>
          <w:szCs w:val="24"/>
        </w:rPr>
        <w:t>, kad kyšis E. </w:t>
      </w:r>
      <w:r w:rsidRPr="007C4766">
        <w:rPr>
          <w:rFonts w:ascii="Times New Roman" w:hAnsi="Times New Roman" w:cs="Times New Roman"/>
          <w:i/>
          <w:iCs/>
          <w:sz w:val="24"/>
          <w:szCs w:val="24"/>
        </w:rPr>
        <w:t>G. buvo siūlomas tik už palankios ir tikrovę atitinkančios objektyvios, nešališkos nuomonės apie</w:t>
      </w:r>
      <w:r w:rsidR="00E801F9">
        <w:rPr>
          <w:rFonts w:ascii="Times New Roman" w:hAnsi="Times New Roman" w:cs="Times New Roman"/>
          <w:i/>
          <w:iCs/>
          <w:sz w:val="24"/>
          <w:szCs w:val="24"/>
        </w:rPr>
        <w:t xml:space="preserve"> konkurse dalyvaujančią UAB „K. </w:t>
      </w:r>
      <w:r w:rsidRPr="007C4766">
        <w:rPr>
          <w:rFonts w:ascii="Times New Roman" w:hAnsi="Times New Roman" w:cs="Times New Roman"/>
          <w:i/>
          <w:iCs/>
          <w:sz w:val="24"/>
          <w:szCs w:val="24"/>
        </w:rPr>
        <w:t xml:space="preserve">H.“ išdėstymą ar už </w:t>
      </w:r>
      <w:bookmarkStart w:id="205" w:name="Buk_26"/>
      <w:r w:rsidR="00E801F9">
        <w:rPr>
          <w:rFonts w:ascii="Times New Roman" w:hAnsi="Times New Roman" w:cs="Times New Roman"/>
          <w:i/>
          <w:iCs/>
          <w:sz w:val="24"/>
          <w:szCs w:val="24"/>
        </w:rPr>
        <w:t>E. </w:t>
      </w:r>
      <w:r w:rsidRPr="007C4766">
        <w:rPr>
          <w:rFonts w:ascii="Times New Roman" w:hAnsi="Times New Roman" w:cs="Times New Roman"/>
          <w:i/>
          <w:iCs/>
          <w:sz w:val="24"/>
          <w:szCs w:val="24"/>
        </w:rPr>
        <w:t xml:space="preserve">G. </w:t>
      </w:r>
      <w:bookmarkEnd w:id="205"/>
      <w:r w:rsidRPr="007C4766">
        <w:rPr>
          <w:rFonts w:ascii="Times New Roman" w:hAnsi="Times New Roman" w:cs="Times New Roman"/>
          <w:i/>
          <w:iCs/>
          <w:sz w:val="24"/>
          <w:szCs w:val="24"/>
        </w:rPr>
        <w:t>palankumą ateityje. Būtent šios aplinkybės patvirtina, kad kasatorius,</w:t>
      </w:r>
      <w:r w:rsidR="00E801F9">
        <w:rPr>
          <w:rFonts w:ascii="Times New Roman" w:hAnsi="Times New Roman" w:cs="Times New Roman"/>
          <w:i/>
          <w:iCs/>
          <w:sz w:val="24"/>
          <w:szCs w:val="24"/>
        </w:rPr>
        <w:t xml:space="preserve"> siūlydamas kyšį, siekė, kad E. </w:t>
      </w:r>
      <w:r w:rsidRPr="007C4766">
        <w:rPr>
          <w:rFonts w:ascii="Times New Roman" w:hAnsi="Times New Roman" w:cs="Times New Roman"/>
          <w:i/>
          <w:iCs/>
          <w:sz w:val="24"/>
          <w:szCs w:val="24"/>
        </w:rPr>
        <w:t>G. bet kuriuo</w:t>
      </w:r>
      <w:r w:rsidR="00E801F9">
        <w:rPr>
          <w:rFonts w:ascii="Times New Roman" w:hAnsi="Times New Roman" w:cs="Times New Roman"/>
          <w:i/>
          <w:iCs/>
          <w:sz w:val="24"/>
          <w:szCs w:val="24"/>
        </w:rPr>
        <w:t xml:space="preserve"> būdu, net ir pažeidžiančiu UAB </w:t>
      </w:r>
      <w:r w:rsidRPr="007C4766">
        <w:rPr>
          <w:rFonts w:ascii="Times New Roman" w:hAnsi="Times New Roman" w:cs="Times New Roman"/>
          <w:i/>
          <w:iCs/>
          <w:sz w:val="24"/>
          <w:szCs w:val="24"/>
        </w:rPr>
        <w:t>„J.“ interesus, padėtų kasatoriaus naudai priimti sprendimą dėl statybos darbų.</w:t>
      </w:r>
    </w:p>
    <w:p w14:paraId="277B7E2F" w14:textId="12D0F199"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Valstybės tarnautojo neteisėtas veikimas taip pat nustatytas kasacinėje nut</w:t>
      </w:r>
      <w:r w:rsidR="00E801F9">
        <w:rPr>
          <w:rFonts w:ascii="Times New Roman" w:hAnsi="Times New Roman" w:cs="Times New Roman"/>
          <w:sz w:val="24"/>
          <w:szCs w:val="24"/>
        </w:rPr>
        <w:t>artyje baudžiamojoje byloje Nr. </w:t>
      </w:r>
      <w:r w:rsidRPr="007C4766">
        <w:rPr>
          <w:rFonts w:ascii="Times New Roman" w:hAnsi="Times New Roman" w:cs="Times New Roman"/>
          <w:sz w:val="24"/>
          <w:szCs w:val="24"/>
        </w:rPr>
        <w:t>2K-276-693/2018:</w:t>
      </w:r>
    </w:p>
    <w:p w14:paraId="47A49363" w14:textId="1C4593E1" w:rsidR="007C4766" w:rsidRPr="007C4766" w:rsidRDefault="007C4766" w:rsidP="00012DAB">
      <w:pPr>
        <w:pStyle w:val="Pagrindinistekstas"/>
        <w:ind w:firstLine="851"/>
        <w:rPr>
          <w:i/>
        </w:rPr>
      </w:pPr>
      <w:r w:rsidRPr="007C4766">
        <w:rPr>
          <w:i/>
        </w:rPr>
        <w:t xml:space="preserve">Nagrinėjamoje byloje </w:t>
      </w:r>
      <w:bookmarkStart w:id="206" w:name="Buk_56"/>
      <w:r w:rsidR="00E801F9">
        <w:rPr>
          <w:i/>
        </w:rPr>
        <w:t>R. </w:t>
      </w:r>
      <w:r w:rsidRPr="007C4766">
        <w:rPr>
          <w:i/>
        </w:rPr>
        <w:t xml:space="preserve">I. </w:t>
      </w:r>
      <w:bookmarkEnd w:id="206"/>
      <w:r w:rsidR="00E801F9">
        <w:rPr>
          <w:i/>
        </w:rPr>
        <w:t>pagal BK 227 straipsnio 2 </w:t>
      </w:r>
      <w:r w:rsidRPr="007C4766">
        <w:rPr>
          <w:i/>
        </w:rPr>
        <w:t>dalį nuteistas nustačius, kad jis s</w:t>
      </w:r>
      <w:r w:rsidRPr="007C4766">
        <w:rPr>
          <w:rFonts w:eastAsia="Calibri"/>
          <w:i/>
        </w:rPr>
        <w:t>usitarė duoti ir davė 200</w:t>
      </w:r>
      <w:r w:rsidR="00E801F9">
        <w:rPr>
          <w:rFonts w:eastAsia="Calibri"/>
          <w:i/>
        </w:rPr>
        <w:t> Eur kyšį valstybės tarnautojui </w:t>
      </w:r>
      <w:r w:rsidRPr="007C4766">
        <w:rPr>
          <w:rFonts w:eastAsia="Calibri"/>
          <w:i/>
        </w:rPr>
        <w:t xml:space="preserve">– (duomenys neskelbtini) </w:t>
      </w:r>
      <w:bookmarkStart w:id="207" w:name="Buk_30"/>
      <w:r w:rsidR="00E801F9">
        <w:rPr>
          <w:rFonts w:eastAsia="Calibri"/>
          <w:i/>
        </w:rPr>
        <w:t>E. </w:t>
      </w:r>
      <w:r w:rsidRPr="007C4766">
        <w:rPr>
          <w:rFonts w:eastAsia="Calibri"/>
          <w:i/>
        </w:rPr>
        <w:t xml:space="preserve">M. </w:t>
      </w:r>
      <w:bookmarkEnd w:id="207"/>
      <w:r w:rsidRPr="007C4766">
        <w:rPr>
          <w:rFonts w:eastAsia="Calibri"/>
          <w:i/>
        </w:rPr>
        <w:t>už pageidaujamą jo neteisėtą veikimą vykdant įgaliojimus</w:t>
      </w:r>
      <w:r w:rsidR="00E801F9">
        <w:rPr>
          <w:i/>
        </w:rPr>
        <w:t> </w:t>
      </w:r>
      <w:r w:rsidRPr="007C4766">
        <w:rPr>
          <w:i/>
        </w:rPr>
        <w:t>– t</w:t>
      </w:r>
      <w:r w:rsidRPr="007C4766">
        <w:rPr>
          <w:rFonts w:eastAsia="Calibri"/>
          <w:i/>
        </w:rPr>
        <w:t>echninės apžiūros akto</w:t>
      </w:r>
      <w:r w:rsidRPr="007C4766">
        <w:rPr>
          <w:i/>
        </w:rPr>
        <w:t xml:space="preserve"> </w:t>
      </w:r>
      <w:r w:rsidRPr="007C4766">
        <w:rPr>
          <w:rFonts w:eastAsia="Calibri"/>
          <w:i/>
        </w:rPr>
        <w:t xml:space="preserve">laivui (duomenys neskelbtini) išdavimą bei laivo perregistravimą </w:t>
      </w:r>
      <w:bookmarkStart w:id="208" w:name="Buk_88"/>
      <w:r w:rsidR="00E801F9">
        <w:rPr>
          <w:rFonts w:eastAsia="Calibri"/>
          <w:i/>
        </w:rPr>
        <w:t>R. </w:t>
      </w:r>
      <w:r w:rsidRPr="007C4766">
        <w:rPr>
          <w:rFonts w:eastAsia="Calibri"/>
          <w:i/>
        </w:rPr>
        <w:t xml:space="preserve">I. </w:t>
      </w:r>
      <w:bookmarkEnd w:id="208"/>
      <w:r w:rsidR="00E801F9">
        <w:rPr>
          <w:rFonts w:eastAsia="Calibri"/>
          <w:i/>
        </w:rPr>
        <w:t>vardu. Atitinkamai E. </w:t>
      </w:r>
      <w:r w:rsidRPr="007C4766">
        <w:rPr>
          <w:rFonts w:eastAsia="Calibri"/>
          <w:i/>
        </w:rPr>
        <w:t xml:space="preserve">M. Šilutės rajono </w:t>
      </w:r>
      <w:r w:rsidR="00E801F9">
        <w:rPr>
          <w:rFonts w:eastAsia="Calibri"/>
          <w:i/>
        </w:rPr>
        <w:t>apylinkės teismo 2017 m. liepos 5 </w:t>
      </w:r>
      <w:r w:rsidRPr="007C4766">
        <w:rPr>
          <w:rFonts w:eastAsia="Calibri"/>
          <w:i/>
        </w:rPr>
        <w:t xml:space="preserve">d. nuosprendžiu nuteistas pagal BK </w:t>
      </w:r>
      <w:r w:rsidR="00E801F9">
        <w:rPr>
          <w:rFonts w:eastAsia="Calibri"/>
          <w:i/>
        </w:rPr>
        <w:t>225 </w:t>
      </w:r>
      <w:r w:rsidRPr="007C4766">
        <w:rPr>
          <w:rFonts w:eastAsia="Calibri"/>
          <w:i/>
        </w:rPr>
        <w:t xml:space="preserve">straipsnio 2 dalį už tai, kad pareikalavo ir priėmė iš </w:t>
      </w:r>
      <w:bookmarkStart w:id="209" w:name="Buk_89"/>
      <w:r w:rsidR="00E801F9">
        <w:rPr>
          <w:rFonts w:eastAsia="Calibri"/>
          <w:i/>
        </w:rPr>
        <w:t>R. </w:t>
      </w:r>
      <w:r w:rsidRPr="007C4766">
        <w:rPr>
          <w:rFonts w:eastAsia="Calibri"/>
          <w:i/>
        </w:rPr>
        <w:t xml:space="preserve">I. </w:t>
      </w:r>
      <w:bookmarkEnd w:id="209"/>
      <w:r w:rsidRPr="007C4766">
        <w:rPr>
          <w:rFonts w:eastAsia="Calibri"/>
          <w:i/>
        </w:rPr>
        <w:t xml:space="preserve">kyšį už jo pageidaujamą neteisėtą veikimą vykdant įgaliojimus. </w:t>
      </w:r>
    </w:p>
    <w:p w14:paraId="0FB70D4B" w14:textId="251FA831" w:rsidR="007C4766" w:rsidRPr="007C4766" w:rsidRDefault="007C4766" w:rsidP="00012DAB">
      <w:pPr>
        <w:tabs>
          <w:tab w:val="left" w:pos="851"/>
        </w:tabs>
        <w:spacing w:after="0" w:line="240" w:lineRule="auto"/>
        <w:jc w:val="both"/>
        <w:rPr>
          <w:rFonts w:ascii="Times New Roman" w:hAnsi="Times New Roman" w:cs="Times New Roman"/>
          <w:sz w:val="24"/>
          <w:szCs w:val="24"/>
        </w:rPr>
      </w:pPr>
      <w:r w:rsidRPr="007C4766">
        <w:rPr>
          <w:rFonts w:ascii="Times New Roman" w:hAnsi="Times New Roman" w:cs="Times New Roman"/>
          <w:sz w:val="24"/>
          <w:szCs w:val="24"/>
        </w:rPr>
        <w:tab/>
        <w:t>Neteisėtas neveikimas konstatuotas, pavyzdžiui, kasacinėje nut</w:t>
      </w:r>
      <w:r w:rsidR="00E801F9">
        <w:rPr>
          <w:rFonts w:ascii="Times New Roman" w:hAnsi="Times New Roman" w:cs="Times New Roman"/>
          <w:sz w:val="24"/>
          <w:szCs w:val="24"/>
        </w:rPr>
        <w:t>artyje baudžiamojoje byloje Nr. </w:t>
      </w:r>
      <w:r w:rsidRPr="007C4766">
        <w:rPr>
          <w:rFonts w:ascii="Times New Roman" w:hAnsi="Times New Roman" w:cs="Times New Roman"/>
          <w:sz w:val="24"/>
          <w:szCs w:val="24"/>
        </w:rPr>
        <w:t>2K-349/2010, nes kyšis buvo žadamas ir duotas siekiant, kad policijos pareigūnai nevykdytų jiems pagal įstatymą priskirtų pareigų:</w:t>
      </w:r>
    </w:p>
    <w:p w14:paraId="7C859EEE" w14:textId="7A8826F2" w:rsidR="007C4766" w:rsidRPr="007C4766" w:rsidRDefault="00E801F9" w:rsidP="00012DAB">
      <w:pPr>
        <w:shd w:val="clear" w:color="auto" w:fill="FFFFFF"/>
        <w:spacing w:after="0" w:line="240" w:lineRule="auto"/>
        <w:ind w:right="14" w:firstLine="851"/>
        <w:jc w:val="both"/>
        <w:rPr>
          <w:rFonts w:ascii="Times New Roman" w:hAnsi="Times New Roman" w:cs="Times New Roman"/>
          <w:i/>
          <w:iCs/>
          <w:sz w:val="24"/>
          <w:szCs w:val="24"/>
        </w:rPr>
      </w:pPr>
      <w:r>
        <w:rPr>
          <w:rFonts w:ascii="Times New Roman" w:hAnsi="Times New Roman" w:cs="Times New Roman"/>
          <w:i/>
          <w:iCs/>
          <w:sz w:val="24"/>
          <w:szCs w:val="24"/>
        </w:rPr>
        <w:t>Taigi A. </w:t>
      </w:r>
      <w:r w:rsidR="007C4766" w:rsidRPr="007C4766">
        <w:rPr>
          <w:rFonts w:ascii="Times New Roman" w:hAnsi="Times New Roman" w:cs="Times New Roman"/>
          <w:i/>
          <w:iCs/>
          <w:sz w:val="24"/>
          <w:szCs w:val="24"/>
        </w:rPr>
        <w:t>S., norėdamas išvengti administracinės atsakomybės už transporto priemonės vairavimą neblaiviam, žadėdamas bei duodamas kyšį, siekė, kad policijos pareigūnai administracinio teisės pažeidimo protokole nenurodytų jam nusta</w:t>
      </w:r>
      <w:r w:rsidR="003876A5">
        <w:rPr>
          <w:rFonts w:ascii="Times New Roman" w:hAnsi="Times New Roman" w:cs="Times New Roman"/>
          <w:i/>
          <w:iCs/>
          <w:sz w:val="24"/>
          <w:szCs w:val="24"/>
        </w:rPr>
        <w:t>tyto neblaivumo ir grąžintų, t. </w:t>
      </w:r>
      <w:r w:rsidR="007C4766" w:rsidRPr="007C4766">
        <w:rPr>
          <w:rFonts w:ascii="Times New Roman" w:hAnsi="Times New Roman" w:cs="Times New Roman"/>
          <w:i/>
          <w:iCs/>
          <w:sz w:val="24"/>
          <w:szCs w:val="24"/>
        </w:rPr>
        <w:t>y. nepaimtų, jo vairuotojo pažymėjim</w:t>
      </w:r>
      <w:r w:rsidR="003D0A18">
        <w:rPr>
          <w:rFonts w:ascii="Times New Roman" w:hAnsi="Times New Roman" w:cs="Times New Roman"/>
          <w:i/>
          <w:iCs/>
          <w:sz w:val="24"/>
          <w:szCs w:val="24"/>
        </w:rPr>
        <w:t>ą</w:t>
      </w:r>
      <w:r w:rsidR="007C4766" w:rsidRPr="007C4766">
        <w:rPr>
          <w:rFonts w:ascii="Times New Roman" w:hAnsi="Times New Roman" w:cs="Times New Roman"/>
          <w:i/>
          <w:iCs/>
          <w:sz w:val="24"/>
          <w:szCs w:val="24"/>
        </w:rPr>
        <w:t>. Šios teismų nustatytos aplinkybės patvirtina, kad nuteistasis, išdėstydamas savo prašymą pareigūnams, norėjo, jog policijos pareigūna</w:t>
      </w:r>
      <w:r w:rsidR="003876A5">
        <w:rPr>
          <w:rFonts w:ascii="Times New Roman" w:hAnsi="Times New Roman" w:cs="Times New Roman"/>
          <w:i/>
          <w:iCs/>
          <w:sz w:val="24"/>
          <w:szCs w:val="24"/>
        </w:rPr>
        <w:t>i pasielgtų neteisėtai, t. </w:t>
      </w:r>
      <w:r w:rsidR="007C4766" w:rsidRPr="007C4766">
        <w:rPr>
          <w:rFonts w:ascii="Times New Roman" w:hAnsi="Times New Roman" w:cs="Times New Roman"/>
          <w:i/>
          <w:iCs/>
          <w:sz w:val="24"/>
          <w:szCs w:val="24"/>
        </w:rPr>
        <w:t xml:space="preserve">y. </w:t>
      </w:r>
      <w:bookmarkStart w:id="210" w:name="_Hlk75261525"/>
      <w:r w:rsidR="007C4766" w:rsidRPr="007C4766">
        <w:rPr>
          <w:rFonts w:ascii="Times New Roman" w:hAnsi="Times New Roman" w:cs="Times New Roman"/>
          <w:i/>
          <w:iCs/>
          <w:sz w:val="24"/>
          <w:szCs w:val="24"/>
        </w:rPr>
        <w:t>nevykdytų jiems pagal įstatymą priskirtų pareigų</w:t>
      </w:r>
      <w:bookmarkEnd w:id="210"/>
      <w:r w:rsidR="003876A5">
        <w:rPr>
          <w:rFonts w:ascii="Times New Roman" w:hAnsi="Times New Roman" w:cs="Times New Roman"/>
          <w:i/>
          <w:iCs/>
          <w:sz w:val="24"/>
          <w:szCs w:val="24"/>
        </w:rPr>
        <w:t>: nefiksuotų A. </w:t>
      </w:r>
      <w:r w:rsidR="007C4766" w:rsidRPr="007C4766">
        <w:rPr>
          <w:rFonts w:ascii="Times New Roman" w:hAnsi="Times New Roman" w:cs="Times New Roman"/>
          <w:i/>
          <w:iCs/>
          <w:sz w:val="24"/>
          <w:szCs w:val="24"/>
        </w:rPr>
        <w:t>S. nustatyto girtumo, netaikytų jam už tai administracinės atsakomybės ir nepaimtų vairuotojo pažymėjimo, esant pagrindui taip veikti. Jis siekė, kad pareigūnai elgtųsi pasyviai, ignoruotų jo padarytą pažeid</w:t>
      </w:r>
      <w:r w:rsidR="003876A5">
        <w:rPr>
          <w:rFonts w:ascii="Times New Roman" w:hAnsi="Times New Roman" w:cs="Times New Roman"/>
          <w:i/>
          <w:iCs/>
          <w:sz w:val="24"/>
          <w:szCs w:val="24"/>
        </w:rPr>
        <w:t>imą, t. y. nevykdytų įgaliojimų </w:t>
      </w:r>
      <w:r w:rsidR="007C4766" w:rsidRPr="007C4766">
        <w:rPr>
          <w:rFonts w:ascii="Times New Roman" w:hAnsi="Times New Roman" w:cs="Times New Roman"/>
          <w:i/>
          <w:iCs/>
          <w:sz w:val="24"/>
          <w:szCs w:val="24"/>
        </w:rPr>
        <w:t xml:space="preserve">– </w:t>
      </w:r>
      <w:r w:rsidR="007C4766" w:rsidRPr="007C4766">
        <w:rPr>
          <w:rFonts w:ascii="Times New Roman" w:hAnsi="Times New Roman" w:cs="Times New Roman"/>
          <w:i/>
          <w:iCs/>
          <w:sz w:val="24"/>
          <w:szCs w:val="24"/>
        </w:rPr>
        <w:lastRenderedPageBreak/>
        <w:t>neteisėtai neveiktų. Ta</w:t>
      </w:r>
      <w:r w:rsidR="003876A5">
        <w:rPr>
          <w:rFonts w:ascii="Times New Roman" w:hAnsi="Times New Roman" w:cs="Times New Roman"/>
          <w:i/>
          <w:iCs/>
          <w:sz w:val="24"/>
          <w:szCs w:val="24"/>
        </w:rPr>
        <w:t>i atitinka kvalifikuotos BK 227 </w:t>
      </w:r>
      <w:r w:rsidR="007C4766" w:rsidRPr="007C4766">
        <w:rPr>
          <w:rFonts w:ascii="Times New Roman" w:hAnsi="Times New Roman" w:cs="Times New Roman"/>
          <w:i/>
          <w:iCs/>
          <w:sz w:val="24"/>
          <w:szCs w:val="24"/>
        </w:rPr>
        <w:t xml:space="preserve">straipsnio 2 dalyje </w:t>
      </w:r>
      <w:r w:rsidR="003D0A18" w:rsidRPr="007C4766">
        <w:rPr>
          <w:rFonts w:ascii="Times New Roman" w:hAnsi="Times New Roman" w:cs="Times New Roman"/>
          <w:i/>
          <w:iCs/>
          <w:sz w:val="24"/>
          <w:szCs w:val="24"/>
        </w:rPr>
        <w:t>nu</w:t>
      </w:r>
      <w:r w:rsidR="003D0A18">
        <w:rPr>
          <w:rFonts w:ascii="Times New Roman" w:hAnsi="Times New Roman" w:cs="Times New Roman"/>
          <w:i/>
          <w:iCs/>
          <w:sz w:val="24"/>
          <w:szCs w:val="24"/>
        </w:rPr>
        <w:t>st</w:t>
      </w:r>
      <w:r w:rsidR="003D0A18" w:rsidRPr="007C4766">
        <w:rPr>
          <w:rFonts w:ascii="Times New Roman" w:hAnsi="Times New Roman" w:cs="Times New Roman"/>
          <w:i/>
          <w:iCs/>
          <w:sz w:val="24"/>
          <w:szCs w:val="24"/>
        </w:rPr>
        <w:t xml:space="preserve">atytos </w:t>
      </w:r>
      <w:r w:rsidR="007C4766" w:rsidRPr="007C4766">
        <w:rPr>
          <w:rFonts w:ascii="Times New Roman" w:hAnsi="Times New Roman" w:cs="Times New Roman"/>
          <w:i/>
          <w:iCs/>
          <w:sz w:val="24"/>
          <w:szCs w:val="24"/>
        </w:rPr>
        <w:t>papirkimo nusikalstamos veik</w:t>
      </w:r>
      <w:r w:rsidR="003876A5">
        <w:rPr>
          <w:rFonts w:ascii="Times New Roman" w:hAnsi="Times New Roman" w:cs="Times New Roman"/>
          <w:i/>
          <w:iCs/>
          <w:sz w:val="24"/>
          <w:szCs w:val="24"/>
        </w:rPr>
        <w:t>os sudėties subjektyvųjį požymį – tikslą </w:t>
      </w:r>
      <w:r w:rsidR="007C4766" w:rsidRPr="007C4766">
        <w:rPr>
          <w:rFonts w:ascii="Times New Roman" w:hAnsi="Times New Roman" w:cs="Times New Roman"/>
          <w:i/>
          <w:iCs/>
          <w:sz w:val="24"/>
          <w:szCs w:val="24"/>
        </w:rPr>
        <w:t xml:space="preserve">– siekimą neteisėtos paperkamo valstybės tarnautojo veikos, vykdant įgaliojimus. </w:t>
      </w:r>
    </w:p>
    <w:p w14:paraId="2D2F0281" w14:textId="544B0FCB" w:rsidR="007C4766" w:rsidRPr="007C4766" w:rsidRDefault="003876A5" w:rsidP="00012DAB">
      <w:pPr>
        <w:shd w:val="clear" w:color="auto" w:fill="FFFFFF"/>
        <w:spacing w:after="0" w:line="240" w:lineRule="auto"/>
        <w:ind w:right="14" w:firstLine="851"/>
        <w:jc w:val="both"/>
        <w:rPr>
          <w:rFonts w:ascii="Times New Roman" w:hAnsi="Times New Roman" w:cs="Times New Roman"/>
          <w:i/>
          <w:iCs/>
          <w:sz w:val="24"/>
          <w:szCs w:val="24"/>
        </w:rPr>
      </w:pPr>
      <w:r>
        <w:rPr>
          <w:rFonts w:ascii="Times New Roman" w:hAnsi="Times New Roman" w:cs="Times New Roman"/>
          <w:i/>
          <w:iCs/>
          <w:sz w:val="24"/>
          <w:szCs w:val="24"/>
        </w:rPr>
        <w:t>Kasaciniame skunde A. </w:t>
      </w:r>
      <w:r w:rsidR="007C4766" w:rsidRPr="007C4766">
        <w:rPr>
          <w:rFonts w:ascii="Times New Roman" w:hAnsi="Times New Roman" w:cs="Times New Roman"/>
          <w:i/>
          <w:iCs/>
          <w:sz w:val="24"/>
          <w:szCs w:val="24"/>
        </w:rPr>
        <w:t xml:space="preserve">S. nurodytas argumentas, kad jis prašė pareigūnų atlikti veiksmus, kurie priskirti jų kompetencijai, todėl tai turi būti vertinama kaip siekis teisėto pareigūnų neveikimo vykdant įgaliojimus, neatitinka bylos aplinkybių ir yra neteisingas. Nustatę teisės pažeidėjo neblaivumą, policijos patruliai, veikdami teisėtai, privalėjo tai užfiksuoti administracinio teisės pažeidimo protokole ir taikyti už tai ATPK </w:t>
      </w:r>
      <w:r w:rsidR="003D0A18" w:rsidRPr="007C4766">
        <w:rPr>
          <w:rFonts w:ascii="Times New Roman" w:hAnsi="Times New Roman" w:cs="Times New Roman"/>
          <w:i/>
          <w:iCs/>
          <w:sz w:val="24"/>
          <w:szCs w:val="24"/>
        </w:rPr>
        <w:t>nu</w:t>
      </w:r>
      <w:r w:rsidR="003D0A18">
        <w:rPr>
          <w:rFonts w:ascii="Times New Roman" w:hAnsi="Times New Roman" w:cs="Times New Roman"/>
          <w:i/>
          <w:iCs/>
          <w:sz w:val="24"/>
          <w:szCs w:val="24"/>
        </w:rPr>
        <w:t>st</w:t>
      </w:r>
      <w:r w:rsidR="003D0A18" w:rsidRPr="007C4766">
        <w:rPr>
          <w:rFonts w:ascii="Times New Roman" w:hAnsi="Times New Roman" w:cs="Times New Roman"/>
          <w:i/>
          <w:iCs/>
          <w:sz w:val="24"/>
          <w:szCs w:val="24"/>
        </w:rPr>
        <w:t xml:space="preserve">atytą </w:t>
      </w:r>
      <w:r w:rsidR="007C4766" w:rsidRPr="007C4766">
        <w:rPr>
          <w:rFonts w:ascii="Times New Roman" w:hAnsi="Times New Roman" w:cs="Times New Roman"/>
          <w:i/>
          <w:iCs/>
          <w:sz w:val="24"/>
          <w:szCs w:val="24"/>
        </w:rPr>
        <w:t xml:space="preserve">atsakomybę, o </w:t>
      </w:r>
      <w:r>
        <w:rPr>
          <w:rFonts w:ascii="Times New Roman" w:hAnsi="Times New Roman" w:cs="Times New Roman"/>
          <w:i/>
          <w:iCs/>
          <w:sz w:val="24"/>
          <w:szCs w:val="24"/>
        </w:rPr>
        <w:t>ne elgtis priešingai, t. </w:t>
      </w:r>
      <w:r w:rsidR="007C4766" w:rsidRPr="007C4766">
        <w:rPr>
          <w:rFonts w:ascii="Times New Roman" w:hAnsi="Times New Roman" w:cs="Times New Roman"/>
          <w:i/>
          <w:iCs/>
          <w:sz w:val="24"/>
          <w:szCs w:val="24"/>
        </w:rPr>
        <w:t xml:space="preserve">y. pažeisti įstatymus. </w:t>
      </w:r>
    </w:p>
    <w:p w14:paraId="7F7FD405" w14:textId="5EA9BE94" w:rsidR="007C4766" w:rsidRPr="007C4766" w:rsidRDefault="007C4766" w:rsidP="00012DAB">
      <w:pPr>
        <w:shd w:val="clear" w:color="auto" w:fill="FFFFFF"/>
        <w:spacing w:after="0" w:line="240" w:lineRule="auto"/>
        <w:ind w:right="14"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Esant šioms aplinkybėms, tenkinti kasacinį skundą jame nurodytais</w:t>
      </w:r>
      <w:r w:rsidR="003876A5">
        <w:rPr>
          <w:rFonts w:ascii="Times New Roman" w:hAnsi="Times New Roman" w:cs="Times New Roman"/>
          <w:i/>
          <w:iCs/>
          <w:sz w:val="24"/>
          <w:szCs w:val="24"/>
        </w:rPr>
        <w:t xml:space="preserve"> motyvais ir perkvalifikuoti A. S. padarytą veiką iš BK 227 straipsnio 2 </w:t>
      </w:r>
      <w:r w:rsidRPr="007C4766">
        <w:rPr>
          <w:rFonts w:ascii="Times New Roman" w:hAnsi="Times New Roman" w:cs="Times New Roman"/>
          <w:i/>
          <w:iCs/>
          <w:sz w:val="24"/>
          <w:szCs w:val="24"/>
        </w:rPr>
        <w:t>dalies į 227</w:t>
      </w:r>
      <w:r w:rsidR="003876A5">
        <w:rPr>
          <w:rFonts w:ascii="Times New Roman" w:hAnsi="Times New Roman" w:cs="Times New Roman"/>
          <w:i/>
          <w:iCs/>
          <w:sz w:val="24"/>
          <w:szCs w:val="24"/>
        </w:rPr>
        <w:t> straipsnio 1 </w:t>
      </w:r>
      <w:r w:rsidRPr="007C4766">
        <w:rPr>
          <w:rFonts w:ascii="Times New Roman" w:hAnsi="Times New Roman" w:cs="Times New Roman"/>
          <w:i/>
          <w:iCs/>
          <w:sz w:val="24"/>
          <w:szCs w:val="24"/>
        </w:rPr>
        <w:t xml:space="preserve">dalį nėra pagrindo. </w:t>
      </w:r>
    </w:p>
    <w:p w14:paraId="65F5B6C1" w14:textId="0158CCE6" w:rsidR="007C4766" w:rsidRPr="007C4766" w:rsidRDefault="003876A5" w:rsidP="00012DAB">
      <w:pPr>
        <w:shd w:val="clear" w:color="auto" w:fill="FFFFFF"/>
        <w:spacing w:after="0" w:line="240" w:lineRule="auto"/>
        <w:ind w:right="14" w:firstLine="851"/>
        <w:jc w:val="both"/>
        <w:rPr>
          <w:rFonts w:ascii="Times New Roman" w:eastAsia="MS PGothic" w:hAnsi="Times New Roman" w:cs="Times New Roman"/>
          <w:color w:val="000000"/>
          <w:kern w:val="24"/>
          <w:sz w:val="24"/>
          <w:szCs w:val="24"/>
          <w:lang w:eastAsia="lt-LT"/>
        </w:rPr>
      </w:pPr>
      <w:r>
        <w:rPr>
          <w:rFonts w:ascii="Times New Roman" w:eastAsia="MS PGothic" w:hAnsi="Times New Roman" w:cs="Times New Roman"/>
          <w:color w:val="000000"/>
          <w:kern w:val="24"/>
          <w:sz w:val="24"/>
          <w:szCs w:val="24"/>
          <w:lang w:eastAsia="lt-LT"/>
        </w:rPr>
        <w:t>Pagal BK 227 </w:t>
      </w:r>
      <w:r w:rsidR="007C4766" w:rsidRPr="007C4766">
        <w:rPr>
          <w:rFonts w:ascii="Times New Roman" w:eastAsia="MS PGothic" w:hAnsi="Times New Roman" w:cs="Times New Roman"/>
          <w:color w:val="000000"/>
          <w:kern w:val="24"/>
          <w:sz w:val="24"/>
          <w:szCs w:val="24"/>
          <w:lang w:eastAsia="lt-LT"/>
        </w:rPr>
        <w:t>straipsnį kaip papirkimas kvalifikuotini ir tie atvejai, kai asmuo, siekdamas sau pageidautinos valstybės tarnautojo ar jam prilyginto asmens veiklos, siūlo, žada, susitaria duoti ar duoda kyšį, aiškiai neinformuodamas tokio asmens, už kokį konkretų jo veikimą ar neveikimą (teisėtą ar neteisėtą, praeityje ar ateityje) vykdant įgaliojimus tai daroma:</w:t>
      </w:r>
    </w:p>
    <w:p w14:paraId="1E70FC88" w14:textId="7B2E16BF" w:rsidR="007C4766" w:rsidRPr="007C4766" w:rsidRDefault="003876A5" w:rsidP="00012DAB">
      <w:pPr>
        <w:shd w:val="clear" w:color="auto" w:fill="FFFFFF"/>
        <w:spacing w:after="0" w:line="240" w:lineRule="auto"/>
        <w:ind w:right="14" w:firstLine="851"/>
        <w:jc w:val="both"/>
        <w:rPr>
          <w:rFonts w:ascii="Times New Roman" w:hAnsi="Times New Roman" w:cs="Times New Roman"/>
          <w:i/>
          <w:iCs/>
          <w:sz w:val="24"/>
          <w:szCs w:val="24"/>
        </w:rPr>
      </w:pPr>
      <w:r>
        <w:rPr>
          <w:rFonts w:ascii="Times New Roman" w:hAnsi="Times New Roman" w:cs="Times New Roman"/>
          <w:i/>
          <w:iCs/>
          <w:sz w:val="24"/>
          <w:szCs w:val="24"/>
        </w:rPr>
        <w:t>BK 227 </w:t>
      </w:r>
      <w:r w:rsidR="007C4766" w:rsidRPr="007C4766">
        <w:rPr>
          <w:rFonts w:ascii="Times New Roman" w:hAnsi="Times New Roman" w:cs="Times New Roman"/>
          <w:i/>
          <w:iCs/>
          <w:sz w:val="24"/>
          <w:szCs w:val="24"/>
        </w:rPr>
        <w:t>straipsnyje nu</w:t>
      </w:r>
      <w:r w:rsidR="003D0A18">
        <w:rPr>
          <w:rFonts w:ascii="Times New Roman" w:hAnsi="Times New Roman" w:cs="Times New Roman"/>
          <w:i/>
          <w:iCs/>
          <w:sz w:val="24"/>
          <w:szCs w:val="24"/>
        </w:rPr>
        <w:t>st</w:t>
      </w:r>
      <w:r w:rsidR="007C4766" w:rsidRPr="007C4766">
        <w:rPr>
          <w:rFonts w:ascii="Times New Roman" w:hAnsi="Times New Roman" w:cs="Times New Roman"/>
          <w:i/>
          <w:iCs/>
          <w:sz w:val="24"/>
          <w:szCs w:val="24"/>
        </w:rPr>
        <w:t>atytos veikos neatsiej</w:t>
      </w:r>
      <w:r>
        <w:rPr>
          <w:rFonts w:ascii="Times New Roman" w:hAnsi="Times New Roman" w:cs="Times New Roman"/>
          <w:i/>
          <w:iCs/>
          <w:sz w:val="24"/>
          <w:szCs w:val="24"/>
        </w:rPr>
        <w:t>amos nuo veikų, nu</w:t>
      </w:r>
      <w:r w:rsidR="003D0A18">
        <w:rPr>
          <w:rFonts w:ascii="Times New Roman" w:hAnsi="Times New Roman" w:cs="Times New Roman"/>
          <w:i/>
          <w:iCs/>
          <w:sz w:val="24"/>
          <w:szCs w:val="24"/>
        </w:rPr>
        <w:t>st</w:t>
      </w:r>
      <w:r>
        <w:rPr>
          <w:rFonts w:ascii="Times New Roman" w:hAnsi="Times New Roman" w:cs="Times New Roman"/>
          <w:i/>
          <w:iCs/>
          <w:sz w:val="24"/>
          <w:szCs w:val="24"/>
        </w:rPr>
        <w:t>atytų BK 225 </w:t>
      </w:r>
      <w:r w:rsidR="007C4766" w:rsidRPr="007C4766">
        <w:rPr>
          <w:rFonts w:ascii="Times New Roman" w:hAnsi="Times New Roman" w:cs="Times New Roman"/>
          <w:i/>
          <w:iCs/>
          <w:sz w:val="24"/>
          <w:szCs w:val="24"/>
        </w:rPr>
        <w:t>stra</w:t>
      </w:r>
      <w:r>
        <w:rPr>
          <w:rFonts w:ascii="Times New Roman" w:hAnsi="Times New Roman" w:cs="Times New Roman"/>
          <w:i/>
          <w:iCs/>
          <w:sz w:val="24"/>
          <w:szCs w:val="24"/>
        </w:rPr>
        <w:t>ipsnyje (</w:t>
      </w:r>
      <w:r w:rsidR="003D0A18">
        <w:rPr>
          <w:rFonts w:ascii="Times New Roman" w:hAnsi="Times New Roman" w:cs="Times New Roman"/>
          <w:i/>
          <w:iCs/>
          <w:sz w:val="24"/>
          <w:szCs w:val="24"/>
        </w:rPr>
        <w:t>„</w:t>
      </w:r>
      <w:r>
        <w:rPr>
          <w:rFonts w:ascii="Times New Roman" w:hAnsi="Times New Roman" w:cs="Times New Roman"/>
          <w:i/>
          <w:iCs/>
          <w:sz w:val="24"/>
          <w:szCs w:val="24"/>
        </w:rPr>
        <w:t>Kyšininkavimas</w:t>
      </w:r>
      <w:r w:rsidR="003D0A18">
        <w:rPr>
          <w:rFonts w:ascii="Times New Roman" w:hAnsi="Times New Roman" w:cs="Times New Roman"/>
          <w:i/>
          <w:iCs/>
          <w:sz w:val="24"/>
          <w:szCs w:val="24"/>
        </w:rPr>
        <w:t>“</w:t>
      </w:r>
      <w:r>
        <w:rPr>
          <w:rFonts w:ascii="Times New Roman" w:hAnsi="Times New Roman" w:cs="Times New Roman"/>
          <w:i/>
          <w:iCs/>
          <w:sz w:val="24"/>
          <w:szCs w:val="24"/>
        </w:rPr>
        <w:t>) ir 226 </w:t>
      </w:r>
      <w:r w:rsidR="007C4766" w:rsidRPr="007C4766">
        <w:rPr>
          <w:rFonts w:ascii="Times New Roman" w:hAnsi="Times New Roman" w:cs="Times New Roman"/>
          <w:i/>
          <w:iCs/>
          <w:sz w:val="24"/>
          <w:szCs w:val="24"/>
        </w:rPr>
        <w:t>straipsnyje (</w:t>
      </w:r>
      <w:r w:rsidR="003D0A18">
        <w:rPr>
          <w:rFonts w:ascii="Times New Roman" w:hAnsi="Times New Roman" w:cs="Times New Roman"/>
          <w:i/>
          <w:iCs/>
          <w:sz w:val="24"/>
          <w:szCs w:val="24"/>
        </w:rPr>
        <w:t>„</w:t>
      </w:r>
      <w:r w:rsidR="007C4766" w:rsidRPr="007C4766">
        <w:rPr>
          <w:rFonts w:ascii="Times New Roman" w:hAnsi="Times New Roman" w:cs="Times New Roman"/>
          <w:i/>
          <w:iCs/>
          <w:sz w:val="24"/>
          <w:szCs w:val="24"/>
        </w:rPr>
        <w:t>Tarpininko kyšininkavimas</w:t>
      </w:r>
      <w:r w:rsidR="003D0A18">
        <w:rPr>
          <w:rFonts w:ascii="Times New Roman" w:hAnsi="Times New Roman" w:cs="Times New Roman"/>
          <w:i/>
          <w:iCs/>
          <w:sz w:val="24"/>
          <w:szCs w:val="24"/>
        </w:rPr>
        <w:t>“</w:t>
      </w:r>
      <w:r w:rsidR="007C4766" w:rsidRPr="007C4766">
        <w:rPr>
          <w:rFonts w:ascii="Times New Roman" w:hAnsi="Times New Roman" w:cs="Times New Roman"/>
          <w:i/>
          <w:iCs/>
          <w:sz w:val="24"/>
          <w:szCs w:val="24"/>
        </w:rPr>
        <w:t>). Tik sisteminis šiuose BK straipsniuose įtvirtintų nuostatų visumos aiškinimas atskleidžia minėtų kyšininkavimo formų esmę, pavojingumo pobūdį</w:t>
      </w:r>
      <w:r w:rsidR="003D0A18">
        <w:rPr>
          <w:rFonts w:ascii="Times New Roman" w:hAnsi="Times New Roman" w:cs="Times New Roman"/>
          <w:i/>
          <w:iCs/>
          <w:sz w:val="24"/>
          <w:szCs w:val="24"/>
        </w:rPr>
        <w:t xml:space="preserve"> –</w:t>
      </w:r>
      <w:r w:rsidR="007C4766" w:rsidRPr="007C4766">
        <w:rPr>
          <w:rFonts w:ascii="Times New Roman" w:hAnsi="Times New Roman" w:cs="Times New Roman"/>
          <w:i/>
          <w:iCs/>
          <w:sz w:val="24"/>
          <w:szCs w:val="24"/>
        </w:rPr>
        <w:t xml:space="preserve"> nusikalstamai neteisėtas turtinis poveikis valstybės tarnautojams ar jiems prilygintiems asmenims, jiems vykdant savo įgaliojimus. Baudžiamosios atsakomybės nustatymas už tokios veikos padarymą ir jos pagrindų įtvirtinimas BK skyriuje „Nusikaltimai ir baudžiamieji nusižengimai valstybės tarnybai ir viešiesiems interesams“ kartu reiškia, kad įstatymų leidėjas siekia</w:t>
      </w:r>
      <w:r w:rsidR="003D0A18">
        <w:rPr>
          <w:rFonts w:ascii="Times New Roman" w:hAnsi="Times New Roman" w:cs="Times New Roman"/>
          <w:i/>
          <w:iCs/>
          <w:sz w:val="24"/>
          <w:szCs w:val="24"/>
        </w:rPr>
        <w:t>,</w:t>
      </w:r>
      <w:r w:rsidR="007C4766" w:rsidRPr="007C4766">
        <w:rPr>
          <w:rFonts w:ascii="Times New Roman" w:hAnsi="Times New Roman" w:cs="Times New Roman"/>
          <w:i/>
          <w:iCs/>
          <w:sz w:val="24"/>
          <w:szCs w:val="24"/>
        </w:rPr>
        <w:t xml:space="preserve"> </w:t>
      </w:r>
      <w:r w:rsidR="007C4766" w:rsidRPr="00AD47FD">
        <w:rPr>
          <w:rFonts w:ascii="Times New Roman" w:hAnsi="Times New Roman" w:cs="Times New Roman"/>
          <w:iCs/>
          <w:sz w:val="24"/>
          <w:szCs w:val="24"/>
        </w:rPr>
        <w:t>inter alia</w:t>
      </w:r>
      <w:r w:rsidR="003D0A18">
        <w:rPr>
          <w:rFonts w:ascii="Times New Roman" w:hAnsi="Times New Roman" w:cs="Times New Roman"/>
          <w:i/>
          <w:iCs/>
          <w:sz w:val="24"/>
          <w:szCs w:val="24"/>
        </w:rPr>
        <w:t>,</w:t>
      </w:r>
      <w:r w:rsidR="007C4766" w:rsidRPr="007C4766">
        <w:rPr>
          <w:rFonts w:ascii="Times New Roman" w:hAnsi="Times New Roman" w:cs="Times New Roman"/>
          <w:i/>
          <w:iCs/>
          <w:sz w:val="24"/>
          <w:szCs w:val="24"/>
        </w:rPr>
        <w:t xml:space="preserve"> užtikrinti sąžiningumo, teisėtumo, nešališkumo, visų lygybės prieš įstatymą, valstybės institucijas ir pareigūnus bei kitų konstitucinių principų reikalavimų laikymąsi valstybės tarnautojų ir jiems prilygintų asmenų veikloje, vykdant įgaliojimus, bei apsaugoti juos nuo neteisėto, nepagrįsto turtinio poveikio, pažeidžiančio jų veiklos minėtų principų r</w:t>
      </w:r>
      <w:r>
        <w:rPr>
          <w:rFonts w:ascii="Times New Roman" w:hAnsi="Times New Roman" w:cs="Times New Roman"/>
          <w:i/>
          <w:iCs/>
          <w:sz w:val="24"/>
          <w:szCs w:val="24"/>
        </w:rPr>
        <w:t>eikalavimus. Todėl pagal BK 227 </w:t>
      </w:r>
      <w:r w:rsidR="007C4766" w:rsidRPr="007C4766">
        <w:rPr>
          <w:rFonts w:ascii="Times New Roman" w:hAnsi="Times New Roman" w:cs="Times New Roman"/>
          <w:i/>
          <w:iCs/>
          <w:sz w:val="24"/>
          <w:szCs w:val="24"/>
        </w:rPr>
        <w:t>straipsnį baustinas ne tik siekimas kyšiu savo naudai kokių nors konkrečių teisėtų ar neteisėtų valstybės tarnautojo ar jam prilyginto asmens veiksmų (neveikimo) vykdant įgaliojimus, bet ir siekimas kyšiu išimtinės padėties ar apskritai paperkamo asmens palankumo ateityje.</w:t>
      </w:r>
    </w:p>
    <w:p w14:paraId="6F94AEE4" w14:textId="6CF80561" w:rsidR="007C4766" w:rsidRPr="007C4766" w:rsidRDefault="003876A5" w:rsidP="00012DAB">
      <w:pPr>
        <w:shd w:val="clear" w:color="auto" w:fill="FFFFFF"/>
        <w:spacing w:after="0" w:line="240" w:lineRule="auto"/>
        <w:ind w:right="14" w:firstLine="851"/>
        <w:jc w:val="both"/>
        <w:rPr>
          <w:rFonts w:ascii="Times New Roman" w:hAnsi="Times New Roman" w:cs="Times New Roman"/>
          <w:i/>
          <w:iCs/>
          <w:sz w:val="24"/>
          <w:szCs w:val="24"/>
        </w:rPr>
      </w:pPr>
      <w:r>
        <w:rPr>
          <w:rFonts w:ascii="Times New Roman" w:hAnsi="Times New Roman" w:cs="Times New Roman"/>
          <w:i/>
          <w:iCs/>
          <w:sz w:val="24"/>
          <w:szCs w:val="24"/>
        </w:rPr>
        <w:t>Vadinasi, pagal BK 227 </w:t>
      </w:r>
      <w:r w:rsidR="007C4766" w:rsidRPr="007C4766">
        <w:rPr>
          <w:rFonts w:ascii="Times New Roman" w:hAnsi="Times New Roman" w:cs="Times New Roman"/>
          <w:i/>
          <w:iCs/>
          <w:sz w:val="24"/>
          <w:szCs w:val="24"/>
        </w:rPr>
        <w:t xml:space="preserve">straipsnį kaip papirkimas kvalifikuotini ir tie atvejai, kai asmuo, siekdamas sau pageidautinos valstybės tarnautojo ar jam prilyginto asmens veiklos, siūlo, žada duoti ar duoda jam turtines vertybes, aiškiai jo neinformuodamas, už kokį konkretų veikimą ar neveikimą (teisėtą ar neteisėtą, praeityje ar ateityje) vykdant įgaliojimus siūlomos, žadamos ar duodamos turtinės vertybės </w:t>
      </w:r>
      <w:r w:rsidR="007C4766" w:rsidRPr="007C4766">
        <w:rPr>
          <w:rFonts w:ascii="Times New Roman" w:hAnsi="Times New Roman" w:cs="Times New Roman"/>
          <w:sz w:val="24"/>
          <w:szCs w:val="24"/>
        </w:rPr>
        <w:t>(kasacinė nu</w:t>
      </w:r>
      <w:r>
        <w:rPr>
          <w:rFonts w:ascii="Times New Roman" w:hAnsi="Times New Roman" w:cs="Times New Roman"/>
          <w:sz w:val="24"/>
          <w:szCs w:val="24"/>
        </w:rPr>
        <w:t>tartis baudžiamojoje byloje Nr. </w:t>
      </w:r>
      <w:r w:rsidR="007C4766" w:rsidRPr="007C4766">
        <w:rPr>
          <w:rFonts w:ascii="Times New Roman" w:hAnsi="Times New Roman" w:cs="Times New Roman"/>
          <w:sz w:val="24"/>
          <w:szCs w:val="24"/>
        </w:rPr>
        <w:t>2K-P-181/2008)</w:t>
      </w:r>
      <w:r w:rsidR="007C4766" w:rsidRPr="007C4766">
        <w:rPr>
          <w:rFonts w:ascii="Times New Roman" w:hAnsi="Times New Roman" w:cs="Times New Roman"/>
          <w:i/>
          <w:iCs/>
          <w:sz w:val="24"/>
          <w:szCs w:val="24"/>
        </w:rPr>
        <w:t>.</w:t>
      </w:r>
    </w:p>
    <w:p w14:paraId="36065797" w14:textId="5CC921CE" w:rsidR="007C4766" w:rsidRPr="007C4766" w:rsidRDefault="007C4766" w:rsidP="00012DAB">
      <w:pPr>
        <w:shd w:val="clear" w:color="auto" w:fill="FFFFFF"/>
        <w:spacing w:after="0" w:line="240" w:lineRule="auto"/>
        <w:ind w:right="14" w:firstLine="851"/>
        <w:jc w:val="both"/>
        <w:rPr>
          <w:rFonts w:ascii="Times New Roman" w:hAnsi="Times New Roman" w:cs="Times New Roman"/>
          <w:sz w:val="24"/>
          <w:szCs w:val="24"/>
        </w:rPr>
      </w:pPr>
      <w:r w:rsidRPr="007C4766">
        <w:rPr>
          <w:rFonts w:ascii="Times New Roman" w:hAnsi="Times New Roman" w:cs="Times New Roman"/>
          <w:sz w:val="24"/>
          <w:szCs w:val="24"/>
        </w:rPr>
        <w:t>Tais atvejais, kai byloje nėra neabejotinai nustatyta, kad kyšį duodantis asmuo siekė konkrečių valstybės tarnautojo net</w:t>
      </w:r>
      <w:r w:rsidR="003876A5">
        <w:rPr>
          <w:rFonts w:ascii="Times New Roman" w:hAnsi="Times New Roman" w:cs="Times New Roman"/>
          <w:sz w:val="24"/>
          <w:szCs w:val="24"/>
        </w:rPr>
        <w:t>eisėtų veiksmų ar neveikimo, t. </w:t>
      </w:r>
      <w:r w:rsidRPr="007C4766">
        <w:rPr>
          <w:rFonts w:ascii="Times New Roman" w:hAnsi="Times New Roman" w:cs="Times New Roman"/>
          <w:sz w:val="24"/>
          <w:szCs w:val="24"/>
        </w:rPr>
        <w:t>y. kai kyšis duodamas siekiant apskritai paperkamo asmens palankumo ateityje, ve</w:t>
      </w:r>
      <w:r w:rsidR="003876A5">
        <w:rPr>
          <w:rFonts w:ascii="Times New Roman" w:hAnsi="Times New Roman" w:cs="Times New Roman"/>
          <w:sz w:val="24"/>
          <w:szCs w:val="24"/>
        </w:rPr>
        <w:t>ika kvalifikuotina pagal BK 227 straipsnio 1 </w:t>
      </w:r>
      <w:r w:rsidRPr="007C4766">
        <w:rPr>
          <w:rFonts w:ascii="Times New Roman" w:hAnsi="Times New Roman" w:cs="Times New Roman"/>
          <w:sz w:val="24"/>
          <w:szCs w:val="24"/>
        </w:rPr>
        <w:t>dalį:</w:t>
      </w:r>
    </w:p>
    <w:p w14:paraId="2C5B11F3" w14:textId="34CCDB1F" w:rsidR="007C4766" w:rsidRPr="007C4766" w:rsidRDefault="007C4766" w:rsidP="00012DAB">
      <w:pPr>
        <w:pStyle w:val="Pagrindinistekstas2"/>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Pirmosios inst</w:t>
      </w:r>
      <w:r w:rsidR="003876A5">
        <w:rPr>
          <w:rFonts w:ascii="Times New Roman" w:hAnsi="Times New Roman" w:cs="Times New Roman"/>
          <w:i/>
          <w:iCs/>
          <w:sz w:val="24"/>
          <w:szCs w:val="24"/>
        </w:rPr>
        <w:t>ancijos teismas nustatė, kad B. </w:t>
      </w:r>
      <w:r w:rsidRPr="007C4766">
        <w:rPr>
          <w:rFonts w:ascii="Times New Roman" w:hAnsi="Times New Roman" w:cs="Times New Roman"/>
          <w:i/>
          <w:iCs/>
          <w:sz w:val="24"/>
          <w:szCs w:val="24"/>
        </w:rPr>
        <w:t xml:space="preserve">G., būdamas bendros </w:t>
      </w:r>
      <w:r w:rsidR="003876A5">
        <w:rPr>
          <w:rFonts w:ascii="Times New Roman" w:hAnsi="Times New Roman" w:cs="Times New Roman"/>
          <w:i/>
          <w:iCs/>
          <w:sz w:val="24"/>
          <w:szCs w:val="24"/>
        </w:rPr>
        <w:t>Lietuvos ir Ukrainos įmonės UAB </w:t>
      </w:r>
      <w:r w:rsidRPr="007C4766">
        <w:rPr>
          <w:rFonts w:ascii="Times New Roman" w:hAnsi="Times New Roman" w:cs="Times New Roman"/>
          <w:i/>
          <w:iCs/>
          <w:sz w:val="24"/>
          <w:szCs w:val="24"/>
        </w:rPr>
        <w:t>„R.“ direktorius, papirko valstybės t</w:t>
      </w:r>
      <w:r w:rsidR="003876A5">
        <w:rPr>
          <w:rFonts w:ascii="Times New Roman" w:hAnsi="Times New Roman" w:cs="Times New Roman"/>
          <w:i/>
          <w:iCs/>
          <w:sz w:val="24"/>
          <w:szCs w:val="24"/>
        </w:rPr>
        <w:t>arnautoją </w:t>
      </w:r>
      <w:r w:rsidRPr="007C4766">
        <w:rPr>
          <w:rFonts w:ascii="Times New Roman" w:hAnsi="Times New Roman" w:cs="Times New Roman"/>
          <w:i/>
          <w:iCs/>
          <w:sz w:val="24"/>
          <w:szCs w:val="24"/>
        </w:rPr>
        <w:t>– (duomenys neskelbt</w:t>
      </w:r>
      <w:r w:rsidR="003876A5">
        <w:rPr>
          <w:rFonts w:ascii="Times New Roman" w:hAnsi="Times New Roman" w:cs="Times New Roman"/>
          <w:i/>
          <w:iCs/>
          <w:sz w:val="24"/>
          <w:szCs w:val="24"/>
        </w:rPr>
        <w:t>ini) vyriausiąją specialistę R. </w:t>
      </w:r>
      <w:r w:rsidRPr="007C4766">
        <w:rPr>
          <w:rFonts w:ascii="Times New Roman" w:hAnsi="Times New Roman" w:cs="Times New Roman"/>
          <w:i/>
          <w:iCs/>
          <w:sz w:val="24"/>
          <w:szCs w:val="24"/>
        </w:rPr>
        <w:t>J. už neteisėtą ve</w:t>
      </w:r>
      <w:r w:rsidR="003876A5">
        <w:rPr>
          <w:rFonts w:ascii="Times New Roman" w:hAnsi="Times New Roman" w:cs="Times New Roman"/>
          <w:i/>
          <w:iCs/>
          <w:sz w:val="24"/>
          <w:szCs w:val="24"/>
        </w:rPr>
        <w:t>ikimą vykdant įgaliojimus: 2010 m. liepos 29 </w:t>
      </w:r>
      <w:r w:rsidRPr="007C4766">
        <w:rPr>
          <w:rFonts w:ascii="Times New Roman" w:hAnsi="Times New Roman" w:cs="Times New Roman"/>
          <w:i/>
          <w:iCs/>
          <w:sz w:val="24"/>
          <w:szCs w:val="24"/>
        </w:rPr>
        <w:t>d., atvykęs pagal kvietimą į inspekciją dėl administracinio teisės pažeid</w:t>
      </w:r>
      <w:r w:rsidR="003876A5">
        <w:rPr>
          <w:rFonts w:ascii="Times New Roman" w:hAnsi="Times New Roman" w:cs="Times New Roman"/>
          <w:i/>
          <w:iCs/>
          <w:sz w:val="24"/>
          <w:szCs w:val="24"/>
        </w:rPr>
        <w:t>imo protokolo surašymo dėl 2010 m. balandžio 1 </w:t>
      </w:r>
      <w:r w:rsidRPr="007C4766">
        <w:rPr>
          <w:rFonts w:ascii="Times New Roman" w:hAnsi="Times New Roman" w:cs="Times New Roman"/>
          <w:i/>
          <w:iCs/>
          <w:sz w:val="24"/>
          <w:szCs w:val="24"/>
        </w:rPr>
        <w:t>d. UAB „R.“</w:t>
      </w:r>
      <w:r w:rsidR="003876A5">
        <w:rPr>
          <w:rFonts w:ascii="Times New Roman" w:hAnsi="Times New Roman" w:cs="Times New Roman"/>
          <w:i/>
          <w:iCs/>
          <w:sz w:val="24"/>
          <w:szCs w:val="24"/>
        </w:rPr>
        <w:t xml:space="preserve"> vairuotojo J. </w:t>
      </w:r>
      <w:r w:rsidRPr="007C4766">
        <w:rPr>
          <w:rFonts w:ascii="Times New Roman" w:hAnsi="Times New Roman" w:cs="Times New Roman"/>
          <w:i/>
          <w:iCs/>
          <w:sz w:val="24"/>
          <w:szCs w:val="24"/>
        </w:rPr>
        <w:t>R.</w:t>
      </w:r>
      <w:r w:rsidR="003876A5">
        <w:rPr>
          <w:rFonts w:ascii="Times New Roman" w:hAnsi="Times New Roman" w:cs="Times New Roman"/>
          <w:i/>
          <w:iCs/>
          <w:sz w:val="24"/>
          <w:szCs w:val="24"/>
        </w:rPr>
        <w:t xml:space="preserve"> padaryto ATPK 145 straipsnio 2 </w:t>
      </w:r>
      <w:r w:rsidRPr="007C4766">
        <w:rPr>
          <w:rFonts w:ascii="Times New Roman" w:hAnsi="Times New Roman" w:cs="Times New Roman"/>
          <w:i/>
          <w:iCs/>
          <w:sz w:val="24"/>
          <w:szCs w:val="24"/>
        </w:rPr>
        <w:t>dalies pažeidimo, už kurį ga</w:t>
      </w:r>
      <w:r w:rsidR="003876A5">
        <w:rPr>
          <w:rFonts w:ascii="Times New Roman" w:hAnsi="Times New Roman" w:cs="Times New Roman"/>
          <w:i/>
          <w:iCs/>
          <w:sz w:val="24"/>
          <w:szCs w:val="24"/>
        </w:rPr>
        <w:t>li būti skiriama bauda nuo 1000 iki 2000 Lt (nuo 289,62 Eur iki 579,24 </w:t>
      </w:r>
      <w:r w:rsidRPr="007C4766">
        <w:rPr>
          <w:rFonts w:ascii="Times New Roman" w:hAnsi="Times New Roman" w:cs="Times New Roman"/>
          <w:i/>
          <w:iCs/>
          <w:sz w:val="24"/>
          <w:szCs w:val="24"/>
        </w:rPr>
        <w:t>Eur), siekdamas, kad būtų skirta mažesnė nei pagal objektyvias aplinkybes skirtina nuobauda, R. J. kabinete ant jos darbo sta</w:t>
      </w:r>
      <w:r w:rsidR="003876A5">
        <w:rPr>
          <w:rFonts w:ascii="Times New Roman" w:hAnsi="Times New Roman" w:cs="Times New Roman"/>
          <w:i/>
          <w:iCs/>
          <w:sz w:val="24"/>
          <w:szCs w:val="24"/>
        </w:rPr>
        <w:t>lo padėjo voką su 200 Lt (57,92 </w:t>
      </w:r>
      <w:r w:rsidRPr="007C4766">
        <w:rPr>
          <w:rFonts w:ascii="Times New Roman" w:hAnsi="Times New Roman" w:cs="Times New Roman"/>
          <w:i/>
          <w:iCs/>
          <w:sz w:val="24"/>
          <w:szCs w:val="24"/>
        </w:rPr>
        <w:t>Eur) kupiūra. Pirmosios instan</w:t>
      </w:r>
      <w:r w:rsidR="003876A5">
        <w:rPr>
          <w:rFonts w:ascii="Times New Roman" w:hAnsi="Times New Roman" w:cs="Times New Roman"/>
          <w:i/>
          <w:iCs/>
          <w:sz w:val="24"/>
          <w:szCs w:val="24"/>
        </w:rPr>
        <w:t>cijos teismas šią nuteistojo B. </w:t>
      </w:r>
      <w:r w:rsidRPr="007C4766">
        <w:rPr>
          <w:rFonts w:ascii="Times New Roman" w:hAnsi="Times New Roman" w:cs="Times New Roman"/>
          <w:i/>
          <w:iCs/>
          <w:sz w:val="24"/>
          <w:szCs w:val="24"/>
        </w:rPr>
        <w:t>G. nusikalstamą veiką kvalif</w:t>
      </w:r>
      <w:r w:rsidR="003876A5">
        <w:rPr>
          <w:rFonts w:ascii="Times New Roman" w:hAnsi="Times New Roman" w:cs="Times New Roman"/>
          <w:i/>
          <w:iCs/>
          <w:sz w:val="24"/>
          <w:szCs w:val="24"/>
        </w:rPr>
        <w:t>ikavo pagal BK 227 straipsnio 2 </w:t>
      </w:r>
      <w:r w:rsidRPr="007C4766">
        <w:rPr>
          <w:rFonts w:ascii="Times New Roman" w:hAnsi="Times New Roman" w:cs="Times New Roman"/>
          <w:i/>
          <w:iCs/>
          <w:sz w:val="24"/>
          <w:szCs w:val="24"/>
        </w:rPr>
        <w:t xml:space="preserve">dalį, kaip valstybės tarnautojo papirkimą, siekiant neteisėtos jo veikos vykdant įgaliojimus. Apeliacinės instancijos teismas skundžiamame nuosprendyje </w:t>
      </w:r>
      <w:r w:rsidR="003876A5">
        <w:rPr>
          <w:rFonts w:ascii="Times New Roman" w:hAnsi="Times New Roman" w:cs="Times New Roman"/>
          <w:i/>
          <w:iCs/>
          <w:sz w:val="24"/>
          <w:szCs w:val="24"/>
        </w:rPr>
        <w:lastRenderedPageBreak/>
        <w:t>padarė išvadą, kad pagal BK 227 straipsnio 2 </w:t>
      </w:r>
      <w:r w:rsidRPr="007C4766">
        <w:rPr>
          <w:rFonts w:ascii="Times New Roman" w:hAnsi="Times New Roman" w:cs="Times New Roman"/>
          <w:i/>
          <w:iCs/>
          <w:sz w:val="24"/>
          <w:szCs w:val="24"/>
        </w:rPr>
        <w:t>dalį kvalifikuojantis aptariamą nusikalstamą veiką požymis (siekimas neteisėtos paperkamo valstybės tarnautojo veikos) nenustatytas. Šią išvadą apeliacinės instancijos teismas m</w:t>
      </w:r>
      <w:r w:rsidR="003876A5">
        <w:rPr>
          <w:rFonts w:ascii="Times New Roman" w:hAnsi="Times New Roman" w:cs="Times New Roman"/>
          <w:i/>
          <w:iCs/>
          <w:sz w:val="24"/>
          <w:szCs w:val="24"/>
        </w:rPr>
        <w:t>otyvavo tokiais argumentais: R. </w:t>
      </w:r>
      <w:r w:rsidRPr="007C4766">
        <w:rPr>
          <w:rFonts w:ascii="Times New Roman" w:hAnsi="Times New Roman" w:cs="Times New Roman"/>
          <w:i/>
          <w:iCs/>
          <w:sz w:val="24"/>
          <w:szCs w:val="24"/>
        </w:rPr>
        <w:t>J. turėjo teisę skirti administracinę nuobaudą, o B. G. turėjo teisę prašyti skiriamą nuobaudą švelninti (apeliacinės instancijos teismas</w:t>
      </w:r>
      <w:r w:rsidR="003876A5">
        <w:rPr>
          <w:rFonts w:ascii="Times New Roman" w:hAnsi="Times New Roman" w:cs="Times New Roman"/>
          <w:i/>
          <w:iCs/>
          <w:sz w:val="24"/>
          <w:szCs w:val="24"/>
        </w:rPr>
        <w:t xml:space="preserve"> atkreipia dėmesį į tai, kad B. </w:t>
      </w:r>
      <w:r w:rsidRPr="007C4766">
        <w:rPr>
          <w:rFonts w:ascii="Times New Roman" w:hAnsi="Times New Roman" w:cs="Times New Roman"/>
          <w:i/>
          <w:iCs/>
          <w:sz w:val="24"/>
          <w:szCs w:val="24"/>
        </w:rPr>
        <w:t>G. turi nuolatinį darbą, aktyviai dalyvauja visuomeninėje veikloje, apibūdinamas tik teigiamai, neteistas); pastaba valstybės tarnautojui, kad „Jūs labai griežtai baudžiate mūsų vairuotojus“ (ši aplinkybė nustatyta iš liudytojos R. J. parodymų), arba taip išreikštas prašymas švelniau bausti ir atsižvelgimas į jį ne visada savaime reiškia neteisėtą veiką. Skundžiamame nuosprendyje dėstydamas nurodytas išvadas apeliacinės instancijos teismas padarė nuorodas į Lietuvos Aukščiausiojo Teismo Baudžiamųjų bylų skyriaus plenarinės sesi</w:t>
      </w:r>
      <w:r w:rsidR="003876A5">
        <w:rPr>
          <w:rFonts w:ascii="Times New Roman" w:hAnsi="Times New Roman" w:cs="Times New Roman"/>
          <w:i/>
          <w:iCs/>
          <w:sz w:val="24"/>
          <w:szCs w:val="24"/>
        </w:rPr>
        <w:t>jos 2008 m. spalio 28 d. priimtą kasacinę nutartį Nr. </w:t>
      </w:r>
      <w:r w:rsidRPr="007C4766">
        <w:rPr>
          <w:rFonts w:ascii="Times New Roman" w:hAnsi="Times New Roman" w:cs="Times New Roman"/>
          <w:i/>
          <w:iCs/>
          <w:sz w:val="24"/>
          <w:szCs w:val="24"/>
        </w:rPr>
        <w:t>2K-P-181/2008. Remdamasis šia nutartimi</w:t>
      </w:r>
      <w:r w:rsidR="003D0A18">
        <w:rPr>
          <w:rFonts w:ascii="Times New Roman" w:hAnsi="Times New Roman" w:cs="Times New Roman"/>
          <w:i/>
          <w:iCs/>
          <w:sz w:val="24"/>
          <w:szCs w:val="24"/>
        </w:rPr>
        <w:t>,</w:t>
      </w:r>
      <w:r w:rsidRPr="007C4766">
        <w:rPr>
          <w:rFonts w:ascii="Times New Roman" w:hAnsi="Times New Roman" w:cs="Times New Roman"/>
          <w:i/>
          <w:iCs/>
          <w:sz w:val="24"/>
          <w:szCs w:val="24"/>
        </w:rPr>
        <w:t xml:space="preserve"> apeliacinės instancijos teismas skundžiamame nuosprendyje pažymėjo, </w:t>
      </w:r>
      <w:bookmarkStart w:id="211" w:name="_Hlk75345690"/>
      <w:r w:rsidR="003D0A18">
        <w:rPr>
          <w:rFonts w:ascii="Times New Roman" w:hAnsi="Times New Roman" w:cs="Times New Roman"/>
          <w:i/>
          <w:iCs/>
          <w:sz w:val="24"/>
          <w:szCs w:val="24"/>
        </w:rPr>
        <w:t>kad</w:t>
      </w:r>
      <w:r w:rsidR="003D0A18"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 xml:space="preserve">tais atvejais, kai byloje nėra neabejojant nustatyta, </w:t>
      </w:r>
      <w:r w:rsidR="003D0A18">
        <w:rPr>
          <w:rFonts w:ascii="Times New Roman" w:hAnsi="Times New Roman" w:cs="Times New Roman"/>
          <w:i/>
          <w:iCs/>
          <w:sz w:val="24"/>
          <w:szCs w:val="24"/>
        </w:rPr>
        <w:t>jog</w:t>
      </w:r>
      <w:r w:rsidR="003D0A18"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kyšį duodantis asmuo siekė konkrečių valstybės tarnautojo net</w:t>
      </w:r>
      <w:r w:rsidR="003876A5">
        <w:rPr>
          <w:rFonts w:ascii="Times New Roman" w:hAnsi="Times New Roman" w:cs="Times New Roman"/>
          <w:i/>
          <w:iCs/>
          <w:sz w:val="24"/>
          <w:szCs w:val="24"/>
        </w:rPr>
        <w:t>eisėtų veiksmų ar neveikimo, t. </w:t>
      </w:r>
      <w:r w:rsidRPr="007C4766">
        <w:rPr>
          <w:rFonts w:ascii="Times New Roman" w:hAnsi="Times New Roman" w:cs="Times New Roman"/>
          <w:i/>
          <w:iCs/>
          <w:sz w:val="24"/>
          <w:szCs w:val="24"/>
        </w:rPr>
        <w:t>y. kai kyšis duodamas siekiant apskritai paperkamo asmens palankumo ateityje, ve</w:t>
      </w:r>
      <w:r w:rsidR="003876A5">
        <w:rPr>
          <w:rFonts w:ascii="Times New Roman" w:hAnsi="Times New Roman" w:cs="Times New Roman"/>
          <w:i/>
          <w:iCs/>
          <w:sz w:val="24"/>
          <w:szCs w:val="24"/>
        </w:rPr>
        <w:t>ika kvalifikuotina pagal BK 227 </w:t>
      </w:r>
      <w:r w:rsidRPr="007C4766">
        <w:rPr>
          <w:rFonts w:ascii="Times New Roman" w:hAnsi="Times New Roman" w:cs="Times New Roman"/>
          <w:i/>
          <w:iCs/>
          <w:sz w:val="24"/>
          <w:szCs w:val="24"/>
        </w:rPr>
        <w:t>straipsnio 1 dalį.</w:t>
      </w:r>
      <w:bookmarkEnd w:id="211"/>
    </w:p>
    <w:p w14:paraId="3CCC65CD" w14:textId="4DB5E8C5" w:rsidR="007C4766" w:rsidRPr="007C4766" w:rsidRDefault="007C4766" w:rsidP="00012DAB">
      <w:pPr>
        <w:pStyle w:val="Pagrindinistekstas2"/>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i/>
          <w:iCs/>
          <w:sz w:val="24"/>
          <w:szCs w:val="24"/>
        </w:rPr>
        <w:t xml:space="preserve">Kasacinės instancijos teismo teisėjų kolegija pažymi, kad pagal byloje nustatytas aplinkybes tinkamai baudžiamąjį įstatymą pritaikė apeliacinės instancijos teismas, kvalifikuodamas nuteistojo B. G. </w:t>
      </w:r>
      <w:r w:rsidR="003876A5">
        <w:rPr>
          <w:rFonts w:ascii="Times New Roman" w:hAnsi="Times New Roman" w:cs="Times New Roman"/>
          <w:i/>
          <w:iCs/>
          <w:sz w:val="24"/>
          <w:szCs w:val="24"/>
        </w:rPr>
        <w:t>nusikalstamą veiką pagal BK 227 straipsnio 1 </w:t>
      </w:r>
      <w:r w:rsidRPr="007C4766">
        <w:rPr>
          <w:rFonts w:ascii="Times New Roman" w:hAnsi="Times New Roman" w:cs="Times New Roman"/>
          <w:i/>
          <w:iCs/>
          <w:sz w:val="24"/>
          <w:szCs w:val="24"/>
        </w:rPr>
        <w:t>dalį. Byloje nustatyta, kad pa</w:t>
      </w:r>
      <w:r w:rsidR="003876A5">
        <w:rPr>
          <w:rFonts w:ascii="Times New Roman" w:hAnsi="Times New Roman" w:cs="Times New Roman"/>
          <w:i/>
          <w:iCs/>
          <w:sz w:val="24"/>
          <w:szCs w:val="24"/>
        </w:rPr>
        <w:t>dėdamas voką su pinigais ant R. </w:t>
      </w:r>
      <w:r w:rsidRPr="007C4766">
        <w:rPr>
          <w:rFonts w:ascii="Times New Roman" w:hAnsi="Times New Roman" w:cs="Times New Roman"/>
          <w:i/>
          <w:iCs/>
          <w:sz w:val="24"/>
          <w:szCs w:val="24"/>
        </w:rPr>
        <w:t xml:space="preserve">J. stalo nuteistasis tik užsiminė apie jos skiriamų administracinių nuobaudų griežtumą. Tokios užuominos negalima vertinti kaip prašymo atlikti neteisėtą veiką. Todėl apeliacinės instancijos teismo išvada, kad veiką kvalifikuojantis požymis (siekimas neteisėtos valstybės tarnautojo veikos) šiuo atveju nenustatytas, yra pagrįsta </w:t>
      </w:r>
      <w:r w:rsidRPr="007C4766">
        <w:rPr>
          <w:rFonts w:ascii="Times New Roman" w:hAnsi="Times New Roman" w:cs="Times New Roman"/>
          <w:sz w:val="24"/>
          <w:szCs w:val="24"/>
        </w:rPr>
        <w:t>(kasacinė nutartis baudžiamojoje byloje Nr</w:t>
      </w:r>
      <w:r w:rsidR="003876A5">
        <w:rPr>
          <w:rFonts w:ascii="Times New Roman" w:hAnsi="Times New Roman" w:cs="Times New Roman"/>
          <w:i/>
          <w:iCs/>
          <w:sz w:val="24"/>
          <w:szCs w:val="24"/>
        </w:rPr>
        <w:t>. </w:t>
      </w:r>
      <w:r w:rsidRPr="007C4766">
        <w:rPr>
          <w:rFonts w:ascii="Times New Roman" w:hAnsi="Times New Roman" w:cs="Times New Roman"/>
          <w:sz w:val="24"/>
          <w:szCs w:val="24"/>
        </w:rPr>
        <w:t>2K-478/2011).</w:t>
      </w:r>
    </w:p>
    <w:p w14:paraId="086A511A" w14:textId="77777777" w:rsidR="007C4766" w:rsidRPr="007C4766" w:rsidRDefault="007C4766" w:rsidP="00012DAB">
      <w:pPr>
        <w:shd w:val="clear" w:color="auto" w:fill="FFFFFF"/>
        <w:spacing w:after="0" w:line="240" w:lineRule="auto"/>
        <w:ind w:right="14" w:firstLine="851"/>
        <w:jc w:val="both"/>
        <w:rPr>
          <w:rFonts w:ascii="Times New Roman" w:hAnsi="Times New Roman" w:cs="Times New Roman"/>
          <w:sz w:val="24"/>
          <w:szCs w:val="24"/>
        </w:rPr>
      </w:pPr>
    </w:p>
    <w:p w14:paraId="71B60DF0" w14:textId="7B5CAE88" w:rsidR="007C4766" w:rsidRPr="007C4766" w:rsidRDefault="00AD47FD" w:rsidP="00012DAB">
      <w:pPr>
        <w:pStyle w:val="Antrat2"/>
        <w:rPr>
          <w:rFonts w:cs="Times New Roman"/>
          <w:szCs w:val="24"/>
        </w:rPr>
      </w:pPr>
      <w:bookmarkStart w:id="212" w:name="_Toc89100382"/>
      <w:r>
        <w:rPr>
          <w:rFonts w:cs="Times New Roman"/>
          <w:szCs w:val="24"/>
        </w:rPr>
        <w:t>3</w:t>
      </w:r>
      <w:r w:rsidR="007C4766" w:rsidRPr="007C4766">
        <w:rPr>
          <w:rFonts w:cs="Times New Roman"/>
          <w:szCs w:val="24"/>
        </w:rPr>
        <w:t>.2. Pasiūlymas, pažadas ar susitarimas duoti kyšį arba kyšio davimas</w:t>
      </w:r>
      <w:bookmarkEnd w:id="212"/>
    </w:p>
    <w:p w14:paraId="70419291" w14:textId="77777777" w:rsidR="007C4766" w:rsidRPr="007C4766" w:rsidRDefault="007C4766" w:rsidP="00012DAB">
      <w:pPr>
        <w:pStyle w:val="Antrat2"/>
        <w:rPr>
          <w:rFonts w:cs="Times New Roman"/>
          <w:szCs w:val="24"/>
        </w:rPr>
      </w:pPr>
      <w:r w:rsidRPr="007C4766">
        <w:rPr>
          <w:rFonts w:cs="Times New Roman"/>
          <w:szCs w:val="24"/>
        </w:rPr>
        <w:t xml:space="preserve"> </w:t>
      </w:r>
    </w:p>
    <w:p w14:paraId="1EA0B18D" w14:textId="6A4A3396" w:rsidR="007C4766" w:rsidRPr="00CA17F4" w:rsidRDefault="003876A5" w:rsidP="00012DAB">
      <w:pPr>
        <w:spacing w:after="0" w:line="240" w:lineRule="auto"/>
        <w:ind w:firstLine="851"/>
        <w:jc w:val="both"/>
      </w:pPr>
      <w:r>
        <w:rPr>
          <w:rFonts w:ascii="Times New Roman" w:hAnsi="Times New Roman" w:cs="Times New Roman"/>
          <w:sz w:val="24"/>
          <w:szCs w:val="24"/>
        </w:rPr>
        <w:t>Papirkimas (BK 227 </w:t>
      </w:r>
      <w:r w:rsidR="007C4766" w:rsidRPr="00CA17F4">
        <w:rPr>
          <w:rFonts w:ascii="Times New Roman" w:hAnsi="Times New Roman" w:cs="Times New Roman"/>
          <w:sz w:val="24"/>
          <w:szCs w:val="24"/>
        </w:rPr>
        <w:t>straipsnis) objektyviai reiškiasi bent vieno iš alternatyvių veiksmų padarymu: kyšio pasiūlymu, pažadu jį duoti, susitarimu duoti kyšį ar jo davimu (kasacinės nut</w:t>
      </w:r>
      <w:r>
        <w:rPr>
          <w:rFonts w:ascii="Times New Roman" w:hAnsi="Times New Roman" w:cs="Times New Roman"/>
          <w:sz w:val="24"/>
          <w:szCs w:val="24"/>
        </w:rPr>
        <w:t>artys baudžiamosiose bylose Nr. </w:t>
      </w:r>
      <w:r w:rsidR="007C4766" w:rsidRPr="00CA17F4">
        <w:rPr>
          <w:rFonts w:ascii="Times New Roman" w:hAnsi="Times New Roman" w:cs="Times New Roman"/>
          <w:sz w:val="24"/>
          <w:szCs w:val="24"/>
        </w:rPr>
        <w:t>2K-506-788/2015, 2K-83/2014, 2K-260/2014, 2K-176/2014). Papirkimo sudėtis yra formali</w:t>
      </w:r>
      <w:r w:rsidR="003D0A18">
        <w:rPr>
          <w:rFonts w:ascii="Times New Roman" w:hAnsi="Times New Roman" w:cs="Times New Roman"/>
          <w:sz w:val="24"/>
          <w:szCs w:val="24"/>
        </w:rPr>
        <w:t>oji</w:t>
      </w:r>
      <w:r w:rsidR="007C4766" w:rsidRPr="00CA17F4">
        <w:rPr>
          <w:rFonts w:ascii="Times New Roman" w:hAnsi="Times New Roman" w:cs="Times New Roman"/>
          <w:sz w:val="24"/>
          <w:szCs w:val="24"/>
        </w:rPr>
        <w:t>, todėl nusikalstama veika laikoma baigta nuo bet kurios iš pirmiau nurodytų alternatyvių veikų padarymo momento (kasacinės nut</w:t>
      </w:r>
      <w:r>
        <w:rPr>
          <w:rFonts w:ascii="Times New Roman" w:hAnsi="Times New Roman" w:cs="Times New Roman"/>
          <w:sz w:val="24"/>
          <w:szCs w:val="24"/>
        </w:rPr>
        <w:t>artys baudžiamosiose bylose Nr. </w:t>
      </w:r>
      <w:r w:rsidR="007C4766" w:rsidRPr="00CA17F4">
        <w:rPr>
          <w:rFonts w:ascii="Times New Roman" w:hAnsi="Times New Roman" w:cs="Times New Roman"/>
          <w:sz w:val="24"/>
          <w:szCs w:val="24"/>
        </w:rPr>
        <w:t>2K-88-303/2020, 2K-332-693/2018, 2K-64-648/2015, 2K-375-895/2015, 2K-541/2014, 2K-105/2014, 2K-259/2013). Realizavus bent vieną iš šių veikų savanoriškas atsisakymas pab</w:t>
      </w:r>
      <w:r>
        <w:rPr>
          <w:rFonts w:ascii="Times New Roman" w:hAnsi="Times New Roman" w:cs="Times New Roman"/>
          <w:sz w:val="24"/>
          <w:szCs w:val="24"/>
        </w:rPr>
        <w:t>aigti nusikalstamą veiką (BK 23 </w:t>
      </w:r>
      <w:r w:rsidR="007C4766" w:rsidRPr="00CA17F4">
        <w:rPr>
          <w:rFonts w:ascii="Times New Roman" w:hAnsi="Times New Roman" w:cs="Times New Roman"/>
          <w:sz w:val="24"/>
          <w:szCs w:val="24"/>
        </w:rPr>
        <w:t>straipsnis) yra negalimas:</w:t>
      </w:r>
    </w:p>
    <w:p w14:paraId="15C81EDB" w14:textId="27508428" w:rsidR="007C4766" w:rsidRPr="007C4766" w:rsidRDefault="007C4766" w:rsidP="00012DAB">
      <w:pPr>
        <w:shd w:val="clear" w:color="auto" w:fill="FFFFFF"/>
        <w:spacing w:after="0" w:line="240" w:lineRule="auto"/>
        <w:ind w:firstLine="851"/>
        <w:jc w:val="both"/>
        <w:rPr>
          <w:rFonts w:ascii="Times New Roman" w:hAnsi="Times New Roman" w:cs="Times New Roman"/>
          <w:color w:val="000000"/>
          <w:spacing w:val="-2"/>
          <w:sz w:val="24"/>
          <w:szCs w:val="24"/>
        </w:rPr>
      </w:pPr>
      <w:r w:rsidRPr="00CA17F4">
        <w:rPr>
          <w:rFonts w:ascii="Times New Roman" w:hAnsi="Times New Roman" w:cs="Times New Roman"/>
          <w:i/>
          <w:iCs/>
          <w:color w:val="000000"/>
          <w:spacing w:val="-2"/>
          <w:sz w:val="24"/>
          <w:szCs w:val="24"/>
        </w:rPr>
        <w:t xml:space="preserve">Atmestinas kasatorių argumentas, kad teismas neanalizavo aplinkybės, jog </w:t>
      </w:r>
      <w:bookmarkStart w:id="213" w:name="Buk_101"/>
      <w:r w:rsidR="003876A5">
        <w:rPr>
          <w:rFonts w:ascii="Times New Roman" w:hAnsi="Times New Roman" w:cs="Times New Roman"/>
          <w:i/>
          <w:iCs/>
          <w:spacing w:val="-2"/>
          <w:sz w:val="24"/>
          <w:szCs w:val="24"/>
        </w:rPr>
        <w:t>J. </w:t>
      </w:r>
      <w:r w:rsidRPr="00CA17F4">
        <w:rPr>
          <w:rFonts w:ascii="Times New Roman" w:hAnsi="Times New Roman" w:cs="Times New Roman"/>
          <w:i/>
          <w:iCs/>
          <w:spacing w:val="-2"/>
          <w:sz w:val="24"/>
          <w:szCs w:val="24"/>
        </w:rPr>
        <w:t xml:space="preserve">B. </w:t>
      </w:r>
      <w:bookmarkEnd w:id="213"/>
      <w:r w:rsidRPr="00CA17F4">
        <w:rPr>
          <w:rFonts w:ascii="Times New Roman" w:hAnsi="Times New Roman" w:cs="Times New Roman"/>
          <w:i/>
          <w:iCs/>
          <w:color w:val="000000"/>
          <w:spacing w:val="-2"/>
          <w:sz w:val="24"/>
          <w:szCs w:val="24"/>
        </w:rPr>
        <w:t>savo veiksmais savanoriškai atsisakė užbaigti nusikaltimą, o apeliacinės instancijos teismas nepasisakė dėl analogiško apeliacinio skundo argumento.</w:t>
      </w:r>
      <w:r w:rsidRPr="00CA17F4">
        <w:rPr>
          <w:rFonts w:ascii="Times New Roman" w:hAnsi="Times New Roman" w:cs="Times New Roman"/>
          <w:i/>
          <w:iCs/>
          <w:sz w:val="24"/>
          <w:szCs w:val="24"/>
        </w:rPr>
        <w:t xml:space="preserve"> Savanoriškas atsisakymas pabaigti nusikaltimą ar baudžiamąjį nusižengimą yra </w:t>
      </w:r>
      <w:bookmarkStart w:id="214" w:name="n4_18"/>
      <w:r w:rsidRPr="00CA17F4">
        <w:rPr>
          <w:rFonts w:ascii="Times New Roman" w:hAnsi="Times New Roman" w:cs="Times New Roman"/>
          <w:i/>
          <w:iCs/>
          <w:sz w:val="24"/>
          <w:szCs w:val="24"/>
        </w:rPr>
        <w:t>tada, kai asmuo nusikalstamos veikos rengimosi ar pasikėsinimo stadijos metu savanoriškai atsisako pabaigti nusikalstamą veiką, suvokdamas, kad turi rea</w:t>
      </w:r>
      <w:r w:rsidR="003876A5">
        <w:rPr>
          <w:rFonts w:ascii="Times New Roman" w:hAnsi="Times New Roman" w:cs="Times New Roman"/>
          <w:i/>
          <w:iCs/>
          <w:sz w:val="24"/>
          <w:szCs w:val="24"/>
        </w:rPr>
        <w:t>lią galimybę ją užbaigti (BK 23 </w:t>
      </w:r>
      <w:r w:rsidRPr="00CA17F4">
        <w:rPr>
          <w:rFonts w:ascii="Times New Roman" w:hAnsi="Times New Roman" w:cs="Times New Roman"/>
          <w:i/>
          <w:iCs/>
          <w:sz w:val="24"/>
          <w:szCs w:val="24"/>
        </w:rPr>
        <w:t xml:space="preserve">straipsnis). </w:t>
      </w:r>
      <w:bookmarkStart w:id="215" w:name="pn4_18"/>
      <w:bookmarkStart w:id="216" w:name="pn4_19"/>
      <w:bookmarkEnd w:id="214"/>
      <w:bookmarkEnd w:id="215"/>
      <w:bookmarkEnd w:id="216"/>
      <w:r w:rsidRPr="00CA17F4">
        <w:rPr>
          <w:rFonts w:ascii="Times New Roman" w:hAnsi="Times New Roman" w:cs="Times New Roman"/>
          <w:i/>
          <w:iCs/>
          <w:color w:val="000000"/>
          <w:spacing w:val="-2"/>
          <w:sz w:val="24"/>
          <w:szCs w:val="24"/>
        </w:rPr>
        <w:t>Savanoriškas atsisakymas pabaigti</w:t>
      </w:r>
      <w:r w:rsidRPr="007C4766">
        <w:rPr>
          <w:rFonts w:ascii="Times New Roman" w:hAnsi="Times New Roman" w:cs="Times New Roman"/>
          <w:i/>
          <w:iCs/>
          <w:color w:val="000000"/>
          <w:spacing w:val="-2"/>
          <w:sz w:val="24"/>
          <w:szCs w:val="24"/>
        </w:rPr>
        <w:t xml:space="preserve"> nusikalstamą veiką galimas iki baigtos nusikalstamos veikos stadijos. Pabaigus nusikalstamą veiką, atsisakymas tęsti nusikalstamus veiksmus nepašalina baudžiamosios ats</w:t>
      </w:r>
      <w:r w:rsidR="003876A5">
        <w:rPr>
          <w:rFonts w:ascii="Times New Roman" w:hAnsi="Times New Roman" w:cs="Times New Roman"/>
          <w:i/>
          <w:iCs/>
          <w:color w:val="000000"/>
          <w:spacing w:val="-2"/>
          <w:sz w:val="24"/>
          <w:szCs w:val="24"/>
        </w:rPr>
        <w:t>akomybės (kasacinė nutartis Nr. </w:t>
      </w:r>
      <w:r w:rsidRPr="007C4766">
        <w:rPr>
          <w:rFonts w:ascii="Times New Roman" w:hAnsi="Times New Roman" w:cs="Times New Roman"/>
          <w:i/>
          <w:iCs/>
          <w:color w:val="000000"/>
          <w:spacing w:val="-2"/>
          <w:sz w:val="24"/>
          <w:szCs w:val="24"/>
        </w:rPr>
        <w:t>2K-54/2010). S</w:t>
      </w:r>
      <w:r w:rsidRPr="007C4766">
        <w:rPr>
          <w:rFonts w:ascii="Times New Roman" w:hAnsi="Times New Roman" w:cs="Times New Roman"/>
          <w:i/>
          <w:iCs/>
          <w:sz w:val="24"/>
          <w:szCs w:val="24"/>
        </w:rPr>
        <w:t>prendimą atsisakyti pabaigti nusikalstamą veiką asmuo privalo priimti savanoriškai, o ne susidūręs su nenumatytomis aplinkybėmis ar kliūtimis, neleidžiančiomis pabaigti pradė</w:t>
      </w:r>
      <w:r w:rsidR="003876A5">
        <w:rPr>
          <w:rFonts w:ascii="Times New Roman" w:hAnsi="Times New Roman" w:cs="Times New Roman"/>
          <w:i/>
          <w:iCs/>
          <w:sz w:val="24"/>
          <w:szCs w:val="24"/>
        </w:rPr>
        <w:t>t</w:t>
      </w:r>
      <w:r w:rsidR="003D0A18">
        <w:rPr>
          <w:rFonts w:ascii="Times New Roman" w:hAnsi="Times New Roman" w:cs="Times New Roman"/>
          <w:i/>
          <w:iCs/>
          <w:sz w:val="24"/>
          <w:szCs w:val="24"/>
        </w:rPr>
        <w:t>os</w:t>
      </w:r>
      <w:r w:rsidR="003876A5">
        <w:rPr>
          <w:rFonts w:ascii="Times New Roman" w:hAnsi="Times New Roman" w:cs="Times New Roman"/>
          <w:i/>
          <w:iCs/>
          <w:sz w:val="24"/>
          <w:szCs w:val="24"/>
        </w:rPr>
        <w:t xml:space="preserve"> veik</w:t>
      </w:r>
      <w:r w:rsidR="003D0A18">
        <w:rPr>
          <w:rFonts w:ascii="Times New Roman" w:hAnsi="Times New Roman" w:cs="Times New Roman"/>
          <w:i/>
          <w:iCs/>
          <w:sz w:val="24"/>
          <w:szCs w:val="24"/>
        </w:rPr>
        <w:t>os</w:t>
      </w:r>
      <w:r w:rsidR="003876A5">
        <w:rPr>
          <w:rFonts w:ascii="Times New Roman" w:hAnsi="Times New Roman" w:cs="Times New Roman"/>
          <w:i/>
          <w:iCs/>
          <w:sz w:val="24"/>
          <w:szCs w:val="24"/>
        </w:rPr>
        <w:t xml:space="preserve"> (kasacinė nutartis Nr. </w:t>
      </w:r>
      <w:r w:rsidRPr="007C4766">
        <w:rPr>
          <w:rFonts w:ascii="Times New Roman" w:hAnsi="Times New Roman" w:cs="Times New Roman"/>
          <w:i/>
          <w:iCs/>
          <w:sz w:val="24"/>
          <w:szCs w:val="24"/>
        </w:rPr>
        <w:t>2K-391/2005</w:t>
      </w:r>
      <w:r w:rsidRPr="007C4766">
        <w:rPr>
          <w:rFonts w:ascii="Times New Roman" w:hAnsi="Times New Roman" w:cs="Times New Roman"/>
          <w:i/>
          <w:iCs/>
          <w:spacing w:val="2"/>
          <w:sz w:val="24"/>
          <w:szCs w:val="24"/>
        </w:rPr>
        <w:t xml:space="preserve">). Apeliacinės instancijos teismas išsamiai pasisakė dėl </w:t>
      </w:r>
      <w:bookmarkStart w:id="217" w:name="Buk_61"/>
      <w:r w:rsidR="003876A5">
        <w:rPr>
          <w:rFonts w:ascii="Times New Roman" w:hAnsi="Times New Roman" w:cs="Times New Roman"/>
          <w:i/>
          <w:iCs/>
          <w:spacing w:val="2"/>
          <w:sz w:val="24"/>
          <w:szCs w:val="24"/>
        </w:rPr>
        <w:t>J. </w:t>
      </w:r>
      <w:r w:rsidRPr="007C4766">
        <w:rPr>
          <w:rFonts w:ascii="Times New Roman" w:hAnsi="Times New Roman" w:cs="Times New Roman"/>
          <w:i/>
          <w:iCs/>
          <w:spacing w:val="2"/>
          <w:sz w:val="24"/>
          <w:szCs w:val="24"/>
        </w:rPr>
        <w:t xml:space="preserve">B. </w:t>
      </w:r>
      <w:bookmarkEnd w:id="217"/>
      <w:r w:rsidRPr="007C4766">
        <w:rPr>
          <w:rFonts w:ascii="Times New Roman" w:hAnsi="Times New Roman" w:cs="Times New Roman"/>
          <w:i/>
          <w:iCs/>
          <w:spacing w:val="2"/>
          <w:sz w:val="24"/>
          <w:szCs w:val="24"/>
        </w:rPr>
        <w:t>nusikalstamos veikos baigtumo, kartu</w:t>
      </w:r>
      <w:r w:rsidR="003876A5">
        <w:rPr>
          <w:rFonts w:ascii="Times New Roman" w:hAnsi="Times New Roman" w:cs="Times New Roman"/>
          <w:i/>
          <w:iCs/>
          <w:spacing w:val="2"/>
          <w:sz w:val="24"/>
          <w:szCs w:val="24"/>
        </w:rPr>
        <w:t xml:space="preserve"> taip atmesdamas galimybę </w:t>
      </w:r>
      <w:r w:rsidR="003D0A18">
        <w:rPr>
          <w:rFonts w:ascii="Times New Roman" w:hAnsi="Times New Roman" w:cs="Times New Roman"/>
          <w:i/>
          <w:iCs/>
          <w:spacing w:val="2"/>
          <w:sz w:val="24"/>
          <w:szCs w:val="24"/>
        </w:rPr>
        <w:t xml:space="preserve">taikyti </w:t>
      </w:r>
      <w:r w:rsidR="003876A5">
        <w:rPr>
          <w:rFonts w:ascii="Times New Roman" w:hAnsi="Times New Roman" w:cs="Times New Roman"/>
          <w:i/>
          <w:iCs/>
          <w:spacing w:val="2"/>
          <w:sz w:val="24"/>
          <w:szCs w:val="24"/>
        </w:rPr>
        <w:t>BK 23 </w:t>
      </w:r>
      <w:r w:rsidRPr="007C4766">
        <w:rPr>
          <w:rFonts w:ascii="Times New Roman" w:hAnsi="Times New Roman" w:cs="Times New Roman"/>
          <w:i/>
          <w:iCs/>
          <w:spacing w:val="2"/>
          <w:sz w:val="24"/>
          <w:szCs w:val="24"/>
        </w:rPr>
        <w:t>straipsnio nuostat</w:t>
      </w:r>
      <w:r w:rsidR="003D0A18">
        <w:rPr>
          <w:rFonts w:ascii="Times New Roman" w:hAnsi="Times New Roman" w:cs="Times New Roman"/>
          <w:i/>
          <w:iCs/>
          <w:spacing w:val="2"/>
          <w:sz w:val="24"/>
          <w:szCs w:val="24"/>
        </w:rPr>
        <w:t>as</w:t>
      </w:r>
      <w:r w:rsidRPr="007C4766">
        <w:rPr>
          <w:rFonts w:ascii="Times New Roman" w:hAnsi="Times New Roman" w:cs="Times New Roman"/>
          <w:i/>
          <w:iCs/>
          <w:spacing w:val="2"/>
          <w:sz w:val="24"/>
          <w:szCs w:val="24"/>
        </w:rPr>
        <w:t>.</w:t>
      </w:r>
      <w:r w:rsidRPr="007C4766">
        <w:rPr>
          <w:rFonts w:ascii="Times New Roman" w:hAnsi="Times New Roman" w:cs="Times New Roman"/>
          <w:i/>
          <w:iCs/>
          <w:color w:val="000000"/>
          <w:spacing w:val="-2"/>
          <w:sz w:val="24"/>
          <w:szCs w:val="24"/>
        </w:rPr>
        <w:t xml:space="preserve"> Kadangi nustatyta, jog šiuo atveju valstybės tarnautojo papirkimas pasiūla</w:t>
      </w:r>
      <w:r w:rsidR="003876A5">
        <w:rPr>
          <w:rFonts w:ascii="Times New Roman" w:hAnsi="Times New Roman" w:cs="Times New Roman"/>
          <w:i/>
          <w:iCs/>
          <w:color w:val="000000"/>
          <w:spacing w:val="-2"/>
          <w:sz w:val="24"/>
          <w:szCs w:val="24"/>
        </w:rPr>
        <w:t>nt kyšį buvo baigtas, tai BK 23 </w:t>
      </w:r>
      <w:r w:rsidRPr="007C4766">
        <w:rPr>
          <w:rFonts w:ascii="Times New Roman" w:hAnsi="Times New Roman" w:cs="Times New Roman"/>
          <w:i/>
          <w:iCs/>
          <w:color w:val="000000"/>
          <w:spacing w:val="-2"/>
          <w:sz w:val="24"/>
          <w:szCs w:val="24"/>
        </w:rPr>
        <w:t xml:space="preserve">straipsnio nuostatų taikymas negalimas </w:t>
      </w:r>
      <w:r w:rsidRPr="007C4766">
        <w:rPr>
          <w:rFonts w:ascii="Times New Roman" w:hAnsi="Times New Roman" w:cs="Times New Roman"/>
          <w:color w:val="000000"/>
          <w:spacing w:val="-2"/>
          <w:sz w:val="24"/>
          <w:szCs w:val="24"/>
        </w:rPr>
        <w:t>(kasacinė nu</w:t>
      </w:r>
      <w:r w:rsidR="003876A5">
        <w:rPr>
          <w:rFonts w:ascii="Times New Roman" w:hAnsi="Times New Roman" w:cs="Times New Roman"/>
          <w:color w:val="000000"/>
          <w:spacing w:val="-2"/>
          <w:sz w:val="24"/>
          <w:szCs w:val="24"/>
        </w:rPr>
        <w:t>tartis baudžiamojoje byloje Nr. </w:t>
      </w:r>
      <w:r w:rsidRPr="007C4766">
        <w:rPr>
          <w:rFonts w:ascii="Times New Roman" w:hAnsi="Times New Roman" w:cs="Times New Roman"/>
          <w:color w:val="000000"/>
          <w:spacing w:val="-2"/>
          <w:sz w:val="24"/>
          <w:szCs w:val="24"/>
        </w:rPr>
        <w:t>2K-277/2012).</w:t>
      </w:r>
    </w:p>
    <w:p w14:paraId="3954669D" w14:textId="2CBBC9C9" w:rsidR="007C4766" w:rsidRPr="007C4766" w:rsidRDefault="007C4766" w:rsidP="00012DAB">
      <w:pPr>
        <w:spacing w:after="0" w:line="240" w:lineRule="auto"/>
        <w:ind w:firstLine="851"/>
        <w:jc w:val="both"/>
        <w:rPr>
          <w:rFonts w:ascii="Times New Roman" w:hAnsi="Times New Roman" w:cs="Times New Roman"/>
          <w:sz w:val="24"/>
          <w:szCs w:val="24"/>
          <w:lang w:eastAsia="lt-LT"/>
        </w:rPr>
      </w:pPr>
      <w:r w:rsidRPr="007C4766">
        <w:rPr>
          <w:rFonts w:ascii="Times New Roman" w:hAnsi="Times New Roman" w:cs="Times New Roman"/>
          <w:sz w:val="24"/>
          <w:szCs w:val="24"/>
          <w:lang w:eastAsia="lt-LT"/>
        </w:rPr>
        <w:lastRenderedPageBreak/>
        <w:t>Papirkimo baigtumo nelemia paperkamo asmens reakcija, jo sutikimas (nesutikimas) priimti kyšį, papirkėjo tikslų suvokimo lygis, ar paperkamas valstybės tarnautojas (jam prilygintas asmuo) jau yra atlikęs pageidaujamus veiksmus, ar ne ir pan. (kasacinės nut</w:t>
      </w:r>
      <w:r w:rsidR="003876A5">
        <w:rPr>
          <w:rFonts w:ascii="Times New Roman" w:hAnsi="Times New Roman" w:cs="Times New Roman"/>
          <w:sz w:val="24"/>
          <w:szCs w:val="24"/>
          <w:lang w:eastAsia="lt-LT"/>
        </w:rPr>
        <w:t>artys baudžiamosiose bylose Nr. </w:t>
      </w:r>
      <w:r w:rsidRPr="007C4766">
        <w:rPr>
          <w:rFonts w:ascii="Times New Roman" w:hAnsi="Times New Roman" w:cs="Times New Roman"/>
          <w:sz w:val="24"/>
          <w:szCs w:val="24"/>
          <w:lang w:eastAsia="lt-LT"/>
        </w:rPr>
        <w:t>2K-64-648/2015, 2K-375-895/2015, 2K-266/2014, 2K-541/2014, 2K-277/2012, 2K-429/2011, 2K-163/2011). Jeigu valstybės tarnautojas (jam prilygintas asmuo) duodamo kyšio nepriima dėl aplinkybių, nepriklausančių nuo papirkėjo valios, papirkėjo veika kvalifikuojama kaip baigta nusikalstama veika (kasacinė nutartis baudžiamojoj</w:t>
      </w:r>
      <w:r w:rsidR="003876A5">
        <w:rPr>
          <w:rFonts w:ascii="Times New Roman" w:hAnsi="Times New Roman" w:cs="Times New Roman"/>
          <w:sz w:val="24"/>
          <w:szCs w:val="24"/>
          <w:lang w:eastAsia="lt-LT"/>
        </w:rPr>
        <w:t>e byloje Nr. </w:t>
      </w:r>
      <w:r w:rsidRPr="007C4766">
        <w:rPr>
          <w:rFonts w:ascii="Times New Roman" w:hAnsi="Times New Roman" w:cs="Times New Roman"/>
          <w:sz w:val="24"/>
          <w:szCs w:val="24"/>
          <w:lang w:eastAsia="lt-LT"/>
        </w:rPr>
        <w:t>2K-266/2014).</w:t>
      </w:r>
    </w:p>
    <w:p w14:paraId="75F17192" w14:textId="35D303C6"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lang w:eastAsia="lt-LT"/>
        </w:rPr>
        <w:t>Pasiūlymo duoti kyšį baigtumo momentas aptartas, pavyzdžiui, kasacinėje nut</w:t>
      </w:r>
      <w:bookmarkStart w:id="218" w:name="_Hlk75253079"/>
      <w:r w:rsidR="003876A5">
        <w:rPr>
          <w:rFonts w:ascii="Times New Roman" w:hAnsi="Times New Roman" w:cs="Times New Roman"/>
          <w:sz w:val="24"/>
          <w:szCs w:val="24"/>
          <w:lang w:eastAsia="lt-LT"/>
        </w:rPr>
        <w:t>artyje baudžiamojoje byloje Nr. </w:t>
      </w:r>
      <w:r w:rsidRPr="007C4766">
        <w:rPr>
          <w:rFonts w:ascii="Times New Roman" w:hAnsi="Times New Roman" w:cs="Times New Roman"/>
          <w:sz w:val="24"/>
          <w:szCs w:val="24"/>
        </w:rPr>
        <w:t>2K-375-895/2015:</w:t>
      </w:r>
    </w:p>
    <w:bookmarkEnd w:id="218"/>
    <w:p w14:paraId="4A9ED464" w14:textId="0C3BD765" w:rsidR="007C4766" w:rsidRPr="007C4766" w:rsidRDefault="003876A5" w:rsidP="00012DAB">
      <w:pPr>
        <w:pStyle w:val="Pagrindinistekstas"/>
        <w:ind w:firstLine="851"/>
        <w:rPr>
          <w:i/>
        </w:rPr>
      </w:pPr>
      <w:r>
        <w:rPr>
          <w:i/>
        </w:rPr>
        <w:t>&lt;...&gt; </w:t>
      </w:r>
      <w:r w:rsidR="007C4766" w:rsidRPr="007C4766">
        <w:rPr>
          <w:i/>
        </w:rPr>
        <w:t>teismų išvada, kad nuteistasis savo veiks</w:t>
      </w:r>
      <w:r>
        <w:rPr>
          <w:i/>
        </w:rPr>
        <w:t>mais – nuo kyšio pareigūnams A. G. ir D. </w:t>
      </w:r>
      <w:r w:rsidR="007C4766" w:rsidRPr="007C4766">
        <w:rPr>
          <w:i/>
        </w:rPr>
        <w:t>R. už jų neteisėtą neveikimą vykdan</w:t>
      </w:r>
      <w:r>
        <w:rPr>
          <w:i/>
        </w:rPr>
        <w:t>t įgaliojimus pasiūlymo momento </w:t>
      </w:r>
      <w:r w:rsidR="007C4766" w:rsidRPr="007C4766">
        <w:rPr>
          <w:i/>
        </w:rPr>
        <w:t>– jau buvo padaręs baigtą nusi</w:t>
      </w:r>
      <w:r>
        <w:rPr>
          <w:i/>
        </w:rPr>
        <w:t>kalstamą veiką, atitinka BK 227 </w:t>
      </w:r>
      <w:r w:rsidR="007C4766" w:rsidRPr="007C4766">
        <w:rPr>
          <w:i/>
        </w:rPr>
        <w:t xml:space="preserve">straipsnio 2 dalyje įtvirtintus nusikalstamos veikos sudėties požymius. Pažymėtina ir tai, kad apeliacinės instancijos teismo nustatyti provokuojantys pareigūnų veiksmai, turėję įtakos nuteistojo sprendimui duoti kyšį, </w:t>
      </w:r>
      <w:r w:rsidR="008C259C">
        <w:rPr>
          <w:i/>
        </w:rPr>
        <w:t>vyko</w:t>
      </w:r>
      <w:r w:rsidR="007C4766" w:rsidRPr="007C4766">
        <w:rPr>
          <w:i/>
        </w:rPr>
        <w:t xml:space="preserve"> po to, kai jau nut</w:t>
      </w:r>
      <w:r>
        <w:rPr>
          <w:i/>
        </w:rPr>
        <w:t>eistasis buvo pasiūlęs kyšį, t. </w:t>
      </w:r>
      <w:r w:rsidR="007C4766" w:rsidRPr="007C4766">
        <w:rPr>
          <w:i/>
        </w:rPr>
        <w:t>y. padaręs nusi</w:t>
      </w:r>
      <w:r>
        <w:rPr>
          <w:i/>
        </w:rPr>
        <w:t>kalstamą veiką, nu</w:t>
      </w:r>
      <w:r w:rsidR="008C259C">
        <w:rPr>
          <w:i/>
        </w:rPr>
        <w:t>st</w:t>
      </w:r>
      <w:r>
        <w:rPr>
          <w:i/>
        </w:rPr>
        <w:t>atytą BK 227 </w:t>
      </w:r>
      <w:r w:rsidR="007C4766" w:rsidRPr="007C4766">
        <w:rPr>
          <w:i/>
        </w:rPr>
        <w:t>straipsnio 2 dalyje. Tai, kad apeliacinės instancijos teismas dalį policijos pa</w:t>
      </w:r>
      <w:r>
        <w:rPr>
          <w:i/>
        </w:rPr>
        <w:t>reigūnų veiksmų, t. </w:t>
      </w:r>
      <w:r w:rsidR="007C4766" w:rsidRPr="007C4766">
        <w:rPr>
          <w:i/>
        </w:rPr>
        <w:t xml:space="preserve">y. </w:t>
      </w:r>
      <w:r w:rsidR="008C259C">
        <w:rPr>
          <w:i/>
        </w:rPr>
        <w:t>vykusių</w:t>
      </w:r>
      <w:r w:rsidR="008C259C" w:rsidRPr="007C4766">
        <w:rPr>
          <w:i/>
        </w:rPr>
        <w:t xml:space="preserve"> </w:t>
      </w:r>
      <w:r w:rsidR="007C4766" w:rsidRPr="007C4766">
        <w:rPr>
          <w:i/>
        </w:rPr>
        <w:t>po nuteistojo kyšio siūlymo, pripažino provokacija, nešalina nuteist</w:t>
      </w:r>
      <w:r>
        <w:rPr>
          <w:i/>
        </w:rPr>
        <w:t xml:space="preserve">ojo atsakomybės pagal minėtą BK </w:t>
      </w:r>
      <w:r w:rsidR="007C4766" w:rsidRPr="007C4766">
        <w:rPr>
          <w:i/>
        </w:rPr>
        <w:t xml:space="preserve">straipsnį už kyšio siūlymą, nes, kaip minėta, byloje nenustatyta, kad policijos pareigūnai nuteistąjį provokavo siūlyti kyšį. </w:t>
      </w:r>
    </w:p>
    <w:p w14:paraId="4A46DEF6" w14:textId="703BDD06" w:rsidR="007C4766" w:rsidRPr="007C4766" w:rsidRDefault="007C4766" w:rsidP="00012DAB">
      <w:pPr>
        <w:pStyle w:val="Pagrindinistekstas"/>
        <w:ind w:firstLine="851"/>
        <w:rPr>
          <w:iCs/>
        </w:rPr>
      </w:pPr>
      <w:r w:rsidRPr="007C4766">
        <w:rPr>
          <w:iCs/>
        </w:rPr>
        <w:t>Į tai, kad pasiūlymas duoti kyšį laikomas baigta nusikalstama veika net ir tuomet, jei valstybės tarnautojas (jam prilygintas asmuo) kyšio nepriima, atkreiptas dėmesys kasacinėje nutartyje baudžiamojoje byloje Nr.</w:t>
      </w:r>
      <w:r w:rsidR="003876A5">
        <w:rPr>
          <w:iCs/>
        </w:rPr>
        <w:t> </w:t>
      </w:r>
      <w:r w:rsidRPr="007C4766">
        <w:t>2K-163/2011:</w:t>
      </w:r>
    </w:p>
    <w:p w14:paraId="1BE46D05" w14:textId="0F28897C" w:rsidR="007C4766" w:rsidRPr="007C4766" w:rsidRDefault="003876A5"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Byloje nustatyta, kad: E. </w:t>
      </w:r>
      <w:r w:rsidR="007C4766" w:rsidRPr="007C4766">
        <w:rPr>
          <w:rFonts w:ascii="Times New Roman" w:hAnsi="Times New Roman" w:cs="Times New Roman"/>
          <w:i/>
          <w:iCs/>
          <w:sz w:val="24"/>
          <w:szCs w:val="24"/>
        </w:rPr>
        <w:t>N.</w:t>
      </w:r>
      <w:r>
        <w:rPr>
          <w:rFonts w:ascii="Times New Roman" w:hAnsi="Times New Roman" w:cs="Times New Roman"/>
          <w:i/>
          <w:iCs/>
          <w:sz w:val="24"/>
          <w:szCs w:val="24"/>
        </w:rPr>
        <w:t xml:space="preserve"> 2010 m. vasario 12 </w:t>
      </w:r>
      <w:r w:rsidR="007C4766" w:rsidRPr="007C4766">
        <w:rPr>
          <w:rFonts w:ascii="Times New Roman" w:hAnsi="Times New Roman" w:cs="Times New Roman"/>
          <w:i/>
          <w:iCs/>
          <w:sz w:val="24"/>
          <w:szCs w:val="24"/>
        </w:rPr>
        <w:t>d., siekdamas papirkti valstybės tarnautojus, davė jiems mažesnės nei 1</w:t>
      </w:r>
      <w:r>
        <w:rPr>
          <w:rFonts w:ascii="Times New Roman" w:hAnsi="Times New Roman" w:cs="Times New Roman"/>
          <w:i/>
          <w:iCs/>
          <w:sz w:val="24"/>
          <w:szCs w:val="24"/>
        </w:rPr>
        <w:t> MGL vertės kyšį – 50 Lt (14,48 </w:t>
      </w:r>
      <w:r w:rsidR="007C4766" w:rsidRPr="007C4766">
        <w:rPr>
          <w:rFonts w:ascii="Times New Roman" w:hAnsi="Times New Roman" w:cs="Times New Roman"/>
          <w:i/>
          <w:iCs/>
          <w:sz w:val="24"/>
          <w:szCs w:val="24"/>
        </w:rPr>
        <w:t>Eur), padėdamas pinigus į atvirą vietą tarp priekinių automobilio sėdynių; valstybės tarnautojai (</w:t>
      </w:r>
      <w:r>
        <w:rPr>
          <w:rFonts w:ascii="Times New Roman" w:hAnsi="Times New Roman" w:cs="Times New Roman"/>
          <w:i/>
          <w:iCs/>
          <w:sz w:val="24"/>
          <w:szCs w:val="24"/>
        </w:rPr>
        <w:t>policininkai) to kyšio nepriėmė </w:t>
      </w:r>
      <w:r w:rsidR="007C4766" w:rsidRPr="007C4766">
        <w:rPr>
          <w:rFonts w:ascii="Times New Roman" w:hAnsi="Times New Roman" w:cs="Times New Roman"/>
          <w:i/>
          <w:iCs/>
          <w:sz w:val="24"/>
          <w:szCs w:val="24"/>
        </w:rPr>
        <w:t>– vienas iš jų tuos pinigus padėjo ant automobilio skydo ir apie įvykį telefonu informavo Vyriausiojo policijos komisariato budėtoją. Kasatorius skunde teigia, kad jo nusikalstama veika turėtų būti kvalifikuota pagal</w:t>
      </w:r>
      <w:r>
        <w:rPr>
          <w:rFonts w:ascii="Times New Roman" w:hAnsi="Times New Roman" w:cs="Times New Roman"/>
          <w:i/>
          <w:iCs/>
          <w:sz w:val="24"/>
          <w:szCs w:val="24"/>
        </w:rPr>
        <w:t xml:space="preserve"> BK 22 straipsnio 1 dalį ir 227 </w:t>
      </w:r>
      <w:r w:rsidR="007C4766" w:rsidRPr="007C4766">
        <w:rPr>
          <w:rFonts w:ascii="Times New Roman" w:hAnsi="Times New Roman" w:cs="Times New Roman"/>
          <w:i/>
          <w:iCs/>
          <w:sz w:val="24"/>
          <w:szCs w:val="24"/>
        </w:rPr>
        <w:t xml:space="preserve">straipsnio </w:t>
      </w:r>
      <w:r>
        <w:rPr>
          <w:rFonts w:ascii="Times New Roman" w:hAnsi="Times New Roman" w:cs="Times New Roman"/>
          <w:i/>
          <w:iCs/>
          <w:sz w:val="24"/>
          <w:szCs w:val="24"/>
        </w:rPr>
        <w:t>3 </w:t>
      </w:r>
      <w:r w:rsidR="007C4766" w:rsidRPr="007C4766">
        <w:rPr>
          <w:rFonts w:ascii="Times New Roman" w:hAnsi="Times New Roman" w:cs="Times New Roman"/>
          <w:i/>
          <w:iCs/>
          <w:sz w:val="24"/>
          <w:szCs w:val="24"/>
        </w:rPr>
        <w:t>dalį, kaip pasikėsinimas papirkti, ir daro nuorodą į teismų</w:t>
      </w:r>
      <w:r w:rsidR="00C84D1F">
        <w:rPr>
          <w:rFonts w:ascii="Times New Roman" w:hAnsi="Times New Roman" w:cs="Times New Roman"/>
          <w:i/>
          <w:iCs/>
          <w:sz w:val="24"/>
          <w:szCs w:val="24"/>
        </w:rPr>
        <w:t xml:space="preserve"> praktiką, paminėdamas bylą Nr. </w:t>
      </w:r>
      <w:r w:rsidR="007C4766" w:rsidRPr="007C4766">
        <w:rPr>
          <w:rFonts w:ascii="Times New Roman" w:hAnsi="Times New Roman" w:cs="Times New Roman"/>
          <w:i/>
          <w:iCs/>
          <w:sz w:val="24"/>
          <w:szCs w:val="24"/>
        </w:rPr>
        <w:t>2K-612/2004. Kasacinės instancijos teismo teisėjų kol</w:t>
      </w:r>
      <w:r>
        <w:rPr>
          <w:rFonts w:ascii="Times New Roman" w:hAnsi="Times New Roman" w:cs="Times New Roman"/>
          <w:i/>
          <w:iCs/>
          <w:sz w:val="24"/>
          <w:szCs w:val="24"/>
        </w:rPr>
        <w:t>egija pažymi, jog nuteistojo E. </w:t>
      </w:r>
      <w:r w:rsidR="007C4766" w:rsidRPr="007C4766">
        <w:rPr>
          <w:rFonts w:ascii="Times New Roman" w:hAnsi="Times New Roman" w:cs="Times New Roman"/>
          <w:i/>
          <w:iCs/>
          <w:sz w:val="24"/>
          <w:szCs w:val="24"/>
        </w:rPr>
        <w:t>N. nuoroda į kasacinę bylą yra tiksli: kasatoriaus paminėtoje nutartyje analogiška situacija buvo teisiškai įvertinta kaip pasikėsinimas papirkti ir nuteistojo nusikalstama veik</w:t>
      </w:r>
      <w:r>
        <w:rPr>
          <w:rFonts w:ascii="Times New Roman" w:hAnsi="Times New Roman" w:cs="Times New Roman"/>
          <w:i/>
          <w:iCs/>
          <w:sz w:val="24"/>
          <w:szCs w:val="24"/>
        </w:rPr>
        <w:t>a buvo kvalifikuota pagal BK 22 straipsnio 1 dalį ir 227 straipsnio 3 </w:t>
      </w:r>
      <w:r w:rsidR="007C4766" w:rsidRPr="007C4766">
        <w:rPr>
          <w:rFonts w:ascii="Times New Roman" w:hAnsi="Times New Roman" w:cs="Times New Roman"/>
          <w:i/>
          <w:iCs/>
          <w:sz w:val="24"/>
          <w:szCs w:val="24"/>
        </w:rPr>
        <w:t xml:space="preserve">dalį. Tačiau teisėjų kolegija atkreipia dėmesį į tai, kad kasacinė nutartis paminėtoje </w:t>
      </w:r>
      <w:r>
        <w:rPr>
          <w:rFonts w:ascii="Times New Roman" w:hAnsi="Times New Roman" w:cs="Times New Roman"/>
          <w:i/>
          <w:iCs/>
          <w:sz w:val="24"/>
          <w:szCs w:val="24"/>
        </w:rPr>
        <w:t>byloje buvo priimta 2004 m. lapkričio 16 </w:t>
      </w:r>
      <w:r w:rsidR="007C4766" w:rsidRPr="007C4766">
        <w:rPr>
          <w:rFonts w:ascii="Times New Roman" w:hAnsi="Times New Roman" w:cs="Times New Roman"/>
          <w:i/>
          <w:iCs/>
          <w:sz w:val="24"/>
          <w:szCs w:val="24"/>
        </w:rPr>
        <w:t>d., o dabar teismų praktika šiuo klausimu yra pasikeitusi. Lietuvos Aukščiausiojo Teismo Baudžiam</w:t>
      </w:r>
      <w:r>
        <w:rPr>
          <w:rFonts w:ascii="Times New Roman" w:hAnsi="Times New Roman" w:cs="Times New Roman"/>
          <w:i/>
          <w:iCs/>
          <w:sz w:val="24"/>
          <w:szCs w:val="24"/>
        </w:rPr>
        <w:t>ųjų bylų skyrius 2007 m. sausio 4 </w:t>
      </w:r>
      <w:r w:rsidR="007C4766" w:rsidRPr="007C4766">
        <w:rPr>
          <w:rFonts w:ascii="Times New Roman" w:hAnsi="Times New Roman" w:cs="Times New Roman"/>
          <w:i/>
          <w:iCs/>
          <w:sz w:val="24"/>
          <w:szCs w:val="24"/>
        </w:rPr>
        <w:t>d. aprobavo Teismų praktikos nusikaltimų ir baudžiamųjų nusižengimų valstybės tarnybai ir viešiesiems interesams baudžiamosiose bylose apibendrinimo apž</w:t>
      </w:r>
      <w:r>
        <w:rPr>
          <w:rFonts w:ascii="Times New Roman" w:hAnsi="Times New Roman" w:cs="Times New Roman"/>
          <w:i/>
          <w:iCs/>
          <w:sz w:val="24"/>
          <w:szCs w:val="24"/>
        </w:rPr>
        <w:t>valgą. Šios apžvalgos išvadų 21 </w:t>
      </w:r>
      <w:r w:rsidR="007C4766" w:rsidRPr="007C4766">
        <w:rPr>
          <w:rFonts w:ascii="Times New Roman" w:hAnsi="Times New Roman" w:cs="Times New Roman"/>
          <w:i/>
          <w:iCs/>
          <w:sz w:val="24"/>
          <w:szCs w:val="24"/>
        </w:rPr>
        <w:t>punkte nurodyta: jeigu valstybės tarnautojas, jam prilygintas asmuo ar tarpininkas duodamo kyšio nepriima dėl aplinkybių, nepriklausančių nuo papirkėjo valios, papirkėjo veika kvalifikuojama kaip baigtas nusikaltimas ar baudžiamasis nusižengimas. Analogišką teismų praktiką patvirtina ir po minėtos apžvalgos priimti teismų sprendimai (pavyzdžiu</w:t>
      </w:r>
      <w:r>
        <w:rPr>
          <w:rFonts w:ascii="Times New Roman" w:hAnsi="Times New Roman" w:cs="Times New Roman"/>
          <w:i/>
          <w:iCs/>
          <w:sz w:val="24"/>
          <w:szCs w:val="24"/>
        </w:rPr>
        <w:t>i, kasacinė nutartis byloje Nr. </w:t>
      </w:r>
      <w:r w:rsidR="007C4766" w:rsidRPr="007C4766">
        <w:rPr>
          <w:rFonts w:ascii="Times New Roman" w:hAnsi="Times New Roman" w:cs="Times New Roman"/>
          <w:i/>
          <w:iCs/>
          <w:sz w:val="24"/>
          <w:szCs w:val="24"/>
        </w:rPr>
        <w:t>2K-53/2008). Todėl teisėjų kolegija</w:t>
      </w:r>
      <w:r>
        <w:rPr>
          <w:rFonts w:ascii="Times New Roman" w:hAnsi="Times New Roman" w:cs="Times New Roman"/>
          <w:i/>
          <w:iCs/>
          <w:sz w:val="24"/>
          <w:szCs w:val="24"/>
        </w:rPr>
        <w:t xml:space="preserve"> daro išvadą, kad E. </w:t>
      </w:r>
      <w:r w:rsidR="007C4766" w:rsidRPr="007C4766">
        <w:rPr>
          <w:rFonts w:ascii="Times New Roman" w:hAnsi="Times New Roman" w:cs="Times New Roman"/>
          <w:i/>
          <w:iCs/>
          <w:sz w:val="24"/>
          <w:szCs w:val="24"/>
        </w:rPr>
        <w:t>N. nusikalstamų veik</w:t>
      </w:r>
      <w:r>
        <w:rPr>
          <w:rFonts w:ascii="Times New Roman" w:hAnsi="Times New Roman" w:cs="Times New Roman"/>
          <w:i/>
          <w:iCs/>
          <w:sz w:val="24"/>
          <w:szCs w:val="24"/>
        </w:rPr>
        <w:t>smų kvalifikavimas pagal BK 227 straipsnio 3 </w:t>
      </w:r>
      <w:r w:rsidR="007C4766" w:rsidRPr="007C4766">
        <w:rPr>
          <w:rFonts w:ascii="Times New Roman" w:hAnsi="Times New Roman" w:cs="Times New Roman"/>
          <w:i/>
          <w:iCs/>
          <w:sz w:val="24"/>
          <w:szCs w:val="24"/>
        </w:rPr>
        <w:t>dalį visiškai atitinka tiek šios BK normos dispoz</w:t>
      </w:r>
      <w:r>
        <w:rPr>
          <w:rFonts w:ascii="Times New Roman" w:hAnsi="Times New Roman" w:cs="Times New Roman"/>
          <w:i/>
          <w:iCs/>
          <w:sz w:val="24"/>
          <w:szCs w:val="24"/>
        </w:rPr>
        <w:t>iciją, tiek teismų praktiką, t. </w:t>
      </w:r>
      <w:r w:rsidR="007C4766" w:rsidRPr="007C4766">
        <w:rPr>
          <w:rFonts w:ascii="Times New Roman" w:hAnsi="Times New Roman" w:cs="Times New Roman"/>
          <w:i/>
          <w:iCs/>
          <w:sz w:val="24"/>
          <w:szCs w:val="24"/>
        </w:rPr>
        <w:t>y. baudžiamasis įstatymas pagal byloje nustatytas aplinkybes pritaikytas tinkamai, o priešingas kasatoriaus teiginys yra nepagrįstas.</w:t>
      </w:r>
    </w:p>
    <w:p w14:paraId="253710A4" w14:textId="57C97979" w:rsidR="007C4766" w:rsidRPr="00E520ED" w:rsidRDefault="007C4766" w:rsidP="00012DAB">
      <w:pPr>
        <w:spacing w:after="0" w:line="240" w:lineRule="auto"/>
        <w:ind w:firstLine="851"/>
        <w:jc w:val="both"/>
        <w:rPr>
          <w:rFonts w:ascii="Times New Roman" w:hAnsi="Times New Roman" w:cs="Times New Roman"/>
          <w:color w:val="000000"/>
          <w:sz w:val="24"/>
          <w:szCs w:val="24"/>
          <w:shd w:val="clear" w:color="auto" w:fill="FFFFFF"/>
        </w:rPr>
      </w:pPr>
      <w:r w:rsidRPr="00E520ED">
        <w:rPr>
          <w:rFonts w:ascii="Times New Roman" w:hAnsi="Times New Roman" w:cs="Times New Roman"/>
          <w:sz w:val="24"/>
          <w:szCs w:val="24"/>
        </w:rPr>
        <w:t>Svarbu nustatyti realų asmens ketinimą papirkti valstybės tarnautoją (jam prilygintą asmenį) (kasacinės nut</w:t>
      </w:r>
      <w:r w:rsidR="003876A5">
        <w:rPr>
          <w:rFonts w:ascii="Times New Roman" w:hAnsi="Times New Roman" w:cs="Times New Roman"/>
          <w:sz w:val="24"/>
          <w:szCs w:val="24"/>
        </w:rPr>
        <w:t>artys baudžiamosiose bylose Nr. </w:t>
      </w:r>
      <w:r w:rsidRPr="00E520ED">
        <w:rPr>
          <w:rFonts w:ascii="Times New Roman" w:hAnsi="Times New Roman" w:cs="Times New Roman"/>
          <w:sz w:val="24"/>
          <w:szCs w:val="24"/>
        </w:rPr>
        <w:t xml:space="preserve">2K-9-719/2021, 2K-88-303/2020, 2K-332-693/2018, 2K-140-788/2017, 2K-78-976/2017, </w:t>
      </w:r>
      <w:r w:rsidRPr="00E520ED">
        <w:rPr>
          <w:rFonts w:ascii="Times New Roman" w:hAnsi="Times New Roman" w:cs="Times New Roman"/>
          <w:color w:val="000000"/>
          <w:sz w:val="24"/>
          <w:szCs w:val="24"/>
        </w:rPr>
        <w:t xml:space="preserve">2K-439-788/2016, 2K-536-942/2015, </w:t>
      </w:r>
      <w:r w:rsidRPr="00E520ED">
        <w:rPr>
          <w:rFonts w:ascii="Times New Roman" w:hAnsi="Times New Roman" w:cs="Times New Roman"/>
          <w:sz w:val="24"/>
          <w:szCs w:val="24"/>
        </w:rPr>
        <w:t xml:space="preserve">2K-506-788/2015, 2K-176/2014, </w:t>
      </w:r>
      <w:r w:rsidRPr="00E520ED">
        <w:rPr>
          <w:rFonts w:ascii="Times New Roman" w:hAnsi="Times New Roman" w:cs="Times New Roman"/>
          <w:color w:val="000000"/>
          <w:sz w:val="24"/>
          <w:szCs w:val="24"/>
        </w:rPr>
        <w:t xml:space="preserve">2K-260/2014, </w:t>
      </w:r>
      <w:r w:rsidRPr="00E520ED">
        <w:rPr>
          <w:rFonts w:ascii="Times New Roman" w:hAnsi="Times New Roman" w:cs="Times New Roman"/>
          <w:sz w:val="24"/>
          <w:szCs w:val="24"/>
        </w:rPr>
        <w:t xml:space="preserve">2K-83/2014, </w:t>
      </w:r>
      <w:r w:rsidRPr="00E520ED">
        <w:rPr>
          <w:rFonts w:ascii="Times New Roman" w:hAnsi="Times New Roman" w:cs="Times New Roman"/>
          <w:color w:val="000000"/>
          <w:sz w:val="24"/>
          <w:szCs w:val="24"/>
        </w:rPr>
        <w:t>2K-540/2013)</w:t>
      </w:r>
      <w:r w:rsidRPr="00E520ED">
        <w:rPr>
          <w:rFonts w:ascii="Times New Roman" w:hAnsi="Times New Roman" w:cs="Times New Roman"/>
          <w:sz w:val="24"/>
          <w:szCs w:val="24"/>
        </w:rPr>
        <w:t>. Pažadas duoti kyšį turi būti pagrįstas realiomis galimybėmis (kasacinė nu</w:t>
      </w:r>
      <w:r w:rsidR="003876A5">
        <w:rPr>
          <w:rFonts w:ascii="Times New Roman" w:hAnsi="Times New Roman" w:cs="Times New Roman"/>
          <w:sz w:val="24"/>
          <w:szCs w:val="24"/>
        </w:rPr>
        <w:t>tartis baudžiamojoje byloje Nr. </w:t>
      </w:r>
      <w:r w:rsidRPr="00E520ED">
        <w:rPr>
          <w:rFonts w:ascii="Times New Roman" w:hAnsi="Times New Roman" w:cs="Times New Roman"/>
          <w:sz w:val="24"/>
          <w:szCs w:val="24"/>
        </w:rPr>
        <w:t xml:space="preserve">2K-176/2014). </w:t>
      </w:r>
      <w:r w:rsidRPr="00E520ED">
        <w:rPr>
          <w:rFonts w:ascii="Times New Roman" w:hAnsi="Times New Roman" w:cs="Times New Roman"/>
          <w:color w:val="000000"/>
          <w:sz w:val="24"/>
          <w:szCs w:val="24"/>
          <w:shd w:val="clear" w:color="auto" w:fill="FFFFFF"/>
        </w:rPr>
        <w:t xml:space="preserve">Taip pat būtina vadovautis </w:t>
      </w:r>
      <w:r w:rsidRPr="00E520ED">
        <w:rPr>
          <w:rFonts w:ascii="Times New Roman" w:hAnsi="Times New Roman" w:cs="Times New Roman"/>
          <w:color w:val="000000"/>
          <w:sz w:val="24"/>
          <w:szCs w:val="24"/>
          <w:shd w:val="clear" w:color="auto" w:fill="FFFFFF"/>
        </w:rPr>
        <w:lastRenderedPageBreak/>
        <w:t>bendru proporcingumo principu, atsižvelgiant į bendrą įvykio kontekstą įvertinti veiką pagal pavojingumo ir baudžiamosios atsakomybės kaip paskutinės priemonės (</w:t>
      </w:r>
      <w:r w:rsidR="002C1812">
        <w:rPr>
          <w:rFonts w:ascii="Times New Roman" w:hAnsi="Times New Roman" w:cs="Times New Roman"/>
          <w:color w:val="000000"/>
          <w:sz w:val="24"/>
          <w:szCs w:val="24"/>
          <w:shd w:val="clear" w:color="auto" w:fill="FFFFFF"/>
        </w:rPr>
        <w:t xml:space="preserve">lot. </w:t>
      </w:r>
      <w:r w:rsidRPr="00E520ED">
        <w:rPr>
          <w:rFonts w:ascii="Times New Roman" w:hAnsi="Times New Roman" w:cs="Times New Roman"/>
          <w:i/>
          <w:color w:val="000000"/>
          <w:sz w:val="24"/>
          <w:szCs w:val="24"/>
          <w:shd w:val="clear" w:color="auto" w:fill="FFFFFF"/>
        </w:rPr>
        <w:t>ultima ratio</w:t>
      </w:r>
      <w:r w:rsidRPr="00E520ED">
        <w:rPr>
          <w:rFonts w:ascii="Times New Roman" w:hAnsi="Times New Roman" w:cs="Times New Roman"/>
          <w:color w:val="000000"/>
          <w:sz w:val="24"/>
          <w:szCs w:val="24"/>
          <w:shd w:val="clear" w:color="auto" w:fill="FFFFFF"/>
        </w:rPr>
        <w:t xml:space="preserve">) kriterijus. </w:t>
      </w:r>
    </w:p>
    <w:p w14:paraId="4C86236B" w14:textId="3525AF0B" w:rsidR="007C4766" w:rsidRPr="00E520ED" w:rsidRDefault="007C4766" w:rsidP="00012DAB">
      <w:pPr>
        <w:spacing w:after="0" w:line="240" w:lineRule="auto"/>
        <w:ind w:firstLine="851"/>
        <w:jc w:val="both"/>
        <w:rPr>
          <w:rFonts w:ascii="Times New Roman" w:hAnsi="Times New Roman" w:cs="Times New Roman"/>
          <w:color w:val="000000"/>
          <w:sz w:val="24"/>
          <w:szCs w:val="24"/>
          <w:shd w:val="clear" w:color="auto" w:fill="FFFFFF"/>
        </w:rPr>
      </w:pPr>
      <w:r w:rsidRPr="00E520ED">
        <w:rPr>
          <w:rFonts w:ascii="Times New Roman" w:hAnsi="Times New Roman" w:cs="Times New Roman"/>
          <w:sz w:val="24"/>
          <w:szCs w:val="24"/>
        </w:rPr>
        <w:t>Šie aspektai matyti, pavyzdžiui, kasacinėje nutartyje baudžiamojoj</w:t>
      </w:r>
      <w:r w:rsidR="003876A5">
        <w:rPr>
          <w:rFonts w:ascii="Times New Roman" w:hAnsi="Times New Roman" w:cs="Times New Roman"/>
          <w:sz w:val="24"/>
          <w:szCs w:val="24"/>
        </w:rPr>
        <w:t>e byloje Nr. </w:t>
      </w:r>
      <w:r w:rsidRPr="00E520ED">
        <w:rPr>
          <w:rFonts w:ascii="Times New Roman" w:hAnsi="Times New Roman" w:cs="Times New Roman"/>
          <w:sz w:val="24"/>
          <w:szCs w:val="24"/>
        </w:rPr>
        <w:t>2K-260/2014:</w:t>
      </w:r>
    </w:p>
    <w:p w14:paraId="5109906B" w14:textId="4F4F565C" w:rsidR="007C4766" w:rsidRPr="007C4766" w:rsidRDefault="003876A5" w:rsidP="00012DAB">
      <w:pPr>
        <w:tabs>
          <w:tab w:val="left" w:pos="720"/>
        </w:tabs>
        <w:spacing w:after="0" w:line="240" w:lineRule="auto"/>
        <w:ind w:firstLine="851"/>
        <w:jc w:val="both"/>
        <w:rPr>
          <w:rFonts w:ascii="Times New Roman" w:hAnsi="Times New Roman" w:cs="Times New Roman"/>
          <w:i/>
          <w:iCs/>
          <w:sz w:val="24"/>
          <w:szCs w:val="24"/>
        </w:rPr>
      </w:pPr>
      <w:r>
        <w:rPr>
          <w:rFonts w:ascii="Times New Roman" w:hAnsi="Times New Roman" w:cs="Times New Roman"/>
          <w:i/>
          <w:iCs/>
          <w:color w:val="000000"/>
          <w:sz w:val="24"/>
          <w:szCs w:val="24"/>
        </w:rPr>
        <w:t>&lt;...&gt; </w:t>
      </w:r>
      <w:r w:rsidR="007C4766" w:rsidRPr="007C4766">
        <w:rPr>
          <w:rFonts w:ascii="Times New Roman" w:hAnsi="Times New Roman" w:cs="Times New Roman"/>
          <w:i/>
          <w:iCs/>
          <w:color w:val="000000"/>
          <w:sz w:val="24"/>
          <w:szCs w:val="24"/>
        </w:rPr>
        <w:t xml:space="preserve">būtina nustatyti kaltininko tyčią </w:t>
      </w:r>
      <w:r w:rsidR="007C4766" w:rsidRPr="007C4766">
        <w:rPr>
          <w:rFonts w:ascii="Times New Roman" w:hAnsi="Times New Roman" w:cs="Times New Roman"/>
          <w:i/>
          <w:iCs/>
          <w:sz w:val="24"/>
          <w:szCs w:val="24"/>
        </w:rPr>
        <w:t>papirkti policijos pareigūną, o ne tai, kad policijos pareigūnas suvokė, jog automobilyje palikti pi</w:t>
      </w:r>
      <w:r>
        <w:rPr>
          <w:rFonts w:ascii="Times New Roman" w:hAnsi="Times New Roman" w:cs="Times New Roman"/>
          <w:i/>
          <w:iCs/>
          <w:sz w:val="24"/>
          <w:szCs w:val="24"/>
        </w:rPr>
        <w:t>nigai yra kyšis. Šiuo atveju P. </w:t>
      </w:r>
      <w:r w:rsidR="007C4766" w:rsidRPr="007C4766">
        <w:rPr>
          <w:rFonts w:ascii="Times New Roman" w:hAnsi="Times New Roman" w:cs="Times New Roman"/>
          <w:i/>
          <w:iCs/>
          <w:sz w:val="24"/>
          <w:szCs w:val="24"/>
        </w:rPr>
        <w:t>M. nuosekliai aiškino, kad sužinojęs, jog jam bus skirta 5</w:t>
      </w:r>
      <w:r>
        <w:rPr>
          <w:rFonts w:ascii="Times New Roman" w:hAnsi="Times New Roman" w:cs="Times New Roman"/>
          <w:i/>
          <w:iCs/>
          <w:sz w:val="24"/>
          <w:szCs w:val="24"/>
        </w:rPr>
        <w:t>0 Lt (14,48 </w:t>
      </w:r>
      <w:r w:rsidR="007C4766" w:rsidRPr="007C4766">
        <w:rPr>
          <w:rFonts w:ascii="Times New Roman" w:hAnsi="Times New Roman" w:cs="Times New Roman"/>
          <w:i/>
          <w:iCs/>
          <w:sz w:val="24"/>
          <w:szCs w:val="24"/>
        </w:rPr>
        <w:t xml:space="preserve">Eur) bauda už eismo taisyklių pažeidimą, tokią kupiūrą ir padėjo automobilyje norėdamas vietoje sumokėti baudą, o ne papirkti pareigūną. Jis pripažįsta ir aplinkybę, kad pradžioje policijos pareigūno prašė nerašyti protokolo dėl, </w:t>
      </w:r>
      <w:r w:rsidR="008C259C">
        <w:rPr>
          <w:rFonts w:ascii="Times New Roman" w:hAnsi="Times New Roman" w:cs="Times New Roman"/>
          <w:i/>
          <w:iCs/>
          <w:sz w:val="24"/>
          <w:szCs w:val="24"/>
        </w:rPr>
        <w:t>kaip jis</w:t>
      </w:r>
      <w:r w:rsidR="007C4766" w:rsidRPr="007C4766">
        <w:rPr>
          <w:rFonts w:ascii="Times New Roman" w:hAnsi="Times New Roman" w:cs="Times New Roman"/>
          <w:i/>
          <w:iCs/>
          <w:sz w:val="24"/>
          <w:szCs w:val="24"/>
        </w:rPr>
        <w:t xml:space="preserve"> </w:t>
      </w:r>
      <w:r w:rsidR="008C259C">
        <w:rPr>
          <w:rFonts w:ascii="Times New Roman" w:hAnsi="Times New Roman" w:cs="Times New Roman"/>
          <w:i/>
          <w:iCs/>
          <w:sz w:val="24"/>
          <w:szCs w:val="24"/>
        </w:rPr>
        <w:t>manė</w:t>
      </w:r>
      <w:r w:rsidR="007C4766" w:rsidRPr="007C4766">
        <w:rPr>
          <w:rFonts w:ascii="Times New Roman" w:hAnsi="Times New Roman" w:cs="Times New Roman"/>
          <w:i/>
          <w:iCs/>
          <w:sz w:val="24"/>
          <w:szCs w:val="24"/>
        </w:rPr>
        <w:t>, menkaverčio pažeidimo už tai įspėjant. Šiuo at</w:t>
      </w:r>
      <w:r>
        <w:rPr>
          <w:rFonts w:ascii="Times New Roman" w:hAnsi="Times New Roman" w:cs="Times New Roman"/>
          <w:i/>
          <w:iCs/>
          <w:sz w:val="24"/>
          <w:szCs w:val="24"/>
        </w:rPr>
        <w:t>veju dėl policijos pareigūno A. </w:t>
      </w:r>
      <w:r w:rsidR="007C4766" w:rsidRPr="007C4766">
        <w:rPr>
          <w:rFonts w:ascii="Times New Roman" w:hAnsi="Times New Roman" w:cs="Times New Roman"/>
          <w:i/>
          <w:iCs/>
          <w:sz w:val="24"/>
          <w:szCs w:val="24"/>
        </w:rPr>
        <w:t xml:space="preserve">K. parodymų patikimumo abejonių nėra, tačiau, įvertinus </w:t>
      </w:r>
      <w:bookmarkStart w:id="219" w:name="Buk_27"/>
      <w:r>
        <w:rPr>
          <w:rFonts w:ascii="Times New Roman" w:hAnsi="Times New Roman" w:cs="Times New Roman"/>
          <w:i/>
          <w:iCs/>
          <w:sz w:val="24"/>
          <w:szCs w:val="24"/>
        </w:rPr>
        <w:t>P. </w:t>
      </w:r>
      <w:r w:rsidR="007C4766" w:rsidRPr="007C4766">
        <w:rPr>
          <w:rFonts w:ascii="Times New Roman" w:hAnsi="Times New Roman" w:cs="Times New Roman"/>
          <w:i/>
          <w:iCs/>
          <w:sz w:val="24"/>
          <w:szCs w:val="24"/>
        </w:rPr>
        <w:t xml:space="preserve">M. </w:t>
      </w:r>
      <w:bookmarkEnd w:id="219"/>
      <w:r w:rsidR="007C4766" w:rsidRPr="007C4766">
        <w:rPr>
          <w:rFonts w:ascii="Times New Roman" w:hAnsi="Times New Roman" w:cs="Times New Roman"/>
          <w:i/>
          <w:iCs/>
          <w:sz w:val="24"/>
          <w:szCs w:val="24"/>
        </w:rPr>
        <w:t xml:space="preserve">amžių (pensininkas), </w:t>
      </w:r>
      <w:r w:rsidR="008C259C">
        <w:rPr>
          <w:rFonts w:ascii="Times New Roman" w:hAnsi="Times New Roman" w:cs="Times New Roman"/>
          <w:i/>
          <w:iCs/>
          <w:sz w:val="24"/>
          <w:szCs w:val="24"/>
        </w:rPr>
        <w:t xml:space="preserve">jo </w:t>
      </w:r>
      <w:r w:rsidR="007C4766" w:rsidRPr="007C4766">
        <w:rPr>
          <w:rFonts w:ascii="Times New Roman" w:hAnsi="Times New Roman" w:cs="Times New Roman"/>
          <w:i/>
          <w:iCs/>
          <w:sz w:val="24"/>
          <w:szCs w:val="24"/>
        </w:rPr>
        <w:t xml:space="preserve">stresinę būklę susidariusioje situacijoje, triukšmą (keliu vyko eismas), kyla abejonių, ar </w:t>
      </w:r>
      <w:r>
        <w:rPr>
          <w:rFonts w:ascii="Times New Roman" w:eastAsia="Times New Roman" w:hAnsi="Times New Roman" w:cs="Times New Roman"/>
          <w:i/>
          <w:iCs/>
          <w:sz w:val="24"/>
          <w:szCs w:val="24"/>
        </w:rPr>
        <w:t>P. </w:t>
      </w:r>
      <w:r w:rsidR="007C4766" w:rsidRPr="007C4766">
        <w:rPr>
          <w:rFonts w:ascii="Times New Roman" w:eastAsia="Times New Roman" w:hAnsi="Times New Roman" w:cs="Times New Roman"/>
          <w:i/>
          <w:iCs/>
          <w:sz w:val="24"/>
          <w:szCs w:val="24"/>
        </w:rPr>
        <w:t xml:space="preserve">M. </w:t>
      </w:r>
      <w:r w:rsidR="007C4766" w:rsidRPr="007C4766">
        <w:rPr>
          <w:rFonts w:ascii="Times New Roman" w:eastAsia="Times New Roman" w:hAnsi="Times New Roman" w:cs="Times New Roman"/>
          <w:i/>
          <w:iCs/>
          <w:color w:val="000000"/>
          <w:sz w:val="24"/>
          <w:szCs w:val="24"/>
        </w:rPr>
        <w:t xml:space="preserve">girdėjo ir suvokė </w:t>
      </w:r>
      <w:r>
        <w:rPr>
          <w:rFonts w:ascii="Times New Roman" w:hAnsi="Times New Roman" w:cs="Times New Roman"/>
          <w:i/>
          <w:iCs/>
          <w:sz w:val="24"/>
          <w:szCs w:val="24"/>
        </w:rPr>
        <w:t>A. </w:t>
      </w:r>
      <w:r w:rsidR="007C4766" w:rsidRPr="007C4766">
        <w:rPr>
          <w:rFonts w:ascii="Times New Roman" w:hAnsi="Times New Roman" w:cs="Times New Roman"/>
          <w:i/>
          <w:iCs/>
          <w:sz w:val="24"/>
          <w:szCs w:val="24"/>
        </w:rPr>
        <w:t xml:space="preserve">K. aiškinimą apie atsakomybę ir nurodymus pasiimti pinigus. Esant šioms abejonėms, apeliacinės instancijos teismas padarė pagrįstą išvadą, kad abejonės, vadovaujantis principu </w:t>
      </w:r>
      <w:r w:rsidR="007C4766" w:rsidRPr="00AD47FD">
        <w:rPr>
          <w:rFonts w:ascii="Times New Roman" w:hAnsi="Times New Roman" w:cs="Times New Roman"/>
          <w:iCs/>
          <w:sz w:val="24"/>
          <w:szCs w:val="24"/>
        </w:rPr>
        <w:t>in dubio pro reo</w:t>
      </w:r>
      <w:r w:rsidR="007C4766" w:rsidRPr="007C4766">
        <w:rPr>
          <w:rFonts w:ascii="Times New Roman" w:hAnsi="Times New Roman" w:cs="Times New Roman"/>
          <w:i/>
          <w:iCs/>
          <w:sz w:val="24"/>
          <w:szCs w:val="24"/>
        </w:rPr>
        <w:t xml:space="preserve">, turi būti vertinamos kaltinamojo naudai. Tokia teismų praktika formuojama bylose, kurių aplinkybės yra tapačios (pvz., kasacinė nutartis baudžiamojoje byloje Nr. 2K-540/2013). </w:t>
      </w:r>
    </w:p>
    <w:p w14:paraId="76F63CD3" w14:textId="1C5621F1" w:rsidR="007C4766" w:rsidRPr="00E520ED" w:rsidRDefault="007C4766" w:rsidP="00012DAB">
      <w:pPr>
        <w:pStyle w:val="Pagrindinistekstas"/>
        <w:ind w:firstLine="851"/>
      </w:pPr>
      <w:r w:rsidRPr="00E520ED">
        <w:t>Papirkimo realumas vertintas taip pat kasacinėje nut</w:t>
      </w:r>
      <w:r w:rsidR="003876A5">
        <w:t>artyje baudžiamojoje byloje Nr. </w:t>
      </w:r>
      <w:r w:rsidRPr="00E520ED">
        <w:t>2K-506-788/2015:</w:t>
      </w:r>
    </w:p>
    <w:p w14:paraId="5F885054" w14:textId="31B0EA2E" w:rsidR="007C4766" w:rsidRPr="007C4766" w:rsidRDefault="007C4766" w:rsidP="00012DAB">
      <w:pPr>
        <w:pStyle w:val="Pagrindinistekstas"/>
        <w:ind w:firstLine="851"/>
        <w:rPr>
          <w:i/>
          <w:iCs/>
        </w:rPr>
      </w:pPr>
      <w:r w:rsidRPr="007C4766">
        <w:rPr>
          <w:i/>
          <w:iCs/>
        </w:rPr>
        <w:t>Apeliacinės inst</w:t>
      </w:r>
      <w:r w:rsidR="003876A5">
        <w:rPr>
          <w:i/>
          <w:iCs/>
        </w:rPr>
        <w:t>ancijos teismas S. </w:t>
      </w:r>
      <w:r w:rsidRPr="007C4766">
        <w:rPr>
          <w:i/>
          <w:iCs/>
        </w:rPr>
        <w:t>B. žodžius, išsakytus policijos pareigūnams, pagrįstai įvertino kaip pažadą i</w:t>
      </w:r>
      <w:r w:rsidR="003876A5">
        <w:rPr>
          <w:i/>
          <w:iCs/>
        </w:rPr>
        <w:t>r siūlymą duoti mažesnės negu 1 </w:t>
      </w:r>
      <w:r w:rsidRPr="007C4766">
        <w:rPr>
          <w:i/>
          <w:iCs/>
        </w:rPr>
        <w:t>MGL vertės kyšį už neteisėtą neveikimą vykdant įgali</w:t>
      </w:r>
      <w:r w:rsidR="003876A5">
        <w:rPr>
          <w:i/>
          <w:iCs/>
        </w:rPr>
        <w:t>ojimus. Teismas nustatė, kad S. </w:t>
      </w:r>
      <w:r w:rsidRPr="007C4766">
        <w:rPr>
          <w:i/>
          <w:iCs/>
        </w:rPr>
        <w:t xml:space="preserve">B., įsėdęs į tarnybinį automobilį, pirmiausia siūlė pareigūnams „susitarti, nes jis ūkininkas ir jam teisės labai reikalingos“. Dėl to jis buvo įspėtas dėl baudžiamosios atsakomybės už kyšio siūlymą. </w:t>
      </w:r>
      <w:r w:rsidR="00E97E26" w:rsidRPr="007C4766">
        <w:rPr>
          <w:i/>
          <w:iCs/>
        </w:rPr>
        <w:t>Nepais</w:t>
      </w:r>
      <w:r w:rsidR="00E97E26">
        <w:rPr>
          <w:i/>
          <w:iCs/>
        </w:rPr>
        <w:t>ydamas</w:t>
      </w:r>
      <w:r w:rsidR="00E97E26" w:rsidRPr="007C4766">
        <w:rPr>
          <w:i/>
          <w:iCs/>
        </w:rPr>
        <w:t xml:space="preserve"> </w:t>
      </w:r>
      <w:r w:rsidRPr="007C4766">
        <w:rPr>
          <w:i/>
          <w:iCs/>
        </w:rPr>
        <w:t xml:space="preserve">tokio perspėjimo, pareigūnui rašant administracinio teisės pažeidimo protokolą, jis pakartotinai siūlė važiuoti pas jį į vienkiemį, susitarti ir „panaikinti tas promiles“. Tokie kasatoriaus išsakyti žodžiai (įvertinus, kad jį pareigūnai sustabdė vairuojant esant </w:t>
      </w:r>
      <w:r w:rsidR="003876A5">
        <w:rPr>
          <w:i/>
          <w:iCs/>
        </w:rPr>
        <w:t>neblaiviam, nustatė 1,22 </w:t>
      </w:r>
      <w:r w:rsidRPr="007C4766">
        <w:rPr>
          <w:i/>
          <w:iCs/>
        </w:rPr>
        <w:t>promilės girtumą, nurodė, kokia administracinė atsakomybė už tai gresia, ir rašė jam administracinio teisės pažeidimo protokolą) patvirtina jo ketinimo papir</w:t>
      </w:r>
      <w:r w:rsidR="003876A5">
        <w:rPr>
          <w:i/>
          <w:iCs/>
        </w:rPr>
        <w:t>kti pareigūnus realumą. Nors S. </w:t>
      </w:r>
      <w:r w:rsidRPr="007C4766">
        <w:rPr>
          <w:i/>
          <w:iCs/>
        </w:rPr>
        <w:t xml:space="preserve">B. ir nenurodė konkretaus siūlomo kyšio dydžio (vertės), iš bylos aplinkybių galima spręsti, kad šis siūlymas buvo realus ir kasatorius suvokė, ką ir kokiu tikslu policijos pareigūnams siūlo. </w:t>
      </w:r>
    </w:p>
    <w:p w14:paraId="0B7E9317" w14:textId="12BC1A79" w:rsidR="007C4766" w:rsidRPr="007C4766" w:rsidRDefault="003876A5" w:rsidP="00012DAB">
      <w:pPr>
        <w:pStyle w:val="Pagrindinistekstas"/>
        <w:ind w:firstLine="851"/>
        <w:rPr>
          <w:i/>
          <w:iCs/>
        </w:rPr>
      </w:pPr>
      <w:r>
        <w:rPr>
          <w:i/>
          <w:iCs/>
        </w:rPr>
        <w:t>Įvertinus tai, kad S. </w:t>
      </w:r>
      <w:r w:rsidR="007C4766" w:rsidRPr="007C4766">
        <w:rPr>
          <w:i/>
          <w:iCs/>
        </w:rPr>
        <w:t>B. siūlyto kyšio dydžio (vertės) tiksliai neįvardijo, sprendimas inkriminuoti mažiausią iš normo</w:t>
      </w:r>
      <w:r>
        <w:rPr>
          <w:i/>
          <w:iCs/>
        </w:rPr>
        <w:t>je nu</w:t>
      </w:r>
      <w:r w:rsidR="008C259C">
        <w:rPr>
          <w:i/>
          <w:iCs/>
        </w:rPr>
        <w:t>st</w:t>
      </w:r>
      <w:r>
        <w:rPr>
          <w:i/>
          <w:iCs/>
        </w:rPr>
        <w:t>atytų kyšio dydžių (iki 1 </w:t>
      </w:r>
      <w:r w:rsidR="007C4766" w:rsidRPr="007C4766">
        <w:rPr>
          <w:i/>
          <w:iCs/>
        </w:rPr>
        <w:t>MGL) laikytinas pagrįstu ir atitinkančiu teisės principą, pagal kurį visos abejonės vertinamos kaltina</w:t>
      </w:r>
      <w:r>
        <w:rPr>
          <w:i/>
          <w:iCs/>
        </w:rPr>
        <w:t>mojo naudai. Būtent tai lėmė S. </w:t>
      </w:r>
      <w:r w:rsidR="007C4766" w:rsidRPr="007C4766">
        <w:rPr>
          <w:i/>
          <w:iCs/>
        </w:rPr>
        <w:t>B. veikos kvalifikavimą pagal švelniausią kyšin</w:t>
      </w:r>
      <w:r>
        <w:rPr>
          <w:i/>
          <w:iCs/>
        </w:rPr>
        <w:t>inkavimo normą, nu</w:t>
      </w:r>
      <w:r w:rsidR="008C259C">
        <w:rPr>
          <w:i/>
          <w:iCs/>
        </w:rPr>
        <w:t>st</w:t>
      </w:r>
      <w:r>
        <w:rPr>
          <w:i/>
          <w:iCs/>
        </w:rPr>
        <w:t>atytą BK 227 straipsnio 4 </w:t>
      </w:r>
      <w:r w:rsidR="007C4766" w:rsidRPr="007C4766">
        <w:rPr>
          <w:i/>
          <w:iCs/>
        </w:rPr>
        <w:t>dalyje (baudžiamasis nusižengimas). Konstatuotina, kad, taip vertindamas, apeliacinės instancijos teismas baudžiamojo įstatymo taikymo klaidos nepadarė.</w:t>
      </w:r>
    </w:p>
    <w:p w14:paraId="11DD9467" w14:textId="43D6B8C4" w:rsidR="007C4766" w:rsidRPr="00E520ED" w:rsidRDefault="007C4766" w:rsidP="00012DAB">
      <w:pPr>
        <w:pStyle w:val="Pagrindinistekstas"/>
        <w:ind w:firstLine="851"/>
      </w:pPr>
      <w:r w:rsidRPr="00E520ED">
        <w:t>Tai, kad pasiūlymas duoti kyšį turi būti pagrįstas byloje nustatytų aplinkybių visuma, matyti, pavyzdžiui, iš kasacinės nut</w:t>
      </w:r>
      <w:r w:rsidR="003876A5">
        <w:t>arties baudžiamojoje byloje Nr. </w:t>
      </w:r>
      <w:r w:rsidRPr="00E520ED">
        <w:rPr>
          <w:iCs/>
        </w:rPr>
        <w:t>2K-140-788/2017</w:t>
      </w:r>
      <w:r w:rsidRPr="00E520ED">
        <w:t>:</w:t>
      </w:r>
    </w:p>
    <w:p w14:paraId="7C92EBFC" w14:textId="12AD731B" w:rsidR="007C4766" w:rsidRPr="007C4766" w:rsidRDefault="007C4766" w:rsidP="00012DAB">
      <w:pPr>
        <w:pStyle w:val="Pagrindinistekstas"/>
        <w:ind w:firstLine="851"/>
        <w:rPr>
          <w:i/>
        </w:rPr>
      </w:pPr>
      <w:r w:rsidRPr="007C4766">
        <w:rPr>
          <w:i/>
        </w:rPr>
        <w:t xml:space="preserve">Nagrinėjamoje byloje apeliacinės instancijos teismo išvada dėl </w:t>
      </w:r>
      <w:bookmarkStart w:id="220" w:name="Buk_32"/>
      <w:r w:rsidR="003876A5">
        <w:rPr>
          <w:i/>
        </w:rPr>
        <w:t>B. </w:t>
      </w:r>
      <w:r w:rsidRPr="007C4766">
        <w:rPr>
          <w:i/>
        </w:rPr>
        <w:t xml:space="preserve">Z. </w:t>
      </w:r>
      <w:bookmarkEnd w:id="220"/>
      <w:r w:rsidRPr="007C4766">
        <w:rPr>
          <w:i/>
        </w:rPr>
        <w:t>kaltumo pasiūlius policijos pareigūnams kyšį pagrįsta vien tik jam nepalankių iš bylos duomenų visu</w:t>
      </w:r>
      <w:r w:rsidR="003876A5">
        <w:rPr>
          <w:i/>
        </w:rPr>
        <w:t>mos išskirtų aplinkybių analize </w:t>
      </w:r>
      <w:r w:rsidRPr="007C4766">
        <w:rPr>
          <w:i/>
        </w:rPr>
        <w:t xml:space="preserve">– ką ir kokią pokalbio įrašo sekundę jis ir policininkai yra pasakę. Sutiktina su kasacinio skundo argumentu, kad apeliacinės instancijos teismas nesilaikė </w:t>
      </w:r>
      <w:r w:rsidRPr="00AD47FD">
        <w:t>in dubio pro reo</w:t>
      </w:r>
      <w:r w:rsidRPr="007C4766">
        <w:rPr>
          <w:i/>
        </w:rPr>
        <w:t xml:space="preserve"> principo, pirmenybę suteikė kaltinantiems įrodymams, bet nutylėjo svarbias aplinkybes, leidžiančias abejoti pasiūlymo duoti kyšį realumu. Darydama tokią išvadą, kasacinės instancijos teismo teisėjų kolegija atkreipia dėmesį į šias aplinkybes: </w:t>
      </w:r>
    </w:p>
    <w:p w14:paraId="2B742812" w14:textId="28A14DAF" w:rsidR="007C4766" w:rsidRPr="007C4766" w:rsidRDefault="007C4766" w:rsidP="00012DAB">
      <w:pPr>
        <w:pStyle w:val="Pagrindinistekstas"/>
        <w:ind w:firstLine="851"/>
        <w:rPr>
          <w:i/>
        </w:rPr>
      </w:pPr>
      <w:r w:rsidRPr="007C4766">
        <w:rPr>
          <w:i/>
        </w:rPr>
        <w:t xml:space="preserve">Pirma, atkreiptinas dėmesys ir į tai, kad </w:t>
      </w:r>
      <w:bookmarkStart w:id="221" w:name="Buk_33"/>
      <w:r w:rsidR="003876A5">
        <w:rPr>
          <w:i/>
        </w:rPr>
        <w:t>B. </w:t>
      </w:r>
      <w:r w:rsidRPr="007C4766">
        <w:rPr>
          <w:i/>
        </w:rPr>
        <w:t xml:space="preserve">Z. </w:t>
      </w:r>
      <w:bookmarkEnd w:id="221"/>
      <w:r w:rsidRPr="007C4766">
        <w:rPr>
          <w:i/>
        </w:rPr>
        <w:t xml:space="preserve">padaryti KET pažeidimai nėra šiurkštūs ir neužtraukia pačių griežčiausių sankcijų. Iš bylos medžiagos matyti, kad </w:t>
      </w:r>
      <w:bookmarkStart w:id="222" w:name="Buk_22"/>
      <w:r w:rsidR="003876A5">
        <w:rPr>
          <w:i/>
        </w:rPr>
        <w:t>B. </w:t>
      </w:r>
      <w:r w:rsidRPr="007C4766">
        <w:rPr>
          <w:i/>
        </w:rPr>
        <w:t xml:space="preserve">Z. </w:t>
      </w:r>
      <w:bookmarkEnd w:id="222"/>
      <w:r w:rsidRPr="007C4766">
        <w:rPr>
          <w:i/>
        </w:rPr>
        <w:t xml:space="preserve">sutiko tik su vienu pažeidimu (sustojimu neleistinoje vietoje) ir tikėjosi, kad policijos pareigūnai atsižvelgs į tai, jog jis užsienietis, apsiribos įspėjimu ir leis važiuoti toliau. Tačiau </w:t>
      </w:r>
      <w:bookmarkStart w:id="223" w:name="_Hlk483309829"/>
      <w:r w:rsidRPr="007C4766">
        <w:rPr>
          <w:i/>
        </w:rPr>
        <w:t xml:space="preserve">tarp jo </w:t>
      </w:r>
      <w:bookmarkEnd w:id="223"/>
      <w:r w:rsidRPr="007C4766">
        <w:rPr>
          <w:i/>
        </w:rPr>
        <w:t xml:space="preserve">ir policijos pareigūnų įvyko gana </w:t>
      </w:r>
      <w:r w:rsidRPr="007C4766">
        <w:rPr>
          <w:i/>
        </w:rPr>
        <w:lastRenderedPageBreak/>
        <w:t xml:space="preserve">įtemptas ir ilgai užsitęsęs pokalbis, policijos pareigūnai buvo akivaizdžiai suirzę dėl </w:t>
      </w:r>
      <w:proofErr w:type="spellStart"/>
      <w:r w:rsidRPr="007C4766">
        <w:rPr>
          <w:i/>
        </w:rPr>
        <w:t>gynybiškos</w:t>
      </w:r>
      <w:proofErr w:type="spellEnd"/>
      <w:r w:rsidRPr="007C4766">
        <w:rPr>
          <w:i/>
        </w:rPr>
        <w:t xml:space="preserve"> pažeidėjo pozicijos, užsispyrimo, atsisakymo pasirašyti administracinės teisės pažeidimo protokole ir šaukime atvykti į bylos nagrinėjimą. Nėra aišku, dėl kokios priežasties policininkai taip ilgai klausėsi </w:t>
      </w:r>
      <w:bookmarkStart w:id="224" w:name="Buk_34"/>
      <w:r w:rsidR="003876A5">
        <w:rPr>
          <w:i/>
        </w:rPr>
        <w:t>B. </w:t>
      </w:r>
      <w:r w:rsidRPr="007C4766">
        <w:rPr>
          <w:i/>
        </w:rPr>
        <w:t xml:space="preserve">Z. </w:t>
      </w:r>
      <w:bookmarkEnd w:id="224"/>
      <w:r w:rsidRPr="007C4766">
        <w:rPr>
          <w:i/>
        </w:rPr>
        <w:t xml:space="preserve">su įvykiu susijusių ir nesusijusių samprotavimų, ginčijosi su juo ir vis kartojo siūlymus sutikti su pažeidimais arba bent pasirašyti. Be to, tenka sutikti su pirmosios instancijos teismo išvada, kad pareigūnų bendravimas tarpusavyje ir su pažeidėju nepasižymėjo profesine etika. Šis bylos aspektas išsamiai aptartas išteisinamajame teismo nuosprendyje ir, teisėjų kolegijos vertinimu, yra svarbus įvykio kontekstui nustatyti. Nekalbant apie necenzūrinę pareigūnų leksiką, iš kai kurių vaizdo ir garso įrašo momentų galima spręsti, kad policininkai gana subjektyviai sprendė, kiek pažeidimų užfiksuoti protokole, o </w:t>
      </w:r>
      <w:bookmarkStart w:id="225" w:name="Buk_7"/>
      <w:r w:rsidR="003876A5">
        <w:rPr>
          <w:i/>
        </w:rPr>
        <w:t>A. </w:t>
      </w:r>
      <w:r w:rsidRPr="007C4766">
        <w:rPr>
          <w:i/>
        </w:rPr>
        <w:t xml:space="preserve">T. </w:t>
      </w:r>
      <w:bookmarkEnd w:id="225"/>
      <w:r w:rsidRPr="007C4766">
        <w:rPr>
          <w:i/>
        </w:rPr>
        <w:t xml:space="preserve">net aptarinėjo su kitais policininkais galimybę primesti vairuotojui dar vieną pažeidimą: „Gal man įrašyti, kad draudimo jisai man nepateikė?“ Dėl šios ir kitų aplinkybių pirmosios instancijos teismui kilo pagrįstų abejonių dėl policininkų parodymų patikimumo. </w:t>
      </w:r>
    </w:p>
    <w:p w14:paraId="22320864" w14:textId="5F93CA2B" w:rsidR="007C4766" w:rsidRPr="007C4766" w:rsidRDefault="007C4766" w:rsidP="00012DAB">
      <w:pPr>
        <w:pStyle w:val="Pagrindinistekstas"/>
        <w:ind w:firstLine="851"/>
        <w:rPr>
          <w:i/>
        </w:rPr>
      </w:pPr>
      <w:r w:rsidRPr="007C4766">
        <w:rPr>
          <w:i/>
        </w:rPr>
        <w:t xml:space="preserve">Antra, per visą įrašytą policijos pareigūnų ir </w:t>
      </w:r>
      <w:bookmarkStart w:id="226" w:name="Buk_35"/>
      <w:r w:rsidR="003876A5">
        <w:rPr>
          <w:i/>
        </w:rPr>
        <w:t>B. </w:t>
      </w:r>
      <w:r w:rsidRPr="007C4766">
        <w:rPr>
          <w:i/>
        </w:rPr>
        <w:t xml:space="preserve">Z. </w:t>
      </w:r>
      <w:bookmarkEnd w:id="226"/>
      <w:r w:rsidRPr="007C4766">
        <w:rPr>
          <w:i/>
        </w:rPr>
        <w:t>pokalbį tiesiogini</w:t>
      </w:r>
      <w:r w:rsidR="00E97E26">
        <w:rPr>
          <w:i/>
        </w:rPr>
        <w:t>s</w:t>
      </w:r>
      <w:r w:rsidRPr="007C4766">
        <w:rPr>
          <w:i/>
        </w:rPr>
        <w:t xml:space="preserve"> siūlym</w:t>
      </w:r>
      <w:r w:rsidR="00E97E26">
        <w:rPr>
          <w:i/>
        </w:rPr>
        <w:t>as</w:t>
      </w:r>
      <w:r w:rsidRPr="007C4766">
        <w:rPr>
          <w:i/>
        </w:rPr>
        <w:t xml:space="preserve"> duoti kyšį nenuskambėjo, atitinkamo veiksmo, pvz., pinigų parodymo ar palikimo, taip pat nebuvo. Sutiktina su pirmosios instancijos teismo išvada, kad tariamąja nuosaka išsakyta </w:t>
      </w:r>
      <w:r w:rsidR="003876A5">
        <w:rPr>
          <w:i/>
        </w:rPr>
        <w:t>užuomina apie galimybę duoti 20</w:t>
      </w:r>
      <w:r w:rsidR="006A298A">
        <w:rPr>
          <w:i/>
        </w:rPr>
        <w:t> Eur</w:t>
      </w:r>
      <w:r w:rsidR="006A298A" w:rsidRPr="007C4766">
        <w:rPr>
          <w:i/>
        </w:rPr>
        <w:t xml:space="preserve"> </w:t>
      </w:r>
      <w:r w:rsidRPr="007C4766">
        <w:rPr>
          <w:i/>
        </w:rPr>
        <w:t xml:space="preserve">„kavai“ ir </w:t>
      </w:r>
      <w:bookmarkStart w:id="227" w:name="Buk_36"/>
      <w:r w:rsidR="003876A5">
        <w:rPr>
          <w:i/>
        </w:rPr>
        <w:t>B. </w:t>
      </w:r>
      <w:r w:rsidRPr="007C4766">
        <w:rPr>
          <w:i/>
        </w:rPr>
        <w:t xml:space="preserve">Z. </w:t>
      </w:r>
      <w:bookmarkEnd w:id="227"/>
      <w:r w:rsidRPr="007C4766">
        <w:rPr>
          <w:i/>
        </w:rPr>
        <w:t xml:space="preserve">samprotavimai apie tai, kuo skiriasi kyšis nuo atsidėkojimo, ar įmanoma susitarti su Latvijos ir Estijos policija, nėra pakankamas pagrindas konstatuoti visus būtinus objektyviuosius ir subjektyviuosius kyšio siūlymo kaip nusikalstamos veikos požymius. </w:t>
      </w:r>
    </w:p>
    <w:p w14:paraId="7478B399" w14:textId="3044E5CA" w:rsidR="007C4766" w:rsidRPr="007C4766" w:rsidRDefault="007C4766" w:rsidP="00012DAB">
      <w:pPr>
        <w:pStyle w:val="Pagrindinistekstas"/>
        <w:ind w:firstLine="851"/>
        <w:rPr>
          <w:i/>
        </w:rPr>
      </w:pPr>
      <w:r w:rsidRPr="007C4766">
        <w:rPr>
          <w:i/>
        </w:rPr>
        <w:t xml:space="preserve">Trečia, pirmosios instancijos teismas pagrįstai atsižvelgė į nevienkartinius policijos pareigūnų bandymus išgauti iš </w:t>
      </w:r>
      <w:bookmarkStart w:id="228" w:name="Buk_37"/>
      <w:r w:rsidR="003876A5">
        <w:rPr>
          <w:i/>
        </w:rPr>
        <w:t>B. </w:t>
      </w:r>
      <w:r w:rsidRPr="007C4766">
        <w:rPr>
          <w:i/>
        </w:rPr>
        <w:t xml:space="preserve">Z. </w:t>
      </w:r>
      <w:bookmarkEnd w:id="228"/>
      <w:r w:rsidR="003876A5">
        <w:rPr>
          <w:i/>
        </w:rPr>
        <w:t>konkretesnį kyšio siūlymą </w:t>
      </w:r>
      <w:r w:rsidRPr="007C4766">
        <w:rPr>
          <w:i/>
        </w:rPr>
        <w:t xml:space="preserve">– vien policininkas </w:t>
      </w:r>
      <w:bookmarkStart w:id="229" w:name="Buk_8"/>
      <w:r w:rsidR="003876A5">
        <w:rPr>
          <w:i/>
        </w:rPr>
        <w:t>A. </w:t>
      </w:r>
      <w:r w:rsidRPr="007C4766">
        <w:rPr>
          <w:i/>
        </w:rPr>
        <w:t xml:space="preserve">T. </w:t>
      </w:r>
      <w:bookmarkEnd w:id="229"/>
      <w:r w:rsidRPr="007C4766">
        <w:rPr>
          <w:i/>
        </w:rPr>
        <w:t xml:space="preserve">tris kartus klausė jo, kam jis norėjo duoti kavai. Ši aplinkybė kelia abejonių, ar policininkų veiksmai inicijuojant ikiteisminį tyrimą dėl kyšio siūlymo nebuvo nulemti vien tik noro „pamokyti“ nesukalbamą ir, jų nuomone, įžūlų vairuotoją. Pažymėtina, kad, atsakydamas į tokius pareigūno klausimus, </w:t>
      </w:r>
      <w:bookmarkStart w:id="230" w:name="Buk_23"/>
      <w:r w:rsidR="003876A5">
        <w:rPr>
          <w:i/>
        </w:rPr>
        <w:t>B. </w:t>
      </w:r>
      <w:r w:rsidRPr="007C4766">
        <w:rPr>
          <w:i/>
        </w:rPr>
        <w:t xml:space="preserve">Z. </w:t>
      </w:r>
      <w:bookmarkEnd w:id="230"/>
      <w:r w:rsidRPr="007C4766">
        <w:rPr>
          <w:i/>
        </w:rPr>
        <w:t>nė karto tiesiogiai nepatvirtino savo ketinimų duoti kyšį, o vieną kartą nedviprasmiškai juos paneigė: „Aš nežinau, ką jūs čia išsigalvojate</w:t>
      </w:r>
      <w:r w:rsidR="006A298A">
        <w:rPr>
          <w:i/>
        </w:rPr>
        <w:t>.</w:t>
      </w:r>
      <w:r w:rsidRPr="007C4766">
        <w:rPr>
          <w:i/>
        </w:rPr>
        <w:t>“ Pagaliau abejones dėl ketinimų duoti kyšį realumo sustiprina ir tai, kad trims pareigūnam</w:t>
      </w:r>
      <w:r w:rsidR="00E817EA">
        <w:rPr>
          <w:i/>
        </w:rPr>
        <w:t>s papirkti neva buvo siūloma 20 </w:t>
      </w:r>
      <w:r w:rsidRPr="007C4766">
        <w:rPr>
          <w:i/>
        </w:rPr>
        <w:t xml:space="preserve">Eur kyšio suma. </w:t>
      </w:r>
    </w:p>
    <w:p w14:paraId="558EFB87" w14:textId="7D6A42F9" w:rsidR="007C4766" w:rsidRPr="007C4766" w:rsidRDefault="007C4766" w:rsidP="00012DAB">
      <w:pPr>
        <w:pStyle w:val="Pagrindinistekstas"/>
        <w:ind w:firstLine="851"/>
        <w:rPr>
          <w:iCs/>
        </w:rPr>
      </w:pPr>
      <w:r w:rsidRPr="007C4766">
        <w:rPr>
          <w:i/>
        </w:rPr>
        <w:t>Apkaltinamasis nuosprendis gali būti grindžiamas tik patikimais įrodymais, kurių pakanka neginčijamai išvadai apie asmens kaltumą. Nustatydamas faktines aplinkybes, teismas negali remtis prielaidomis, o abejonės dėl įrodymų patikimumo, pakankamumo ir kaltumo įrodytumo, kai jų nebegalima pašalinti, aiškinamos kaltinamojo naudai.</w:t>
      </w:r>
      <w:r w:rsidRPr="007C4766">
        <w:rPr>
          <w:i/>
          <w:lang w:eastAsia="lt-LT"/>
        </w:rPr>
        <w:t xml:space="preserve"> </w:t>
      </w:r>
      <w:r w:rsidRPr="007C4766">
        <w:rPr>
          <w:i/>
        </w:rPr>
        <w:t>Konstatuotina, kad apeliacinės instancijos teismas, priimda</w:t>
      </w:r>
      <w:r w:rsidR="00E817EA">
        <w:rPr>
          <w:i/>
        </w:rPr>
        <w:t>mas apkaltinamąjį nuosprendį B. </w:t>
      </w:r>
      <w:r w:rsidRPr="007C4766">
        <w:rPr>
          <w:i/>
        </w:rPr>
        <w:t>Z., nesilaikė šių įrodinėjimo tvarkos r</w:t>
      </w:r>
      <w:r w:rsidR="00E817EA">
        <w:rPr>
          <w:i/>
        </w:rPr>
        <w:t>eikalavimų (BPK 20 straipsnio 5 </w:t>
      </w:r>
      <w:r w:rsidRPr="007C4766">
        <w:rPr>
          <w:i/>
        </w:rPr>
        <w:t>dalis), šis pažeidimas laikytinas esminiu, nes jis sukliudė teismui išsamiai išnagrinėti bylą ir priimti teisingą nuosprendį ar nutartį. Atsižvelgiant į tai, apeliacinės instancijos teism</w:t>
      </w:r>
      <w:r w:rsidR="00E817EA">
        <w:rPr>
          <w:i/>
        </w:rPr>
        <w:t>o apkaltinamasis nuosprendis B. </w:t>
      </w:r>
      <w:r w:rsidRPr="007C4766">
        <w:rPr>
          <w:i/>
        </w:rPr>
        <w:t>Z. naikintinas paliekant galioti pirmosios instancijos teismo išteisinamąjį nuosprendį</w:t>
      </w:r>
      <w:r w:rsidRPr="007C4766">
        <w:rPr>
          <w:iCs/>
        </w:rPr>
        <w:t>.</w:t>
      </w:r>
    </w:p>
    <w:p w14:paraId="69544920" w14:textId="5E304235" w:rsidR="007C4766" w:rsidRPr="00E520ED" w:rsidRDefault="007C4766" w:rsidP="00012DAB">
      <w:pPr>
        <w:spacing w:after="0" w:line="240" w:lineRule="auto"/>
        <w:ind w:firstLine="851"/>
        <w:jc w:val="both"/>
        <w:rPr>
          <w:rFonts w:ascii="Times New Roman" w:hAnsi="Times New Roman" w:cs="Times New Roman"/>
          <w:sz w:val="24"/>
          <w:szCs w:val="24"/>
          <w:lang w:eastAsia="lt-LT"/>
        </w:rPr>
      </w:pPr>
      <w:r w:rsidRPr="00E520ED">
        <w:rPr>
          <w:rFonts w:ascii="Times New Roman" w:hAnsi="Times New Roman" w:cs="Times New Roman"/>
          <w:sz w:val="24"/>
          <w:szCs w:val="24"/>
        </w:rPr>
        <w:t>Pasiūlymas ar pažadas duoti kyšį gali pasireikšti nurodant valstybės tarnautojui (jam prilygintam asmeniui) ar tarpininkui konkretų kyšio dydį, jo perdavimo būdą, laiką ir pan. (kasacinės nut</w:t>
      </w:r>
      <w:r w:rsidR="00E817EA">
        <w:rPr>
          <w:rFonts w:ascii="Times New Roman" w:hAnsi="Times New Roman" w:cs="Times New Roman"/>
          <w:sz w:val="24"/>
          <w:szCs w:val="24"/>
        </w:rPr>
        <w:t>artys baudžiamosiose bylose Nr. </w:t>
      </w:r>
      <w:r w:rsidRPr="00E520ED">
        <w:rPr>
          <w:rFonts w:ascii="Times New Roman" w:hAnsi="Times New Roman" w:cs="Times New Roman"/>
          <w:sz w:val="24"/>
          <w:szCs w:val="24"/>
          <w:lang w:eastAsia="lt-LT"/>
        </w:rPr>
        <w:t xml:space="preserve">2K-332-693/2018, 2K-277/2012) </w:t>
      </w:r>
      <w:r w:rsidRPr="00E520ED">
        <w:rPr>
          <w:rFonts w:ascii="Times New Roman" w:hAnsi="Times New Roman" w:cs="Times New Roman"/>
          <w:sz w:val="24"/>
          <w:szCs w:val="24"/>
        </w:rPr>
        <w:t xml:space="preserve">arba gali būti </w:t>
      </w:r>
      <w:r w:rsidRPr="00E520ED">
        <w:rPr>
          <w:rFonts w:ascii="Times New Roman" w:hAnsi="Times New Roman" w:cs="Times New Roman"/>
          <w:sz w:val="24"/>
          <w:szCs w:val="24"/>
          <w:lang w:eastAsia="lt-LT"/>
        </w:rPr>
        <w:t>abstraktus, išreikštas nekonkretizuojant aplinkybių.</w:t>
      </w:r>
      <w:r w:rsidRPr="00E520ED">
        <w:rPr>
          <w:rFonts w:ascii="Times New Roman" w:hAnsi="Times New Roman" w:cs="Times New Roman"/>
          <w:sz w:val="24"/>
          <w:szCs w:val="24"/>
        </w:rPr>
        <w:t xml:space="preserve"> </w:t>
      </w:r>
      <w:r w:rsidRPr="00E520ED">
        <w:rPr>
          <w:rFonts w:ascii="Times New Roman" w:hAnsi="Times New Roman" w:cs="Times New Roman"/>
          <w:sz w:val="24"/>
          <w:szCs w:val="24"/>
          <w:lang w:eastAsia="lt-LT"/>
        </w:rPr>
        <w:t>Kyšis gali</w:t>
      </w:r>
      <w:r w:rsidR="00E817EA">
        <w:rPr>
          <w:rFonts w:ascii="Times New Roman" w:hAnsi="Times New Roman" w:cs="Times New Roman"/>
          <w:sz w:val="24"/>
          <w:szCs w:val="24"/>
          <w:lang w:eastAsia="lt-LT"/>
        </w:rPr>
        <w:t xml:space="preserve"> būti siūlomas įvairiais būdais </w:t>
      </w:r>
      <w:r w:rsidRPr="00E520ED">
        <w:rPr>
          <w:rFonts w:ascii="Times New Roman" w:hAnsi="Times New Roman" w:cs="Times New Roman"/>
          <w:sz w:val="24"/>
          <w:szCs w:val="24"/>
          <w:lang w:eastAsia="lt-LT"/>
        </w:rPr>
        <w:t>– žodžiu, raštu, veiksmu, siekiant informuoti valstybės tarnautoją ar jam prilygintą asmenį apie papirkėjo ketinimus atsilyginti už atitinkamą veikimą ar neveikimą (praeityje ar ateityje) vykdant įgaliojimus (kasacinės nut</w:t>
      </w:r>
      <w:r w:rsidR="00E817EA">
        <w:rPr>
          <w:rFonts w:ascii="Times New Roman" w:hAnsi="Times New Roman" w:cs="Times New Roman"/>
          <w:sz w:val="24"/>
          <w:szCs w:val="24"/>
          <w:lang w:eastAsia="lt-LT"/>
        </w:rPr>
        <w:t>artys baudžiamosiose bylose Nr. </w:t>
      </w:r>
      <w:r w:rsidRPr="00E520ED">
        <w:rPr>
          <w:rFonts w:ascii="Times New Roman" w:hAnsi="Times New Roman" w:cs="Times New Roman"/>
          <w:sz w:val="24"/>
          <w:szCs w:val="24"/>
          <w:lang w:eastAsia="lt-LT"/>
        </w:rPr>
        <w:t xml:space="preserve">2K-541/2014, 2K-277/2012, 2K-429/2011) </w:t>
      </w:r>
      <w:bookmarkStart w:id="231" w:name="_Hlk75253526"/>
      <w:r w:rsidRPr="00E520ED">
        <w:rPr>
          <w:rFonts w:ascii="Times New Roman" w:hAnsi="Times New Roman" w:cs="Times New Roman"/>
          <w:sz w:val="24"/>
          <w:szCs w:val="24"/>
          <w:lang w:eastAsia="lt-LT"/>
        </w:rPr>
        <w:t xml:space="preserve">arba už išimtinę padėtį ar šio asmens palankumą. </w:t>
      </w:r>
    </w:p>
    <w:p w14:paraId="61863DB8" w14:textId="6E257C10" w:rsidR="007C4766" w:rsidRPr="00E520ED" w:rsidRDefault="00E520ED" w:rsidP="00012DAB">
      <w:pPr>
        <w:spacing w:after="0" w:line="240" w:lineRule="auto"/>
        <w:ind w:firstLine="851"/>
        <w:jc w:val="both"/>
        <w:rPr>
          <w:rFonts w:ascii="Times New Roman" w:hAnsi="Times New Roman" w:cs="Times New Roman"/>
          <w:sz w:val="24"/>
          <w:szCs w:val="24"/>
          <w:lang w:eastAsia="lt-LT"/>
        </w:rPr>
      </w:pPr>
      <w:r w:rsidRPr="00E520ED">
        <w:rPr>
          <w:rFonts w:ascii="Times New Roman" w:hAnsi="Times New Roman" w:cs="Times New Roman"/>
          <w:sz w:val="24"/>
          <w:szCs w:val="24"/>
          <w:lang w:eastAsia="lt-LT"/>
        </w:rPr>
        <w:t>Kyšis laikomas duotu, kai papirkėjas jį perduoda (tiesiogiai ar netiesiogiai) valstybės tarnautojui ar jam prilygintam asmeniui</w:t>
      </w:r>
      <w:r w:rsidR="006A298A">
        <w:rPr>
          <w:rFonts w:ascii="Times New Roman" w:hAnsi="Times New Roman" w:cs="Times New Roman"/>
          <w:sz w:val="24"/>
          <w:szCs w:val="24"/>
          <w:lang w:eastAsia="lt-LT"/>
        </w:rPr>
        <w:t>,</w:t>
      </w:r>
      <w:r w:rsidRPr="00E520ED">
        <w:rPr>
          <w:rFonts w:ascii="Times New Roman" w:hAnsi="Times New Roman" w:cs="Times New Roman"/>
          <w:sz w:val="24"/>
          <w:szCs w:val="24"/>
          <w:lang w:eastAsia="lt-LT"/>
        </w:rPr>
        <w:t xml:space="preserve"> ar trečiajam asmeniui siekdamas konkretaus valstybės tarnautojo ar jam prilyginto asmens veikimo ar neveikimo jo naudai arba išimtinės padėties ar šio asmens palankumo </w:t>
      </w:r>
      <w:r w:rsidR="007C4766" w:rsidRPr="00E520ED">
        <w:rPr>
          <w:rFonts w:ascii="Times New Roman" w:hAnsi="Times New Roman" w:cs="Times New Roman"/>
          <w:sz w:val="24"/>
          <w:szCs w:val="24"/>
          <w:lang w:eastAsia="lt-LT"/>
        </w:rPr>
        <w:t>(kasacinė nutartis baudžiamojo</w:t>
      </w:r>
      <w:r w:rsidR="00E817EA">
        <w:rPr>
          <w:rFonts w:ascii="Times New Roman" w:hAnsi="Times New Roman" w:cs="Times New Roman"/>
          <w:sz w:val="24"/>
          <w:szCs w:val="24"/>
          <w:lang w:eastAsia="lt-LT"/>
        </w:rPr>
        <w:t>je byloje Nr. </w:t>
      </w:r>
      <w:r w:rsidR="007C4766" w:rsidRPr="00E520ED">
        <w:rPr>
          <w:rFonts w:ascii="Times New Roman" w:hAnsi="Times New Roman" w:cs="Times New Roman"/>
          <w:sz w:val="24"/>
          <w:szCs w:val="24"/>
          <w:lang w:eastAsia="lt-LT"/>
        </w:rPr>
        <w:t xml:space="preserve">2K-332-693/2018). </w:t>
      </w:r>
      <w:bookmarkEnd w:id="231"/>
      <w:r w:rsidR="00E817EA">
        <w:rPr>
          <w:rFonts w:ascii="Times New Roman" w:hAnsi="Times New Roman" w:cs="Times New Roman"/>
          <w:color w:val="000000"/>
          <w:sz w:val="24"/>
          <w:szCs w:val="24"/>
        </w:rPr>
        <w:t>Kyšio davimo būdas </w:t>
      </w:r>
      <w:r w:rsidRPr="00E520ED">
        <w:rPr>
          <w:rFonts w:ascii="Times New Roman" w:hAnsi="Times New Roman" w:cs="Times New Roman"/>
          <w:color w:val="000000"/>
          <w:sz w:val="24"/>
          <w:szCs w:val="24"/>
        </w:rPr>
        <w:t xml:space="preserve">– atviras ar užmaskuotas, taip </w:t>
      </w:r>
      <w:r w:rsidR="00E817EA">
        <w:rPr>
          <w:rFonts w:ascii="Times New Roman" w:hAnsi="Times New Roman" w:cs="Times New Roman"/>
          <w:color w:val="000000"/>
          <w:sz w:val="24"/>
          <w:szCs w:val="24"/>
        </w:rPr>
        <w:t>pat tai, kada jis buvo duodamas </w:t>
      </w:r>
      <w:r w:rsidRPr="00E520ED">
        <w:rPr>
          <w:rFonts w:ascii="Times New Roman" w:hAnsi="Times New Roman" w:cs="Times New Roman"/>
          <w:color w:val="000000"/>
          <w:sz w:val="24"/>
          <w:szCs w:val="24"/>
        </w:rPr>
        <w:t xml:space="preserve">– prieš pageidaujamų veiksmų </w:t>
      </w:r>
      <w:r w:rsidRPr="00E520ED">
        <w:rPr>
          <w:rFonts w:ascii="Times New Roman" w:hAnsi="Times New Roman" w:cs="Times New Roman"/>
          <w:color w:val="000000"/>
          <w:sz w:val="24"/>
          <w:szCs w:val="24"/>
        </w:rPr>
        <w:lastRenderedPageBreak/>
        <w:t>atlikim</w:t>
      </w:r>
      <w:r w:rsidR="006A298A">
        <w:rPr>
          <w:rFonts w:ascii="Times New Roman" w:hAnsi="Times New Roman" w:cs="Times New Roman"/>
          <w:color w:val="000000"/>
          <w:sz w:val="24"/>
          <w:szCs w:val="24"/>
        </w:rPr>
        <w:t>ą</w:t>
      </w:r>
      <w:r w:rsidRPr="00E520ED">
        <w:rPr>
          <w:rFonts w:ascii="Times New Roman" w:hAnsi="Times New Roman" w:cs="Times New Roman"/>
          <w:color w:val="000000"/>
          <w:sz w:val="24"/>
          <w:szCs w:val="24"/>
        </w:rPr>
        <w:t xml:space="preserve"> (ar neatlikim</w:t>
      </w:r>
      <w:r w:rsidR="006A298A">
        <w:rPr>
          <w:rFonts w:ascii="Times New Roman" w:hAnsi="Times New Roman" w:cs="Times New Roman"/>
          <w:color w:val="000000"/>
          <w:sz w:val="24"/>
          <w:szCs w:val="24"/>
        </w:rPr>
        <w:t>ą</w:t>
      </w:r>
      <w:r w:rsidRPr="00E520ED">
        <w:rPr>
          <w:rFonts w:ascii="Times New Roman" w:hAnsi="Times New Roman" w:cs="Times New Roman"/>
          <w:color w:val="000000"/>
          <w:sz w:val="24"/>
          <w:szCs w:val="24"/>
        </w:rPr>
        <w:t>)</w:t>
      </w:r>
      <w:r w:rsidR="006A298A">
        <w:rPr>
          <w:rFonts w:ascii="Times New Roman" w:hAnsi="Times New Roman" w:cs="Times New Roman"/>
          <w:color w:val="000000"/>
          <w:sz w:val="24"/>
          <w:szCs w:val="24"/>
        </w:rPr>
        <w:t xml:space="preserve"> ar po jų</w:t>
      </w:r>
      <w:r w:rsidRPr="00E520ED">
        <w:rPr>
          <w:rFonts w:ascii="Times New Roman" w:hAnsi="Times New Roman" w:cs="Times New Roman"/>
          <w:color w:val="000000"/>
          <w:sz w:val="24"/>
          <w:szCs w:val="24"/>
        </w:rPr>
        <w:t>, veikai kvalifikuoti reikšmės neturi</w:t>
      </w:r>
      <w:r w:rsidRPr="00E520ED">
        <w:rPr>
          <w:rFonts w:ascii="Times New Roman" w:hAnsi="Times New Roman" w:cs="Times New Roman"/>
          <w:sz w:val="24"/>
          <w:szCs w:val="24"/>
        </w:rPr>
        <w:t xml:space="preserve">. Tam reikšmės neturi ir tai, ar davus kyšį buvo pasiektas pageidaujamas rezultatas </w:t>
      </w:r>
      <w:r w:rsidR="007C4766" w:rsidRPr="00E520ED">
        <w:rPr>
          <w:rFonts w:ascii="Times New Roman" w:hAnsi="Times New Roman" w:cs="Times New Roman"/>
          <w:color w:val="000000"/>
          <w:sz w:val="24"/>
          <w:szCs w:val="24"/>
        </w:rPr>
        <w:t>(kasacinė</w:t>
      </w:r>
      <w:r w:rsidRPr="00E520ED">
        <w:rPr>
          <w:rFonts w:ascii="Times New Roman" w:hAnsi="Times New Roman" w:cs="Times New Roman"/>
          <w:color w:val="000000"/>
          <w:sz w:val="24"/>
          <w:szCs w:val="24"/>
        </w:rPr>
        <w:t>s nutarty</w:t>
      </w:r>
      <w:r>
        <w:rPr>
          <w:rFonts w:ascii="Times New Roman" w:hAnsi="Times New Roman" w:cs="Times New Roman"/>
          <w:color w:val="000000"/>
          <w:sz w:val="24"/>
          <w:szCs w:val="24"/>
        </w:rPr>
        <w:t>s baudžiamosiose bylose</w:t>
      </w:r>
      <w:r w:rsidR="00E817EA">
        <w:rPr>
          <w:rFonts w:ascii="Times New Roman" w:hAnsi="Times New Roman" w:cs="Times New Roman"/>
          <w:color w:val="000000"/>
          <w:sz w:val="24"/>
          <w:szCs w:val="24"/>
        </w:rPr>
        <w:t xml:space="preserve"> Nr. </w:t>
      </w:r>
      <w:r w:rsidR="007C4766" w:rsidRPr="00E520ED">
        <w:rPr>
          <w:rFonts w:ascii="Times New Roman" w:hAnsi="Times New Roman" w:cs="Times New Roman"/>
          <w:sz w:val="24"/>
          <w:szCs w:val="24"/>
        </w:rPr>
        <w:t>2K-276/2011</w:t>
      </w:r>
      <w:r w:rsidRPr="00E520ED">
        <w:rPr>
          <w:rFonts w:ascii="Times New Roman" w:hAnsi="Times New Roman" w:cs="Times New Roman"/>
          <w:sz w:val="24"/>
          <w:szCs w:val="24"/>
        </w:rPr>
        <w:t>,</w:t>
      </w:r>
      <w:r w:rsidR="00E817EA">
        <w:rPr>
          <w:rFonts w:ascii="Times New Roman" w:hAnsi="Times New Roman" w:cs="Times New Roman"/>
          <w:sz w:val="24"/>
          <w:szCs w:val="24"/>
        </w:rPr>
        <w:t xml:space="preserve"> </w:t>
      </w:r>
      <w:r w:rsidR="007C4766" w:rsidRPr="00E520ED">
        <w:rPr>
          <w:rFonts w:ascii="Times New Roman" w:hAnsi="Times New Roman" w:cs="Times New Roman"/>
          <w:sz w:val="24"/>
          <w:szCs w:val="24"/>
        </w:rPr>
        <w:t>2K-332-693/2018).</w:t>
      </w:r>
    </w:p>
    <w:p w14:paraId="75FAA7AA" w14:textId="77777777" w:rsidR="007C4766" w:rsidRPr="007C4766" w:rsidRDefault="007C4766" w:rsidP="00012DAB">
      <w:pPr>
        <w:spacing w:after="0" w:line="240" w:lineRule="auto"/>
        <w:ind w:firstLine="851"/>
        <w:jc w:val="both"/>
        <w:rPr>
          <w:rFonts w:ascii="Times New Roman" w:hAnsi="Times New Roman" w:cs="Times New Roman"/>
          <w:b/>
          <w:sz w:val="24"/>
          <w:szCs w:val="24"/>
          <w:lang w:eastAsia="lt-LT"/>
        </w:rPr>
      </w:pPr>
      <w:r w:rsidRPr="007C4766">
        <w:rPr>
          <w:rFonts w:ascii="Times New Roman" w:hAnsi="Times New Roman" w:cs="Times New Roman"/>
          <w:iCs/>
          <w:sz w:val="24"/>
          <w:szCs w:val="24"/>
        </w:rPr>
        <w:t>Išvada, kad paperkamo valstybės tarnautojo (jam prilyginto asmens) reakcija neturi įtakos veikos baigtumui, gali būti daroma, pavyzdžiui, iš kasacinės nutarties baudžiamojoje byloje Nr. </w:t>
      </w:r>
      <w:r w:rsidRPr="007C4766">
        <w:rPr>
          <w:rFonts w:ascii="Times New Roman" w:hAnsi="Times New Roman" w:cs="Times New Roman"/>
          <w:sz w:val="24"/>
          <w:szCs w:val="24"/>
        </w:rPr>
        <w:t>2K-277/2012:</w:t>
      </w:r>
    </w:p>
    <w:p w14:paraId="2BFF0D36" w14:textId="0BCCF92B" w:rsidR="007C4766" w:rsidRPr="007C4766" w:rsidRDefault="007C4766" w:rsidP="00012DAB">
      <w:pPr>
        <w:pStyle w:val="Pagrindinistekstas"/>
        <w:ind w:firstLine="851"/>
        <w:rPr>
          <w:i/>
          <w:iCs/>
          <w:color w:val="000000"/>
          <w:spacing w:val="-2"/>
        </w:rPr>
      </w:pPr>
      <w:r w:rsidRPr="007C4766">
        <w:rPr>
          <w:i/>
          <w:iCs/>
          <w:color w:val="000000"/>
          <w:spacing w:val="-2"/>
        </w:rPr>
        <w:t xml:space="preserve">Bylos duomenys patvirtina, kad </w:t>
      </w:r>
      <w:r w:rsidR="00E817EA">
        <w:rPr>
          <w:i/>
          <w:iCs/>
          <w:spacing w:val="-2"/>
        </w:rPr>
        <w:t>J. </w:t>
      </w:r>
      <w:r w:rsidRPr="007C4766">
        <w:rPr>
          <w:i/>
          <w:iCs/>
          <w:spacing w:val="-2"/>
        </w:rPr>
        <w:t xml:space="preserve">B. </w:t>
      </w:r>
      <w:r w:rsidRPr="007C4766">
        <w:rPr>
          <w:i/>
          <w:iCs/>
          <w:color w:val="000000"/>
          <w:spacing w:val="-2"/>
        </w:rPr>
        <w:t xml:space="preserve">sutiko su </w:t>
      </w:r>
      <w:r w:rsidR="00E817EA">
        <w:rPr>
          <w:i/>
          <w:iCs/>
          <w:spacing w:val="-2"/>
        </w:rPr>
        <w:t>G. </w:t>
      </w:r>
      <w:r w:rsidRPr="007C4766">
        <w:rPr>
          <w:i/>
          <w:iCs/>
          <w:spacing w:val="-2"/>
        </w:rPr>
        <w:t xml:space="preserve">S. </w:t>
      </w:r>
      <w:r w:rsidRPr="007C4766">
        <w:rPr>
          <w:i/>
          <w:iCs/>
          <w:color w:val="000000"/>
          <w:spacing w:val="-2"/>
        </w:rPr>
        <w:t xml:space="preserve">jam perduotu valstybės tarnautojo reikalavimu atsilyginti už dokumentų dviejuose konkursiniuose pasiūlymuose pakeitimą. Iš užfiksuotų telefoninių pokalbių akivaizdžiai matyti, kad </w:t>
      </w:r>
      <w:bookmarkStart w:id="232" w:name="Buk_98"/>
      <w:r w:rsidR="00E817EA">
        <w:rPr>
          <w:i/>
          <w:iCs/>
          <w:spacing w:val="-2"/>
        </w:rPr>
        <w:t>J. </w:t>
      </w:r>
      <w:r w:rsidRPr="007C4766">
        <w:rPr>
          <w:i/>
          <w:iCs/>
          <w:spacing w:val="-2"/>
        </w:rPr>
        <w:t xml:space="preserve">B. </w:t>
      </w:r>
      <w:bookmarkEnd w:id="232"/>
      <w:r w:rsidRPr="007C4766">
        <w:rPr>
          <w:i/>
          <w:iCs/>
          <w:color w:val="000000"/>
          <w:spacing w:val="-2"/>
        </w:rPr>
        <w:t xml:space="preserve">su </w:t>
      </w:r>
      <w:r w:rsidR="00E817EA">
        <w:rPr>
          <w:i/>
          <w:iCs/>
          <w:spacing w:val="-2"/>
        </w:rPr>
        <w:t>G. </w:t>
      </w:r>
      <w:r w:rsidRPr="007C4766">
        <w:rPr>
          <w:i/>
          <w:iCs/>
          <w:spacing w:val="-2"/>
        </w:rPr>
        <w:t xml:space="preserve">S. </w:t>
      </w:r>
      <w:r w:rsidRPr="007C4766">
        <w:rPr>
          <w:i/>
          <w:iCs/>
          <w:color w:val="000000"/>
          <w:spacing w:val="-2"/>
        </w:rPr>
        <w:t xml:space="preserve">tarėsi, kokiu būdu dokumentai bus pakeisti, pritardamas </w:t>
      </w:r>
      <w:r w:rsidR="00E817EA">
        <w:rPr>
          <w:i/>
          <w:iCs/>
          <w:spacing w:val="-2"/>
        </w:rPr>
        <w:t>G. </w:t>
      </w:r>
      <w:r w:rsidRPr="007C4766">
        <w:rPr>
          <w:i/>
          <w:iCs/>
          <w:spacing w:val="-2"/>
        </w:rPr>
        <w:t xml:space="preserve">S. </w:t>
      </w:r>
      <w:r w:rsidRPr="007C4766">
        <w:rPr>
          <w:i/>
          <w:iCs/>
          <w:color w:val="000000"/>
          <w:spacing w:val="-2"/>
        </w:rPr>
        <w:t>siūlymui pakeisti dokumentų lapus, tardamasis, kaip tai reikės p</w:t>
      </w:r>
      <w:r w:rsidR="00E817EA">
        <w:rPr>
          <w:i/>
          <w:iCs/>
          <w:color w:val="000000"/>
          <w:spacing w:val="-2"/>
        </w:rPr>
        <w:t>adaryti (persiūti lapus ir kt.) </w:t>
      </w:r>
      <w:r w:rsidRPr="007C4766">
        <w:rPr>
          <w:i/>
          <w:iCs/>
          <w:color w:val="000000"/>
          <w:spacing w:val="-2"/>
        </w:rPr>
        <w:t>&lt;...&gt;, iš karto sutiko su reikalavimu dėl atl</w:t>
      </w:r>
      <w:r w:rsidR="00E817EA">
        <w:rPr>
          <w:i/>
          <w:iCs/>
          <w:color w:val="000000"/>
          <w:spacing w:val="-2"/>
        </w:rPr>
        <w:t>ygio („Jo. Tai reikės, reikės“) </w:t>
      </w:r>
      <w:r w:rsidRPr="007C4766">
        <w:rPr>
          <w:i/>
          <w:iCs/>
          <w:color w:val="000000"/>
          <w:spacing w:val="-2"/>
        </w:rPr>
        <w:t xml:space="preserve">&lt;...&gt;, tarėsi dėl atlygio dydžio, nesutikdamas su </w:t>
      </w:r>
      <w:bookmarkStart w:id="233" w:name="Buk_128"/>
      <w:r w:rsidR="00E817EA">
        <w:rPr>
          <w:i/>
          <w:iCs/>
          <w:spacing w:val="-2"/>
        </w:rPr>
        <w:t>N. </w:t>
      </w:r>
      <w:r w:rsidRPr="007C4766">
        <w:rPr>
          <w:i/>
          <w:iCs/>
          <w:spacing w:val="-2"/>
        </w:rPr>
        <w:t xml:space="preserve">S. </w:t>
      </w:r>
      <w:bookmarkEnd w:id="233"/>
      <w:r w:rsidRPr="007C4766">
        <w:rPr>
          <w:i/>
          <w:iCs/>
          <w:color w:val="000000"/>
          <w:spacing w:val="-2"/>
        </w:rPr>
        <w:t>reikalauto piniginio atlygio dydžiu („Neturiu su</w:t>
      </w:r>
      <w:r w:rsidR="00E817EA">
        <w:rPr>
          <w:i/>
          <w:iCs/>
          <w:color w:val="000000"/>
          <w:spacing w:val="-2"/>
        </w:rPr>
        <w:t>pratimo. Penki procentai? </w:t>
      </w:r>
      <w:r w:rsidRPr="007C4766">
        <w:rPr>
          <w:i/>
          <w:iCs/>
          <w:color w:val="000000"/>
          <w:spacing w:val="-2"/>
        </w:rPr>
        <w:t>&lt;...&gt; Taigi čia be proto“) ir vėliau pateikdamas s</w:t>
      </w:r>
      <w:r w:rsidR="00E817EA">
        <w:rPr>
          <w:i/>
          <w:iCs/>
          <w:color w:val="000000"/>
          <w:spacing w:val="-2"/>
        </w:rPr>
        <w:t>avo pasiūlyto kyšio dydį – 5000 </w:t>
      </w:r>
      <w:r w:rsidRPr="007C4766">
        <w:rPr>
          <w:i/>
          <w:iCs/>
          <w:color w:val="000000"/>
          <w:spacing w:val="-2"/>
        </w:rPr>
        <w:t>Lt (1448,1</w:t>
      </w:r>
      <w:r w:rsidR="00E817EA">
        <w:rPr>
          <w:i/>
          <w:iCs/>
          <w:color w:val="000000"/>
          <w:spacing w:val="-2"/>
        </w:rPr>
        <w:t>0 </w:t>
      </w:r>
      <w:r w:rsidRPr="007C4766">
        <w:rPr>
          <w:i/>
          <w:iCs/>
          <w:color w:val="000000"/>
          <w:spacing w:val="-2"/>
        </w:rPr>
        <w:t>Eur) pasakydamas, kad ateityje galimas papildomas atlygis („Ir paskui, nu, jeigu išeis, j</w:t>
      </w:r>
      <w:r w:rsidR="00E817EA">
        <w:rPr>
          <w:i/>
          <w:iCs/>
          <w:color w:val="000000"/>
          <w:spacing w:val="-2"/>
        </w:rPr>
        <w:t>eigu liks, tada sakyk, nu dar“) </w:t>
      </w:r>
      <w:r w:rsidRPr="007C4766">
        <w:rPr>
          <w:i/>
          <w:iCs/>
          <w:color w:val="000000"/>
          <w:spacing w:val="-2"/>
        </w:rPr>
        <w:t xml:space="preserve">&lt;...&gt; Šie duomenys, priešingai kasatorių teiginiams, patvirtina, kad siekis duoti kyšį buvo aiškiai išreikštas, o piniginio atlygio suma buvo apibrėžta konkrečiu dydžiu. Apeliacinės instancijos teismas teisingai </w:t>
      </w:r>
      <w:r w:rsidR="006A298A" w:rsidRPr="007C4766">
        <w:rPr>
          <w:i/>
          <w:iCs/>
          <w:color w:val="000000"/>
          <w:spacing w:val="-2"/>
        </w:rPr>
        <w:t>pa</w:t>
      </w:r>
      <w:r w:rsidR="006A298A">
        <w:rPr>
          <w:i/>
          <w:iCs/>
          <w:color w:val="000000"/>
          <w:spacing w:val="-2"/>
        </w:rPr>
        <w:t>žymėjo</w:t>
      </w:r>
      <w:r w:rsidRPr="007C4766">
        <w:rPr>
          <w:i/>
          <w:iCs/>
          <w:color w:val="000000"/>
          <w:spacing w:val="-2"/>
        </w:rPr>
        <w:t xml:space="preserve">, kad </w:t>
      </w:r>
      <w:r w:rsidR="00E817EA">
        <w:rPr>
          <w:i/>
          <w:iCs/>
          <w:spacing w:val="-2"/>
        </w:rPr>
        <w:t>J. </w:t>
      </w:r>
      <w:r w:rsidRPr="007C4766">
        <w:rPr>
          <w:i/>
          <w:iCs/>
          <w:spacing w:val="-2"/>
        </w:rPr>
        <w:t xml:space="preserve">B. </w:t>
      </w:r>
      <w:r w:rsidRPr="007C4766">
        <w:rPr>
          <w:i/>
          <w:iCs/>
          <w:color w:val="000000"/>
          <w:spacing w:val="-2"/>
        </w:rPr>
        <w:t xml:space="preserve">pokalbio su </w:t>
      </w:r>
      <w:r w:rsidR="00E817EA">
        <w:rPr>
          <w:i/>
          <w:iCs/>
          <w:spacing w:val="-2"/>
        </w:rPr>
        <w:t>G. </w:t>
      </w:r>
      <w:r w:rsidRPr="007C4766">
        <w:rPr>
          <w:i/>
          <w:iCs/>
          <w:spacing w:val="-2"/>
        </w:rPr>
        <w:t xml:space="preserve">S. </w:t>
      </w:r>
      <w:r w:rsidRPr="007C4766">
        <w:rPr>
          <w:i/>
          <w:iCs/>
          <w:color w:val="000000"/>
          <w:spacing w:val="-2"/>
        </w:rPr>
        <w:t xml:space="preserve">metu ne vieną kartą kategoriškai patvirtino </w:t>
      </w:r>
      <w:r w:rsidR="006A298A">
        <w:rPr>
          <w:i/>
          <w:iCs/>
          <w:color w:val="000000"/>
          <w:spacing w:val="-2"/>
        </w:rPr>
        <w:t>sav</w:t>
      </w:r>
      <w:r w:rsidRPr="007C4766">
        <w:rPr>
          <w:i/>
          <w:iCs/>
          <w:color w:val="000000"/>
          <w:spacing w:val="-2"/>
        </w:rPr>
        <w:t xml:space="preserve">o pateiktą pasiūlymą, ir tai rodo, kad jis buvo pasiryžęs mokėti minėto dydžio kyšį. </w:t>
      </w:r>
      <w:r w:rsidR="00E817EA">
        <w:rPr>
          <w:i/>
          <w:iCs/>
          <w:spacing w:val="-2"/>
        </w:rPr>
        <w:t>G. </w:t>
      </w:r>
      <w:r w:rsidRPr="007C4766">
        <w:rPr>
          <w:i/>
          <w:iCs/>
          <w:spacing w:val="-2"/>
        </w:rPr>
        <w:t xml:space="preserve">S. </w:t>
      </w:r>
      <w:r w:rsidRPr="007C4766">
        <w:rPr>
          <w:i/>
          <w:iCs/>
          <w:color w:val="000000"/>
          <w:spacing w:val="-2"/>
        </w:rPr>
        <w:t xml:space="preserve">apie </w:t>
      </w:r>
      <w:r w:rsidR="00E817EA">
        <w:rPr>
          <w:i/>
          <w:iCs/>
          <w:spacing w:val="-2"/>
        </w:rPr>
        <w:t>J. </w:t>
      </w:r>
      <w:r w:rsidRPr="007C4766">
        <w:rPr>
          <w:i/>
          <w:iCs/>
          <w:spacing w:val="-2"/>
        </w:rPr>
        <w:t xml:space="preserve">B. </w:t>
      </w:r>
      <w:r w:rsidRPr="007C4766">
        <w:rPr>
          <w:i/>
          <w:iCs/>
          <w:color w:val="000000"/>
          <w:spacing w:val="-2"/>
        </w:rPr>
        <w:t xml:space="preserve">pasiūlymą sumokėti kyšį už neteisėtų veiksmų atlikimą pranešė valstybės tarnautojai </w:t>
      </w:r>
      <w:r w:rsidR="00E817EA">
        <w:rPr>
          <w:i/>
          <w:iCs/>
          <w:spacing w:val="-2"/>
        </w:rPr>
        <w:t>N. </w:t>
      </w:r>
      <w:r w:rsidRPr="007C4766">
        <w:rPr>
          <w:i/>
          <w:iCs/>
          <w:spacing w:val="-2"/>
        </w:rPr>
        <w:t>S.</w:t>
      </w:r>
      <w:r w:rsidR="00E817EA">
        <w:rPr>
          <w:i/>
          <w:iCs/>
          <w:color w:val="000000"/>
          <w:spacing w:val="-2"/>
        </w:rPr>
        <w:t>, nurodydama konkretų jo dydį </w:t>
      </w:r>
      <w:r w:rsidRPr="007C4766">
        <w:rPr>
          <w:i/>
          <w:iCs/>
          <w:color w:val="000000"/>
          <w:spacing w:val="-2"/>
        </w:rPr>
        <w:t xml:space="preserve">&lt;...&gt; Taigi teismas pagrįstai konstatavo, kad </w:t>
      </w:r>
      <w:bookmarkStart w:id="234" w:name="Buk_100"/>
      <w:r w:rsidR="00E817EA">
        <w:rPr>
          <w:i/>
          <w:iCs/>
          <w:spacing w:val="-2"/>
        </w:rPr>
        <w:t>J. </w:t>
      </w:r>
      <w:r w:rsidRPr="007C4766">
        <w:rPr>
          <w:i/>
          <w:iCs/>
          <w:spacing w:val="-2"/>
        </w:rPr>
        <w:t xml:space="preserve">B. </w:t>
      </w:r>
      <w:bookmarkEnd w:id="234"/>
      <w:r w:rsidR="00E817EA">
        <w:rPr>
          <w:i/>
          <w:iCs/>
          <w:color w:val="000000"/>
          <w:spacing w:val="-2"/>
        </w:rPr>
        <w:t>padarė baigtą nusikaltimą </w:t>
      </w:r>
      <w:r w:rsidRPr="007C4766">
        <w:rPr>
          <w:i/>
          <w:iCs/>
          <w:color w:val="000000"/>
          <w:spacing w:val="-2"/>
        </w:rPr>
        <w:t xml:space="preserve">– pasiūlė kyšį valstybės tarnautojai už neteisėtų veiksmų atlikimą, nes pasiūlymas laikomas baigtu nuo tokio pasiūlymo pateikimo paperkamam valstybės tarnautojui momento. Tai, kad po tokio pasiūlymo pateikimo valstybės tarnautojai </w:t>
      </w:r>
      <w:r w:rsidR="00E817EA">
        <w:rPr>
          <w:i/>
          <w:iCs/>
          <w:spacing w:val="-2"/>
        </w:rPr>
        <w:t>N. </w:t>
      </w:r>
      <w:r w:rsidRPr="007C4766">
        <w:rPr>
          <w:i/>
          <w:iCs/>
          <w:spacing w:val="-2"/>
        </w:rPr>
        <w:t xml:space="preserve">S. </w:t>
      </w:r>
      <w:r w:rsidRPr="007C4766">
        <w:rPr>
          <w:i/>
          <w:iCs/>
          <w:color w:val="000000"/>
          <w:spacing w:val="-2"/>
        </w:rPr>
        <w:t xml:space="preserve">ir jai nesutinkant su pasiūlyto kyšio dydžiu („Nu tai penki už viską? Tai čia yra juokinga“) bei reikalaujant vieno procento dydžio kyšio („Nu bent jau po vieną, tai tikrai“) ir apie tai </w:t>
      </w:r>
      <w:r w:rsidR="00E817EA">
        <w:rPr>
          <w:i/>
          <w:iCs/>
          <w:spacing w:val="-2"/>
        </w:rPr>
        <w:t>G. </w:t>
      </w:r>
      <w:r w:rsidRPr="007C4766">
        <w:rPr>
          <w:i/>
          <w:iCs/>
          <w:spacing w:val="-2"/>
        </w:rPr>
        <w:t xml:space="preserve">S. </w:t>
      </w:r>
      <w:r w:rsidRPr="007C4766">
        <w:rPr>
          <w:i/>
          <w:iCs/>
          <w:color w:val="000000"/>
          <w:spacing w:val="-2"/>
        </w:rPr>
        <w:t xml:space="preserve">pranešus </w:t>
      </w:r>
      <w:bookmarkStart w:id="235" w:name="Buk_112"/>
      <w:r w:rsidR="00E817EA">
        <w:rPr>
          <w:i/>
          <w:iCs/>
          <w:spacing w:val="-2"/>
        </w:rPr>
        <w:t>J. </w:t>
      </w:r>
      <w:r w:rsidRPr="007C4766">
        <w:rPr>
          <w:i/>
          <w:iCs/>
          <w:spacing w:val="-2"/>
        </w:rPr>
        <w:t>B.</w:t>
      </w:r>
      <w:bookmarkEnd w:id="235"/>
      <w:r w:rsidRPr="007C4766">
        <w:rPr>
          <w:i/>
          <w:iCs/>
          <w:color w:val="000000"/>
          <w:spacing w:val="-2"/>
        </w:rPr>
        <w:t xml:space="preserve"> šis abejojo dėl galimybės mokėti tokio dydžio atlygį, o vėliau atsisakė tai daryti, </w:t>
      </w:r>
      <w:r w:rsidR="00E817EA">
        <w:rPr>
          <w:i/>
          <w:iCs/>
          <w:spacing w:val="-2"/>
        </w:rPr>
        <w:t>J. </w:t>
      </w:r>
      <w:r w:rsidRPr="007C4766">
        <w:rPr>
          <w:i/>
          <w:iCs/>
          <w:spacing w:val="-2"/>
        </w:rPr>
        <w:t xml:space="preserve">B. </w:t>
      </w:r>
      <w:r w:rsidRPr="007C4766">
        <w:rPr>
          <w:i/>
          <w:iCs/>
          <w:color w:val="000000"/>
          <w:spacing w:val="-2"/>
        </w:rPr>
        <w:t>veiksmų kvalifikavimui neturi reikšmės, nes jo iki tol atliktuose veiksmuose nustatyti visi objektyvieji ir subjektyvieji papirkimo sudėties požymiai.</w:t>
      </w:r>
    </w:p>
    <w:p w14:paraId="72AA8C2F" w14:textId="2327671C" w:rsidR="007C4766" w:rsidRPr="00E520ED" w:rsidRDefault="007C4766" w:rsidP="00012DAB">
      <w:pPr>
        <w:spacing w:after="0" w:line="240" w:lineRule="auto"/>
        <w:ind w:firstLine="851"/>
        <w:jc w:val="both"/>
        <w:rPr>
          <w:rFonts w:ascii="Times New Roman" w:hAnsi="Times New Roman" w:cs="Times New Roman"/>
          <w:sz w:val="24"/>
          <w:szCs w:val="24"/>
          <w:lang w:eastAsia="lt-LT"/>
        </w:rPr>
      </w:pPr>
      <w:r w:rsidRPr="00E520ED">
        <w:rPr>
          <w:rFonts w:ascii="Times New Roman" w:hAnsi="Times New Roman" w:cs="Times New Roman"/>
          <w:sz w:val="24"/>
          <w:szCs w:val="24"/>
        </w:rPr>
        <w:t>Jeigu atlygis duodamas kaip dovana po pageidaujamų veiksmų atlikimo (ar neatlikimo) prieš tai nesiūlius ir nepažadėjus duoti kyš</w:t>
      </w:r>
      <w:r w:rsidR="00561770">
        <w:rPr>
          <w:rFonts w:ascii="Times New Roman" w:hAnsi="Times New Roman" w:cs="Times New Roman"/>
          <w:sz w:val="24"/>
          <w:szCs w:val="24"/>
        </w:rPr>
        <w:t>io</w:t>
      </w:r>
      <w:r w:rsidRPr="00E520ED">
        <w:rPr>
          <w:rFonts w:ascii="Times New Roman" w:hAnsi="Times New Roman" w:cs="Times New Roman"/>
          <w:sz w:val="24"/>
          <w:szCs w:val="24"/>
        </w:rPr>
        <w:t>, toks atlygis laikomas kyšiu ir ve</w:t>
      </w:r>
      <w:r w:rsidR="00E817EA">
        <w:rPr>
          <w:rFonts w:ascii="Times New Roman" w:hAnsi="Times New Roman" w:cs="Times New Roman"/>
          <w:sz w:val="24"/>
          <w:szCs w:val="24"/>
        </w:rPr>
        <w:t>ika kvalifikuojama pagal BK 227 </w:t>
      </w:r>
      <w:r w:rsidRPr="00E520ED">
        <w:rPr>
          <w:rFonts w:ascii="Times New Roman" w:hAnsi="Times New Roman" w:cs="Times New Roman"/>
          <w:sz w:val="24"/>
          <w:szCs w:val="24"/>
        </w:rPr>
        <w:t>straipsnį, jeigu nustatoma, kad j</w:t>
      </w:r>
      <w:r w:rsidR="00E817EA">
        <w:rPr>
          <w:rFonts w:ascii="Times New Roman" w:hAnsi="Times New Roman" w:cs="Times New Roman"/>
          <w:sz w:val="24"/>
          <w:szCs w:val="24"/>
        </w:rPr>
        <w:t>is buvo duodamas kaip kyšis, t. </w:t>
      </w:r>
      <w:r w:rsidRPr="00E520ED">
        <w:rPr>
          <w:rFonts w:ascii="Times New Roman" w:hAnsi="Times New Roman" w:cs="Times New Roman"/>
          <w:sz w:val="24"/>
          <w:szCs w:val="24"/>
        </w:rPr>
        <w:t xml:space="preserve">y. atlygis už valstybės tarnautojo (jam prilyginto asmens) veikimą (neveikimą) vykdant įgaliojimus </w:t>
      </w:r>
      <w:r w:rsidRPr="00E520ED">
        <w:rPr>
          <w:rFonts w:ascii="Times New Roman" w:hAnsi="Times New Roman" w:cs="Times New Roman"/>
          <w:sz w:val="24"/>
          <w:szCs w:val="24"/>
          <w:lang w:eastAsia="lt-LT"/>
        </w:rPr>
        <w:t xml:space="preserve">arba už išimtinę padėtį ar šio asmens palankumą. </w:t>
      </w:r>
    </w:p>
    <w:p w14:paraId="13D0D06D" w14:textId="77777777" w:rsidR="007C4766" w:rsidRPr="007C4766" w:rsidRDefault="007C4766" w:rsidP="00012DAB">
      <w:pPr>
        <w:spacing w:after="0" w:line="240" w:lineRule="auto"/>
        <w:ind w:firstLine="851"/>
        <w:jc w:val="both"/>
        <w:rPr>
          <w:rFonts w:ascii="Times New Roman" w:hAnsi="Times New Roman" w:cs="Times New Roman"/>
          <w:sz w:val="24"/>
          <w:szCs w:val="24"/>
        </w:rPr>
      </w:pPr>
      <w:r w:rsidRPr="00561770">
        <w:rPr>
          <w:rFonts w:ascii="Times New Roman" w:hAnsi="Times New Roman" w:cs="Times New Roman"/>
          <w:sz w:val="24"/>
          <w:szCs w:val="24"/>
        </w:rPr>
        <w:t>Papirkimo kvalifikavimui</w:t>
      </w:r>
      <w:r w:rsidRPr="007C4766">
        <w:rPr>
          <w:rFonts w:ascii="Times New Roman" w:hAnsi="Times New Roman" w:cs="Times New Roman"/>
          <w:sz w:val="24"/>
          <w:szCs w:val="24"/>
        </w:rPr>
        <w:t xml:space="preserve"> neturi reikšmės tai, kaip būtų pasibaigusi papirkėjo administracinio nusižengimo (administracinio teisės pažeidimo) byla:</w:t>
      </w:r>
    </w:p>
    <w:p w14:paraId="4CD8A80F" w14:textId="39AB5572" w:rsidR="007C4766" w:rsidRPr="007C4766" w:rsidRDefault="007C4766" w:rsidP="00012DAB">
      <w:pPr>
        <w:pStyle w:val="Pagrindinistekstas"/>
        <w:ind w:firstLine="851"/>
      </w:pPr>
      <w:r w:rsidRPr="007C4766">
        <w:rPr>
          <w:i/>
          <w:iCs/>
        </w:rPr>
        <w:t xml:space="preserve">Byloje nustatyta, kad </w:t>
      </w:r>
      <w:bookmarkStart w:id="236" w:name="Buk_17"/>
      <w:r w:rsidR="00E817EA">
        <w:rPr>
          <w:i/>
          <w:iCs/>
        </w:rPr>
        <w:t>G. </w:t>
      </w:r>
      <w:r w:rsidRPr="007C4766">
        <w:rPr>
          <w:i/>
          <w:iCs/>
        </w:rPr>
        <w:t xml:space="preserve">B. </w:t>
      </w:r>
      <w:bookmarkEnd w:id="236"/>
      <w:r w:rsidR="00E817EA">
        <w:rPr>
          <w:i/>
          <w:iCs/>
        </w:rPr>
        <w:t>tiesiogiai pasiūlė ir davė 100 </w:t>
      </w:r>
      <w:r w:rsidRPr="007C4766">
        <w:rPr>
          <w:i/>
          <w:iCs/>
        </w:rPr>
        <w:t xml:space="preserve">Eur kyšį (dvi kupiūras </w:t>
      </w:r>
      <w:r w:rsidR="00E817EA">
        <w:rPr>
          <w:i/>
          <w:iCs/>
        </w:rPr>
        <w:t>po 50 </w:t>
      </w:r>
      <w:r w:rsidRPr="007C4766">
        <w:rPr>
          <w:i/>
          <w:iCs/>
        </w:rPr>
        <w:t>Eur), pinigus padėdamas tarnybiniame automobilyje tarp priekinių automobilių sėdynių ant atramos rankai, siekdamas neteisėtos paperkamų valstybės tarnautojų veiklos vykdant įgaliojimu</w:t>
      </w:r>
      <w:r w:rsidR="00E817EA">
        <w:rPr>
          <w:i/>
          <w:iCs/>
        </w:rPr>
        <w:t>s, kad jis nebūtų vežamas į VšĮ </w:t>
      </w:r>
      <w:r w:rsidRPr="007C4766">
        <w:rPr>
          <w:i/>
          <w:iCs/>
        </w:rPr>
        <w:t>Marijampolės ligoninę patikrinti ir paimti šlapimo mėgin</w:t>
      </w:r>
      <w:r w:rsidR="00561770">
        <w:rPr>
          <w:i/>
          <w:iCs/>
        </w:rPr>
        <w:t>io</w:t>
      </w:r>
      <w:r w:rsidRPr="007C4766">
        <w:rPr>
          <w:i/>
          <w:iCs/>
        </w:rPr>
        <w:t xml:space="preserve"> dėl galimo narkotinių</w:t>
      </w:r>
      <w:r w:rsidR="00561770">
        <w:rPr>
          <w:i/>
          <w:iCs/>
        </w:rPr>
        <w:t>,</w:t>
      </w:r>
      <w:r w:rsidRPr="007C4766">
        <w:rPr>
          <w:i/>
          <w:iCs/>
        </w:rPr>
        <w:t xml:space="preserve"> psichotropin</w:t>
      </w:r>
      <w:r w:rsidR="00E817EA">
        <w:rPr>
          <w:i/>
          <w:iCs/>
        </w:rPr>
        <w:t>ių medžiagų vartojimo. Tokie G. </w:t>
      </w:r>
      <w:r w:rsidRPr="007C4766">
        <w:rPr>
          <w:i/>
          <w:iCs/>
        </w:rPr>
        <w:t>B. veiksmai tin</w:t>
      </w:r>
      <w:r w:rsidR="00E817EA">
        <w:rPr>
          <w:i/>
          <w:iCs/>
        </w:rPr>
        <w:t>kamai kvalifikuoti pagal BK 227 straipsnio 2 </w:t>
      </w:r>
      <w:r w:rsidRPr="007C4766">
        <w:rPr>
          <w:i/>
          <w:iCs/>
        </w:rPr>
        <w:t>dalį. Kasacinės instancijos teismo teisėjų kolegija taip pat pažymi, kad nusikalstamos veikos kvalifikavimu</w:t>
      </w:r>
      <w:r w:rsidR="00E817EA">
        <w:rPr>
          <w:i/>
          <w:iCs/>
        </w:rPr>
        <w:t>i pagal BK 227 straipsnio 2 </w:t>
      </w:r>
      <w:r w:rsidRPr="007C4766">
        <w:rPr>
          <w:i/>
          <w:iCs/>
        </w:rPr>
        <w:t>dalį neturi įtakos nei galimi kaltininko motyvai siūlant, pažadant, susitariant ar duodant kyšį, nei atlikto šlapimo tyrimo rezulta</w:t>
      </w:r>
      <w:r w:rsidR="00E817EA">
        <w:rPr>
          <w:i/>
          <w:iCs/>
        </w:rPr>
        <w:t>tai. Todėl išvada, kad pagal G. </w:t>
      </w:r>
      <w:r w:rsidRPr="007C4766">
        <w:rPr>
          <w:i/>
          <w:iCs/>
        </w:rPr>
        <w:t>B. šlapimo tyrimą nenustatyta, jog jis būtų vartojęs narkotines, psichotropines ar kitas psichiką veikiančias medžiagas, buvo esminė jo administracinei atsakomy</w:t>
      </w:r>
      <w:r w:rsidR="00E817EA">
        <w:rPr>
          <w:i/>
          <w:iCs/>
        </w:rPr>
        <w:t>bei pagal ATPK 126 straipsnio 5 </w:t>
      </w:r>
      <w:r w:rsidRPr="007C4766">
        <w:rPr>
          <w:i/>
          <w:iCs/>
        </w:rPr>
        <w:t xml:space="preserve">dalį </w:t>
      </w:r>
      <w:r w:rsidR="00E817EA">
        <w:rPr>
          <w:i/>
          <w:iCs/>
        </w:rPr>
        <w:t>išspręsti, bet ji nepašalina G. </w:t>
      </w:r>
      <w:r w:rsidRPr="007C4766">
        <w:rPr>
          <w:i/>
          <w:iCs/>
        </w:rPr>
        <w:t>B. baudžiamosios atsakomybės už</w:t>
      </w:r>
      <w:r w:rsidR="00E817EA">
        <w:rPr>
          <w:i/>
          <w:iCs/>
        </w:rPr>
        <w:t xml:space="preserve"> papirkimą (BK 227 straipsnio 2 </w:t>
      </w:r>
      <w:r w:rsidRPr="007C4766">
        <w:rPr>
          <w:i/>
          <w:iCs/>
        </w:rPr>
        <w:t xml:space="preserve">dalis), tai pagrįstai nurodyta ir apeliacinės instancijos teismo sprendime </w:t>
      </w:r>
      <w:r w:rsidRPr="007C4766">
        <w:t>(kasacinė n</w:t>
      </w:r>
      <w:r w:rsidR="00E817EA">
        <w:t>utarti</w:t>
      </w:r>
      <w:r w:rsidR="00561770">
        <w:t>s</w:t>
      </w:r>
      <w:r w:rsidR="00E817EA">
        <w:t xml:space="preserve"> baudžiamojoje byloje Nr. </w:t>
      </w:r>
      <w:r w:rsidRPr="007C4766">
        <w:t>2K-78-976/2017).</w:t>
      </w:r>
    </w:p>
    <w:p w14:paraId="2EB425B6" w14:textId="77777777" w:rsidR="007C4766" w:rsidRPr="007C4766" w:rsidRDefault="007C4766" w:rsidP="00012DAB">
      <w:pPr>
        <w:spacing w:after="0" w:line="240" w:lineRule="auto"/>
        <w:ind w:firstLine="851"/>
        <w:jc w:val="both"/>
        <w:rPr>
          <w:rFonts w:ascii="Times New Roman" w:hAnsi="Times New Roman" w:cs="Times New Roman"/>
          <w:sz w:val="24"/>
          <w:szCs w:val="24"/>
        </w:rPr>
      </w:pPr>
    </w:p>
    <w:p w14:paraId="50177DEC" w14:textId="02F0E3ED" w:rsidR="007C4766" w:rsidRPr="007C4766" w:rsidRDefault="00AD47FD" w:rsidP="00012DAB">
      <w:pPr>
        <w:pStyle w:val="Antrat2"/>
        <w:rPr>
          <w:rFonts w:cs="Times New Roman"/>
          <w:szCs w:val="24"/>
        </w:rPr>
      </w:pPr>
      <w:bookmarkStart w:id="237" w:name="_Toc89100383"/>
      <w:r>
        <w:rPr>
          <w:rFonts w:cs="Times New Roman"/>
          <w:szCs w:val="24"/>
        </w:rPr>
        <w:lastRenderedPageBreak/>
        <w:t>3</w:t>
      </w:r>
      <w:r w:rsidR="007C4766" w:rsidRPr="007C4766">
        <w:rPr>
          <w:rFonts w:cs="Times New Roman"/>
          <w:szCs w:val="24"/>
        </w:rPr>
        <w:t>.3. Subjektyvieji papirkimo sudėties požymiai</w:t>
      </w:r>
      <w:bookmarkEnd w:id="237"/>
    </w:p>
    <w:p w14:paraId="3046B987" w14:textId="77777777" w:rsidR="007C4766" w:rsidRPr="007C4766" w:rsidRDefault="007C4766" w:rsidP="00012DAB">
      <w:pPr>
        <w:spacing w:after="0" w:line="240" w:lineRule="auto"/>
        <w:ind w:firstLine="851"/>
        <w:jc w:val="both"/>
        <w:rPr>
          <w:rFonts w:ascii="Times New Roman" w:hAnsi="Times New Roman" w:cs="Times New Roman"/>
          <w:color w:val="000000"/>
          <w:sz w:val="24"/>
          <w:szCs w:val="24"/>
        </w:rPr>
      </w:pPr>
    </w:p>
    <w:p w14:paraId="24482E03" w14:textId="66DB9AD0" w:rsidR="007C4766" w:rsidRPr="00E520ED" w:rsidRDefault="007C4766" w:rsidP="00012DAB">
      <w:pPr>
        <w:spacing w:after="0" w:line="240" w:lineRule="auto"/>
        <w:ind w:firstLine="851"/>
        <w:jc w:val="both"/>
        <w:rPr>
          <w:color w:val="000000"/>
        </w:rPr>
      </w:pPr>
      <w:r w:rsidRPr="00E520ED">
        <w:rPr>
          <w:rFonts w:ascii="Times New Roman" w:hAnsi="Times New Roman" w:cs="Times New Roman"/>
          <w:color w:val="000000"/>
          <w:sz w:val="24"/>
          <w:szCs w:val="24"/>
        </w:rPr>
        <w:t xml:space="preserve">Kvalifikuojant asmens veiksmus pagal </w:t>
      </w:r>
      <w:bookmarkStart w:id="238" w:name="n_47"/>
      <w:r w:rsidRPr="00E520ED">
        <w:rPr>
          <w:rFonts w:ascii="Times New Roman" w:hAnsi="Times New Roman" w:cs="Times New Roman"/>
          <w:color w:val="000000"/>
          <w:sz w:val="24"/>
          <w:szCs w:val="24"/>
        </w:rPr>
        <w:t>BK</w:t>
      </w:r>
      <w:bookmarkEnd w:id="238"/>
      <w:r w:rsidR="00E817EA">
        <w:rPr>
          <w:rFonts w:ascii="Times New Roman" w:hAnsi="Times New Roman" w:cs="Times New Roman"/>
          <w:color w:val="000000"/>
          <w:sz w:val="24"/>
          <w:szCs w:val="24"/>
        </w:rPr>
        <w:t xml:space="preserve"> 227 </w:t>
      </w:r>
      <w:r w:rsidRPr="00E520ED">
        <w:rPr>
          <w:rFonts w:ascii="Times New Roman" w:hAnsi="Times New Roman" w:cs="Times New Roman"/>
          <w:color w:val="000000"/>
          <w:sz w:val="24"/>
          <w:szCs w:val="24"/>
        </w:rPr>
        <w:t xml:space="preserve">straipsnį būtina nustatyti ne tik objektyvią papirkimo veiksmų išraišką, bet ir tiesioginę tyčią papirkti valstybės tarnautoją ar jam prilygintą asmenį. </w:t>
      </w:r>
      <w:r w:rsidRPr="00E520ED">
        <w:rPr>
          <w:rFonts w:ascii="Times New Roman" w:hAnsi="Times New Roman" w:cs="Times New Roman"/>
          <w:iCs/>
          <w:sz w:val="24"/>
          <w:szCs w:val="24"/>
        </w:rPr>
        <w:t>Papirkimas</w:t>
      </w:r>
      <w:r w:rsidRPr="00E520ED">
        <w:rPr>
          <w:rFonts w:ascii="Times New Roman" w:hAnsi="Times New Roman" w:cs="Times New Roman"/>
          <w:sz w:val="24"/>
          <w:szCs w:val="24"/>
        </w:rPr>
        <w:t xml:space="preserve"> pad</w:t>
      </w:r>
      <w:r w:rsidR="00E817EA">
        <w:rPr>
          <w:rFonts w:ascii="Times New Roman" w:hAnsi="Times New Roman" w:cs="Times New Roman"/>
          <w:sz w:val="24"/>
          <w:szCs w:val="24"/>
        </w:rPr>
        <w:t>aromas tik tiesiogine tyčia, t. </w:t>
      </w:r>
      <w:r w:rsidRPr="00E520ED">
        <w:rPr>
          <w:rFonts w:ascii="Times New Roman" w:hAnsi="Times New Roman" w:cs="Times New Roman"/>
          <w:sz w:val="24"/>
          <w:szCs w:val="24"/>
        </w:rPr>
        <w:t xml:space="preserve">y. </w:t>
      </w:r>
      <w:r w:rsidRPr="00E520ED">
        <w:rPr>
          <w:rFonts w:ascii="Times New Roman" w:hAnsi="Times New Roman" w:cs="Times New Roman"/>
          <w:color w:val="000000"/>
          <w:sz w:val="24"/>
          <w:szCs w:val="24"/>
        </w:rPr>
        <w:t>papirkėjas suvokia, kad kyšiu siekia valstybės tarnautojo ar jam prilyginto asmens konkretaus veikimo ar neveikimo vykdant įgaliojimus arba išimtinės padėties ar šio asmens palankumo, ir nori taip veikti</w:t>
      </w:r>
      <w:r w:rsidRPr="00E520ED">
        <w:rPr>
          <w:color w:val="000000"/>
        </w:rPr>
        <w:t xml:space="preserve"> </w:t>
      </w:r>
      <w:r w:rsidRPr="00E520ED">
        <w:rPr>
          <w:rFonts w:ascii="Times New Roman" w:hAnsi="Times New Roman" w:cs="Times New Roman"/>
          <w:sz w:val="24"/>
          <w:szCs w:val="24"/>
        </w:rPr>
        <w:t>(kasacinės nut</w:t>
      </w:r>
      <w:r w:rsidR="00E817EA">
        <w:rPr>
          <w:rFonts w:ascii="Times New Roman" w:hAnsi="Times New Roman" w:cs="Times New Roman"/>
          <w:sz w:val="24"/>
          <w:szCs w:val="24"/>
        </w:rPr>
        <w:t>artys baudžiamosiose bylose Nr. </w:t>
      </w:r>
      <w:r w:rsidRPr="00E520ED">
        <w:rPr>
          <w:rFonts w:ascii="Times New Roman" w:hAnsi="Times New Roman" w:cs="Times New Roman"/>
          <w:sz w:val="24"/>
          <w:szCs w:val="24"/>
        </w:rPr>
        <w:t>2K-9-719/2021, 2K-88-303/2020, 2K-276-693/2018, 2K-439-788/2016, 2K-506-788/2015, 2K-260/2014, 2K-83/2014, 2K-540/2013)</w:t>
      </w:r>
      <w:r w:rsidRPr="00E520ED">
        <w:rPr>
          <w:rFonts w:ascii="Times New Roman" w:hAnsi="Times New Roman" w:cs="Times New Roman"/>
          <w:color w:val="000000"/>
          <w:sz w:val="24"/>
          <w:szCs w:val="24"/>
        </w:rPr>
        <w:t>.</w:t>
      </w:r>
    </w:p>
    <w:p w14:paraId="0019E4E3" w14:textId="616D8BE5"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 xml:space="preserve">Taikant baudžiamąją atsakomybę už papirkimą būtina nustatyti, </w:t>
      </w:r>
      <w:r w:rsidR="004D5E85">
        <w:rPr>
          <w:rFonts w:ascii="Times New Roman" w:hAnsi="Times New Roman" w:cs="Times New Roman"/>
          <w:sz w:val="24"/>
          <w:szCs w:val="24"/>
        </w:rPr>
        <w:t>jog</w:t>
      </w:r>
      <w:r w:rsidRPr="007C4766">
        <w:rPr>
          <w:rFonts w:ascii="Times New Roman" w:hAnsi="Times New Roman" w:cs="Times New Roman"/>
          <w:sz w:val="24"/>
          <w:szCs w:val="24"/>
        </w:rPr>
        <w:t xml:space="preserve"> siūlant, žadant, susitariant duoti ar duodant kyšį valstybės tarnautoją (jam prilygintą asmenį) siekiama paveikti, kad jis, vykdydamas įgaliojimus, elgtųsi taip, kaip to pageidauja papirkėjas (kasacinės nut</w:t>
      </w:r>
      <w:r w:rsidR="00E817EA">
        <w:rPr>
          <w:rFonts w:ascii="Times New Roman" w:hAnsi="Times New Roman" w:cs="Times New Roman"/>
          <w:sz w:val="24"/>
          <w:szCs w:val="24"/>
        </w:rPr>
        <w:t>artys baudžiamosiose bylose Nr. </w:t>
      </w:r>
      <w:r w:rsidRPr="007C4766">
        <w:rPr>
          <w:rFonts w:ascii="Times New Roman" w:hAnsi="Times New Roman" w:cs="Times New Roman"/>
          <w:sz w:val="24"/>
          <w:szCs w:val="24"/>
        </w:rPr>
        <w:t xml:space="preserve">2K-9-719/2021, 2K-276-693/2018, 2K-439-788/2016, </w:t>
      </w:r>
      <w:r w:rsidRPr="007C4766">
        <w:rPr>
          <w:rFonts w:ascii="Times New Roman" w:eastAsia="Times New Roman" w:hAnsi="Times New Roman" w:cs="Times New Roman"/>
          <w:sz w:val="24"/>
          <w:szCs w:val="24"/>
        </w:rPr>
        <w:t>2K-260/2014). Tai, kad inkriminuojant papirkimą svarbu nustatyti, ko konkrečiai siekė kaltininkas, pažymėta, pavyzdžiui, kasacinėje nutartyje baudžiamojo</w:t>
      </w:r>
      <w:r w:rsidR="00E817EA">
        <w:rPr>
          <w:rFonts w:ascii="Times New Roman" w:eastAsia="Times New Roman" w:hAnsi="Times New Roman" w:cs="Times New Roman"/>
          <w:sz w:val="24"/>
          <w:szCs w:val="24"/>
        </w:rPr>
        <w:t>je byloje Nr. </w:t>
      </w:r>
      <w:r w:rsidRPr="007C4766">
        <w:rPr>
          <w:rFonts w:ascii="Times New Roman" w:eastAsia="Times New Roman" w:hAnsi="Times New Roman" w:cs="Times New Roman"/>
          <w:sz w:val="24"/>
          <w:szCs w:val="24"/>
        </w:rPr>
        <w:t>2K-439-788/2016:</w:t>
      </w:r>
    </w:p>
    <w:p w14:paraId="7C6E89FD" w14:textId="429CA7B5" w:rsidR="007C4766" w:rsidRPr="007C4766" w:rsidRDefault="00E817EA"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V. J. pagal BK 227 </w:t>
      </w:r>
      <w:r w:rsidR="007C4766" w:rsidRPr="007C4766">
        <w:rPr>
          <w:rFonts w:ascii="Times New Roman" w:hAnsi="Times New Roman" w:cs="Times New Roman"/>
          <w:i/>
          <w:iCs/>
          <w:sz w:val="24"/>
          <w:szCs w:val="24"/>
        </w:rPr>
        <w:t>straipsnio 2 dalį buvo kaltinamas ir pirmosios instancijos teismo nuosprendžiu</w:t>
      </w:r>
      <w:r>
        <w:rPr>
          <w:rFonts w:ascii="Times New Roman" w:hAnsi="Times New Roman" w:cs="Times New Roman"/>
          <w:i/>
          <w:iCs/>
          <w:sz w:val="24"/>
          <w:szCs w:val="24"/>
        </w:rPr>
        <w:t xml:space="preserve"> nuteistas už tai, kad jis 2015 m. gegužės 12 </w:t>
      </w:r>
      <w:r w:rsidR="007C4766" w:rsidRPr="007C4766">
        <w:rPr>
          <w:rFonts w:ascii="Times New Roman" w:hAnsi="Times New Roman" w:cs="Times New Roman"/>
          <w:i/>
          <w:iCs/>
          <w:sz w:val="24"/>
          <w:szCs w:val="24"/>
        </w:rPr>
        <w:t>d. Šiaulių AVPK Migracijos skyriaus U</w:t>
      </w:r>
      <w:r>
        <w:rPr>
          <w:rFonts w:ascii="Times New Roman" w:hAnsi="Times New Roman" w:cs="Times New Roman"/>
          <w:i/>
          <w:iCs/>
          <w:sz w:val="24"/>
          <w:szCs w:val="24"/>
        </w:rPr>
        <w:t>žsieniečių reikalų poskyrio 109 </w:t>
      </w:r>
      <w:r w:rsidR="007C4766" w:rsidRPr="007C4766">
        <w:rPr>
          <w:rFonts w:ascii="Times New Roman" w:hAnsi="Times New Roman" w:cs="Times New Roman"/>
          <w:i/>
          <w:iCs/>
          <w:sz w:val="24"/>
          <w:szCs w:val="24"/>
        </w:rPr>
        <w:t>kabinete, tik</w:t>
      </w:r>
      <w:r>
        <w:rPr>
          <w:rFonts w:ascii="Times New Roman" w:hAnsi="Times New Roman" w:cs="Times New Roman"/>
          <w:i/>
          <w:iCs/>
          <w:sz w:val="24"/>
          <w:szCs w:val="24"/>
        </w:rPr>
        <w:t>rinant jo ir jo sutuoktinės R. </w:t>
      </w:r>
      <w:r w:rsidR="007C4766" w:rsidRPr="007C4766">
        <w:rPr>
          <w:rFonts w:ascii="Times New Roman" w:hAnsi="Times New Roman" w:cs="Times New Roman"/>
          <w:i/>
          <w:iCs/>
          <w:sz w:val="24"/>
          <w:szCs w:val="24"/>
        </w:rPr>
        <w:t>D. santuokos tikrumą,</w:t>
      </w:r>
      <w:r w:rsidR="00C84D1F">
        <w:rPr>
          <w:rFonts w:ascii="Times New Roman" w:hAnsi="Times New Roman" w:cs="Times New Roman"/>
          <w:i/>
          <w:iCs/>
          <w:sz w:val="24"/>
          <w:szCs w:val="24"/>
        </w:rPr>
        <w:t xml:space="preserve"> padėjo ant stalo po segtuvu 50 </w:t>
      </w:r>
      <w:r w:rsidR="007C4766" w:rsidRPr="007C4766">
        <w:rPr>
          <w:rFonts w:ascii="Times New Roman" w:hAnsi="Times New Roman" w:cs="Times New Roman"/>
          <w:i/>
          <w:iCs/>
          <w:sz w:val="24"/>
          <w:szCs w:val="24"/>
        </w:rPr>
        <w:t xml:space="preserve">Eur </w:t>
      </w:r>
      <w:r>
        <w:rPr>
          <w:rFonts w:ascii="Times New Roman" w:hAnsi="Times New Roman" w:cs="Times New Roman"/>
          <w:i/>
          <w:iCs/>
          <w:sz w:val="24"/>
          <w:szCs w:val="24"/>
        </w:rPr>
        <w:t>kaip kyšį valstybės tarnautojai </w:t>
      </w:r>
      <w:r w:rsidR="007C4766" w:rsidRPr="007C4766">
        <w:rPr>
          <w:rFonts w:ascii="Times New Roman" w:hAnsi="Times New Roman" w:cs="Times New Roman"/>
          <w:i/>
          <w:iCs/>
          <w:sz w:val="24"/>
          <w:szCs w:val="24"/>
        </w:rPr>
        <w:t>– Šiaulių AVPK Migracijos skyriaus Užsieniečių r</w:t>
      </w:r>
      <w:r>
        <w:rPr>
          <w:rFonts w:ascii="Times New Roman" w:hAnsi="Times New Roman" w:cs="Times New Roman"/>
          <w:i/>
          <w:iCs/>
          <w:sz w:val="24"/>
          <w:szCs w:val="24"/>
        </w:rPr>
        <w:t>eikalų poskyrio specialistei D. </w:t>
      </w:r>
      <w:r w:rsidR="007C4766" w:rsidRPr="007C4766">
        <w:rPr>
          <w:rFonts w:ascii="Times New Roman" w:hAnsi="Times New Roman" w:cs="Times New Roman"/>
          <w:i/>
          <w:iCs/>
          <w:sz w:val="24"/>
          <w:szCs w:val="24"/>
        </w:rPr>
        <w:t>P., siekdamas, kad ji padėtų jam užpildyti ,,</w:t>
      </w:r>
      <w:r w:rsidR="00037DC4">
        <w:rPr>
          <w:rFonts w:ascii="Times New Roman" w:hAnsi="Times New Roman" w:cs="Times New Roman"/>
          <w:i/>
          <w:iCs/>
          <w:sz w:val="24"/>
          <w:szCs w:val="24"/>
        </w:rPr>
        <w:t>a</w:t>
      </w:r>
      <w:r w:rsidR="007C4766" w:rsidRPr="007C4766">
        <w:rPr>
          <w:rFonts w:ascii="Times New Roman" w:hAnsi="Times New Roman" w:cs="Times New Roman"/>
          <w:i/>
          <w:iCs/>
          <w:sz w:val="24"/>
          <w:szCs w:val="24"/>
        </w:rPr>
        <w:t>pklausos lapus dėl sudarytos santuokos įvertinimo“ taip, kad jo atsakymai apklausos l</w:t>
      </w:r>
      <w:r>
        <w:rPr>
          <w:rFonts w:ascii="Times New Roman" w:hAnsi="Times New Roman" w:cs="Times New Roman"/>
          <w:i/>
          <w:iCs/>
          <w:sz w:val="24"/>
          <w:szCs w:val="24"/>
        </w:rPr>
        <w:t>ape neprieštarautų jo žmonos R. </w:t>
      </w:r>
      <w:r w:rsidR="007C4766" w:rsidRPr="007C4766">
        <w:rPr>
          <w:rFonts w:ascii="Times New Roman" w:hAnsi="Times New Roman" w:cs="Times New Roman"/>
          <w:i/>
          <w:iCs/>
          <w:sz w:val="24"/>
          <w:szCs w:val="24"/>
        </w:rPr>
        <w:t>D. atsakymams jos apklausos lape. Apeliacinės instancijos teismas, panaikindamas pirmosios instancijos teismo apkaltinamąjį nuosprendį ir priimdamas išteisinamąjį</w:t>
      </w:r>
      <w:r>
        <w:rPr>
          <w:rFonts w:ascii="Times New Roman" w:hAnsi="Times New Roman" w:cs="Times New Roman"/>
          <w:i/>
          <w:iCs/>
          <w:sz w:val="24"/>
          <w:szCs w:val="24"/>
        </w:rPr>
        <w:t xml:space="preserve"> nuosprendį, konstatavo, kad V. </w:t>
      </w:r>
      <w:r w:rsidR="007C4766" w:rsidRPr="007C4766">
        <w:rPr>
          <w:rFonts w:ascii="Times New Roman" w:hAnsi="Times New Roman" w:cs="Times New Roman"/>
          <w:i/>
          <w:iCs/>
          <w:sz w:val="24"/>
          <w:szCs w:val="24"/>
        </w:rPr>
        <w:t>J. nepadarė veikos, turinčios nusikaltimo ar baudžiamojo nusižengimo požymių. Šią išvadą teismas motyvavo tuo, kad nenu</w:t>
      </w:r>
      <w:r>
        <w:rPr>
          <w:rFonts w:ascii="Times New Roman" w:hAnsi="Times New Roman" w:cs="Times New Roman"/>
          <w:i/>
          <w:iCs/>
          <w:sz w:val="24"/>
          <w:szCs w:val="24"/>
        </w:rPr>
        <w:t>statyta, ko konkrečiai siekė V. </w:t>
      </w:r>
      <w:r w:rsidR="007C4766" w:rsidRPr="007C4766">
        <w:rPr>
          <w:rFonts w:ascii="Times New Roman" w:hAnsi="Times New Roman" w:cs="Times New Roman"/>
          <w:i/>
          <w:iCs/>
          <w:sz w:val="24"/>
          <w:szCs w:val="24"/>
        </w:rPr>
        <w:t>J., nes, padėdamas pinigus ant stalo, jis nei žodžiu, nei kokiais nors veiksmais neprašė valstybės tarnautojos atlikti kokį nors veiksmą ar susilaikyti nuo jo. Teismo pažymėta, kad kaltinimas papirkimu iš esmės buvo grindžiamas vien tik liud</w:t>
      </w:r>
      <w:r>
        <w:rPr>
          <w:rFonts w:ascii="Times New Roman" w:hAnsi="Times New Roman" w:cs="Times New Roman"/>
          <w:i/>
          <w:iCs/>
          <w:sz w:val="24"/>
          <w:szCs w:val="24"/>
        </w:rPr>
        <w:t>ytojos valstybės tarnautojos D. P. manymu, jog V. J. ant stalo padėti 50 </w:t>
      </w:r>
      <w:r w:rsidR="007C4766" w:rsidRPr="007C4766">
        <w:rPr>
          <w:rFonts w:ascii="Times New Roman" w:hAnsi="Times New Roman" w:cs="Times New Roman"/>
          <w:i/>
          <w:iCs/>
          <w:sz w:val="24"/>
          <w:szCs w:val="24"/>
        </w:rPr>
        <w:t>Eur yra skirti jai,</w:t>
      </w:r>
      <w:r>
        <w:rPr>
          <w:rFonts w:ascii="Times New Roman" w:hAnsi="Times New Roman" w:cs="Times New Roman"/>
          <w:i/>
          <w:iCs/>
          <w:sz w:val="24"/>
          <w:szCs w:val="24"/>
        </w:rPr>
        <w:t xml:space="preserve"> kad ji aplaidžiai žiūrėtų į V. J. ir jo žmonos R. </w:t>
      </w:r>
      <w:r w:rsidR="007C4766" w:rsidRPr="007C4766">
        <w:rPr>
          <w:rFonts w:ascii="Times New Roman" w:hAnsi="Times New Roman" w:cs="Times New Roman"/>
          <w:i/>
          <w:iCs/>
          <w:sz w:val="24"/>
          <w:szCs w:val="24"/>
        </w:rPr>
        <w:t>D. užpildytas anketas. Apeliacinės instancijos teismas padarė išvadą, kad apkaltinamasis nuosprendis negali būti grindžiamas tokio pobūdžio prielaidomis ir spėjimais. Apeliacinės instancijos teismas taip pat pagrįsta</w:t>
      </w:r>
      <w:r>
        <w:rPr>
          <w:rFonts w:ascii="Times New Roman" w:hAnsi="Times New Roman" w:cs="Times New Roman"/>
          <w:i/>
          <w:iCs/>
          <w:sz w:val="24"/>
          <w:szCs w:val="24"/>
        </w:rPr>
        <w:t>i atkreipė dėmesį į tai, kad V. </w:t>
      </w:r>
      <w:r w:rsidR="007C4766" w:rsidRPr="007C4766">
        <w:rPr>
          <w:rFonts w:ascii="Times New Roman" w:hAnsi="Times New Roman" w:cs="Times New Roman"/>
          <w:i/>
          <w:iCs/>
          <w:sz w:val="24"/>
          <w:szCs w:val="24"/>
        </w:rPr>
        <w:t>J. vertinamo įvykio metu buvo neblaivus (netruku</w:t>
      </w:r>
      <w:r>
        <w:rPr>
          <w:rFonts w:ascii="Times New Roman" w:hAnsi="Times New Roman" w:cs="Times New Roman"/>
          <w:i/>
          <w:iCs/>
          <w:sz w:val="24"/>
          <w:szCs w:val="24"/>
        </w:rPr>
        <w:t>s po įvykio jam nustatytas 2,26 </w:t>
      </w:r>
      <w:r w:rsidR="007C4766" w:rsidRPr="007C4766">
        <w:rPr>
          <w:rFonts w:ascii="Times New Roman" w:hAnsi="Times New Roman" w:cs="Times New Roman"/>
          <w:i/>
          <w:iCs/>
          <w:sz w:val="24"/>
          <w:szCs w:val="24"/>
        </w:rPr>
        <w:t>promilės girtumas) ir, remiantis liudytojų parodymais, blaškėsi, buvo labai susinervinęs, kalbėjo pakeltu tonu, išeidavo ir grįždavo į kabinetą, taigi nepaneigta galimybė, jog pinigų padėjimas ant stalo buvo neracionalaus ir chaotiško elgesio, o ne sąmoningo ketinimo papirkti valstybės tarnautoją padarinys. Nors prokurorės kasa</w:t>
      </w:r>
      <w:r>
        <w:rPr>
          <w:rFonts w:ascii="Times New Roman" w:hAnsi="Times New Roman" w:cs="Times New Roman"/>
          <w:i/>
          <w:iCs/>
          <w:sz w:val="24"/>
          <w:szCs w:val="24"/>
        </w:rPr>
        <w:t>ciniame skunde teigiama, kad V. </w:t>
      </w:r>
      <w:r w:rsidR="007C4766" w:rsidRPr="007C4766">
        <w:rPr>
          <w:rFonts w:ascii="Times New Roman" w:hAnsi="Times New Roman" w:cs="Times New Roman"/>
          <w:i/>
          <w:iCs/>
          <w:sz w:val="24"/>
          <w:szCs w:val="24"/>
        </w:rPr>
        <w:t>J. siekis y</w:t>
      </w:r>
      <w:r>
        <w:rPr>
          <w:rFonts w:ascii="Times New Roman" w:hAnsi="Times New Roman" w:cs="Times New Roman"/>
          <w:i/>
          <w:iCs/>
          <w:sz w:val="24"/>
          <w:szCs w:val="24"/>
        </w:rPr>
        <w:t>ra akivaizdus, t. </w:t>
      </w:r>
      <w:r w:rsidR="007C4766" w:rsidRPr="007C4766">
        <w:rPr>
          <w:rFonts w:ascii="Times New Roman" w:hAnsi="Times New Roman" w:cs="Times New Roman"/>
          <w:i/>
          <w:iCs/>
          <w:sz w:val="24"/>
          <w:szCs w:val="24"/>
        </w:rPr>
        <w:t>y. kad jis tikėjosi valstybės tarnautojos pagalbos užpi</w:t>
      </w:r>
      <w:r>
        <w:rPr>
          <w:rFonts w:ascii="Times New Roman" w:hAnsi="Times New Roman" w:cs="Times New Roman"/>
          <w:i/>
          <w:iCs/>
          <w:sz w:val="24"/>
          <w:szCs w:val="24"/>
        </w:rPr>
        <w:t>ldant anketą taip, kad jo ir R. </w:t>
      </w:r>
      <w:r w:rsidR="007C4766" w:rsidRPr="007C4766">
        <w:rPr>
          <w:rFonts w:ascii="Times New Roman" w:hAnsi="Times New Roman" w:cs="Times New Roman"/>
          <w:i/>
          <w:iCs/>
          <w:sz w:val="24"/>
          <w:szCs w:val="24"/>
        </w:rPr>
        <w:t>D. anketose užfiksuoti atsakymai neprieštarautų vieni kitiems, tačiau nustatytos bylos aplinkybės neleidžia daryti tokios kategoriškos išvados, nes nėra aišku, kaip apskritai tokia pagalba galėjo būti suteikta: ar tarnautoja pati turėjo užpildyti anketą, ar kažkaip sužinoti teisi</w:t>
      </w:r>
      <w:r>
        <w:rPr>
          <w:rFonts w:ascii="Times New Roman" w:hAnsi="Times New Roman" w:cs="Times New Roman"/>
          <w:i/>
          <w:iCs/>
          <w:sz w:val="24"/>
          <w:szCs w:val="24"/>
        </w:rPr>
        <w:t>ngus atsakymus ir padiktuoti V. </w:t>
      </w:r>
      <w:r w:rsidR="007C4766" w:rsidRPr="007C4766">
        <w:rPr>
          <w:rFonts w:ascii="Times New Roman" w:hAnsi="Times New Roman" w:cs="Times New Roman"/>
          <w:i/>
          <w:iCs/>
          <w:sz w:val="24"/>
          <w:szCs w:val="24"/>
        </w:rPr>
        <w:t>J., ar kaip nors kitaip.</w:t>
      </w:r>
    </w:p>
    <w:p w14:paraId="37B0B196" w14:textId="36F7F6D9"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Konstatavęs, kad byloje nėra nu</w:t>
      </w:r>
      <w:r w:rsidR="00E817EA">
        <w:rPr>
          <w:rFonts w:ascii="Times New Roman" w:hAnsi="Times New Roman" w:cs="Times New Roman"/>
          <w:i/>
          <w:iCs/>
          <w:sz w:val="24"/>
          <w:szCs w:val="24"/>
        </w:rPr>
        <w:t>statyta, ko konkrečiai siekė V. </w:t>
      </w:r>
      <w:r w:rsidRPr="007C4766">
        <w:rPr>
          <w:rFonts w:ascii="Times New Roman" w:hAnsi="Times New Roman" w:cs="Times New Roman"/>
          <w:i/>
          <w:iCs/>
          <w:sz w:val="24"/>
          <w:szCs w:val="24"/>
        </w:rPr>
        <w:t>J.</w:t>
      </w:r>
      <w:r w:rsidR="004D5E85">
        <w:rPr>
          <w:rFonts w:ascii="Times New Roman" w:hAnsi="Times New Roman" w:cs="Times New Roman"/>
          <w:i/>
          <w:iCs/>
          <w:sz w:val="24"/>
          <w:szCs w:val="24"/>
        </w:rPr>
        <w:t>,</w:t>
      </w:r>
      <w:r w:rsidRPr="007C4766">
        <w:rPr>
          <w:rFonts w:ascii="Times New Roman" w:hAnsi="Times New Roman" w:cs="Times New Roman"/>
          <w:i/>
          <w:iCs/>
          <w:sz w:val="24"/>
          <w:szCs w:val="24"/>
        </w:rPr>
        <w:t xml:space="preserve"> padėdamas ant stalo pinigus, apeliacinės instancijos teismas</w:t>
      </w:r>
      <w:r w:rsidR="00E817EA">
        <w:rPr>
          <w:rFonts w:ascii="Times New Roman" w:hAnsi="Times New Roman" w:cs="Times New Roman"/>
          <w:i/>
          <w:iCs/>
          <w:sz w:val="24"/>
          <w:szCs w:val="24"/>
        </w:rPr>
        <w:t xml:space="preserve"> padarė pagrįstą išvadą, jog V. </w:t>
      </w:r>
      <w:r w:rsidRPr="007C4766">
        <w:rPr>
          <w:rFonts w:ascii="Times New Roman" w:hAnsi="Times New Roman" w:cs="Times New Roman"/>
          <w:i/>
          <w:iCs/>
          <w:sz w:val="24"/>
          <w:szCs w:val="24"/>
        </w:rPr>
        <w:t>J. veikoje nė</w:t>
      </w:r>
      <w:r w:rsidR="00E817EA">
        <w:rPr>
          <w:rFonts w:ascii="Times New Roman" w:hAnsi="Times New Roman" w:cs="Times New Roman"/>
          <w:i/>
          <w:iCs/>
          <w:sz w:val="24"/>
          <w:szCs w:val="24"/>
        </w:rPr>
        <w:t>ra būtinųjų BK 227 straipsnio 2 </w:t>
      </w:r>
      <w:r w:rsidRPr="007C4766">
        <w:rPr>
          <w:rFonts w:ascii="Times New Roman" w:hAnsi="Times New Roman" w:cs="Times New Roman"/>
          <w:i/>
          <w:iCs/>
          <w:sz w:val="24"/>
          <w:szCs w:val="24"/>
        </w:rPr>
        <w:t>dalyje įtvirtintos nusikalstamos veik</w:t>
      </w:r>
      <w:r w:rsidR="00E817EA">
        <w:rPr>
          <w:rFonts w:ascii="Times New Roman" w:hAnsi="Times New Roman" w:cs="Times New Roman"/>
          <w:i/>
          <w:iCs/>
          <w:sz w:val="24"/>
          <w:szCs w:val="24"/>
        </w:rPr>
        <w:t>os sudėties požymių: veikos, t. </w:t>
      </w:r>
      <w:r w:rsidRPr="007C4766">
        <w:rPr>
          <w:rFonts w:ascii="Times New Roman" w:hAnsi="Times New Roman" w:cs="Times New Roman"/>
          <w:i/>
          <w:iCs/>
          <w:sz w:val="24"/>
          <w:szCs w:val="24"/>
        </w:rPr>
        <w:t>y. kyšio davimo valstybės tarnautojui už neteisėtą veikimą</w:t>
      </w:r>
      <w:r w:rsidR="00E817EA">
        <w:rPr>
          <w:rFonts w:ascii="Times New Roman" w:hAnsi="Times New Roman" w:cs="Times New Roman"/>
          <w:i/>
          <w:iCs/>
          <w:sz w:val="24"/>
          <w:szCs w:val="24"/>
        </w:rPr>
        <w:t xml:space="preserve"> vykdant įgaliojimus, ir kaltės </w:t>
      </w:r>
      <w:r w:rsidRPr="007C4766">
        <w:rPr>
          <w:rFonts w:ascii="Times New Roman" w:hAnsi="Times New Roman" w:cs="Times New Roman"/>
          <w:i/>
          <w:iCs/>
          <w:sz w:val="24"/>
          <w:szCs w:val="24"/>
        </w:rPr>
        <w:t>– tiesioginės tyčios. Ši išvada yra pagrįsta byloje apeliacinės instancijos teismo ištirtų ir įvertintų įrodymų analize ir logiškai motyvuota. Kasacinio skundo argumentai šios išvados nepaneigia.</w:t>
      </w:r>
    </w:p>
    <w:p w14:paraId="1099A6BB" w14:textId="6715CC7A"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Kasacinėje nutartyje bau</w:t>
      </w:r>
      <w:r w:rsidR="00E817EA">
        <w:rPr>
          <w:rFonts w:ascii="Times New Roman" w:hAnsi="Times New Roman" w:cs="Times New Roman"/>
          <w:sz w:val="24"/>
          <w:szCs w:val="24"/>
        </w:rPr>
        <w:t>džiamojoje byloje Nr. </w:t>
      </w:r>
      <w:r w:rsidRPr="007C4766">
        <w:rPr>
          <w:rFonts w:ascii="Times New Roman" w:hAnsi="Times New Roman" w:cs="Times New Roman"/>
          <w:sz w:val="24"/>
          <w:szCs w:val="24"/>
        </w:rPr>
        <w:t xml:space="preserve">2K-176/2014 taip pat atkreiptas dėmesys į tai, kad papirkimas yra siejamas su kaltininkui reikšmingais, racionaliais ir logiškais padariniais: </w:t>
      </w:r>
    </w:p>
    <w:p w14:paraId="719E023D" w14:textId="0EDAAA97" w:rsidR="007C4766" w:rsidRPr="007C4766" w:rsidRDefault="007C4766" w:rsidP="00012DAB">
      <w:pPr>
        <w:pStyle w:val="Pagrindinistekstas"/>
        <w:ind w:firstLine="851"/>
        <w:rPr>
          <w:i/>
          <w:iCs/>
        </w:rPr>
      </w:pPr>
      <w:r w:rsidRPr="007C4766">
        <w:rPr>
          <w:i/>
          <w:iCs/>
        </w:rPr>
        <w:lastRenderedPageBreak/>
        <w:t>Teismų praktikoje nagrinėjant baudžiamąsias bylas dėl kyšininkavimo pabrėžiama, kad konstatuojant kyšininkavimą reikia nustat</w:t>
      </w:r>
      <w:r w:rsidR="00E817EA">
        <w:rPr>
          <w:i/>
          <w:iCs/>
        </w:rPr>
        <w:t>yti būtiną kyšininkavimo požymį </w:t>
      </w:r>
      <w:r w:rsidRPr="007C4766">
        <w:rPr>
          <w:i/>
          <w:iCs/>
        </w:rPr>
        <w:t>– kyšio davėjo pageidaujamą kyšio pr</w:t>
      </w:r>
      <w:r w:rsidR="00E817EA">
        <w:rPr>
          <w:i/>
          <w:iCs/>
        </w:rPr>
        <w:t>iėmėjo veikimą ar neveikimą, t. </w:t>
      </w:r>
      <w:r w:rsidRPr="007C4766">
        <w:rPr>
          <w:i/>
          <w:iCs/>
        </w:rPr>
        <w:t>y. būtina išsiaiškinti, ko siekė kyšio davėjas, pasiūlydamas ar pažadėdamas duoti kyšį, koks yra (buvo) jo interesas (kasacinė nu</w:t>
      </w:r>
      <w:r w:rsidR="00E817EA">
        <w:rPr>
          <w:i/>
          <w:iCs/>
        </w:rPr>
        <w:t>tartis baudžiamojoje byloje Nr. </w:t>
      </w:r>
      <w:r w:rsidRPr="007C4766">
        <w:rPr>
          <w:i/>
          <w:iCs/>
        </w:rPr>
        <w:t xml:space="preserve">2K-536/2013). Suprantama, kad, atsižvelgiant į nusikalstamų veikų valstybės tarnybai ir viešiesiems interesams sampratą baudžiamajame įstatyme, normų, nustatančių atsakomybės pagrindus už tokių veikų padarymą, paskirtį, yra prielaidos </w:t>
      </w:r>
      <w:r w:rsidR="004D5E85">
        <w:rPr>
          <w:i/>
          <w:iCs/>
        </w:rPr>
        <w:t xml:space="preserve">daryti </w:t>
      </w:r>
      <w:r w:rsidRPr="007C4766">
        <w:rPr>
          <w:i/>
          <w:iCs/>
        </w:rPr>
        <w:t>išvad</w:t>
      </w:r>
      <w:r w:rsidR="004D5E85">
        <w:rPr>
          <w:i/>
          <w:iCs/>
        </w:rPr>
        <w:t>ą</w:t>
      </w:r>
      <w:r w:rsidRPr="007C4766">
        <w:rPr>
          <w:i/>
          <w:iCs/>
        </w:rPr>
        <w:t>, kad kyšiu laikytina tai, kuo siekiama kaltininkui reikšmingų, racionalių, logiškų padarinių (pvz., išvengti griežto nubaudimo, didelių turtinių nuostolių, išsaugoti gerą reputaciją).</w:t>
      </w:r>
    </w:p>
    <w:p w14:paraId="55C8C1BD" w14:textId="7514981C" w:rsidR="007C4766" w:rsidRPr="007C4766" w:rsidRDefault="00E817EA" w:rsidP="00012DAB">
      <w:pPr>
        <w:pStyle w:val="Pagrindinistekstas"/>
        <w:ind w:firstLine="851"/>
        <w:rPr>
          <w:i/>
          <w:iCs/>
        </w:rPr>
      </w:pPr>
      <w:r>
        <w:rPr>
          <w:i/>
          <w:iCs/>
        </w:rPr>
        <w:t>&lt;...&gt; </w:t>
      </w:r>
      <w:r w:rsidR="007C4766" w:rsidRPr="007C4766">
        <w:rPr>
          <w:i/>
          <w:iCs/>
        </w:rPr>
        <w:t xml:space="preserve">nuteistasis </w:t>
      </w:r>
      <w:bookmarkStart w:id="239" w:name="Buk_41"/>
      <w:r>
        <w:rPr>
          <w:i/>
          <w:iCs/>
        </w:rPr>
        <w:t>G. </w:t>
      </w:r>
      <w:r w:rsidR="007C4766" w:rsidRPr="007C4766">
        <w:rPr>
          <w:i/>
          <w:iCs/>
        </w:rPr>
        <w:t xml:space="preserve">L. </w:t>
      </w:r>
      <w:bookmarkEnd w:id="239"/>
      <w:r w:rsidR="007C4766" w:rsidRPr="007C4766">
        <w:rPr>
          <w:i/>
          <w:iCs/>
        </w:rPr>
        <w:t>su kitais trimis asmenimis į policiją buvo pristatytas dėl to, kaip nurodoma admini</w:t>
      </w:r>
      <w:r>
        <w:rPr>
          <w:i/>
          <w:iCs/>
        </w:rPr>
        <w:t>stracinio teisės pažeidimo 2012 m. gegužės 13 d. protokole Nr. 23P-1652669-12, kad „2012 m. gegužės 13 d. 11.20 </w:t>
      </w:r>
      <w:r w:rsidR="007C4766" w:rsidRPr="007C4766">
        <w:rPr>
          <w:i/>
          <w:iCs/>
        </w:rPr>
        <w:t xml:space="preserve">val. </w:t>
      </w:r>
      <w:bookmarkStart w:id="240" w:name="Buk_70"/>
      <w:r w:rsidRPr="00CE2923">
        <w:rPr>
          <w:i/>
          <w:iCs/>
        </w:rPr>
        <w:t>T. </w:t>
      </w:r>
      <w:r w:rsidR="007C4766" w:rsidRPr="00CE2923">
        <w:rPr>
          <w:i/>
          <w:iCs/>
        </w:rPr>
        <w:t>M.</w:t>
      </w:r>
      <w:bookmarkEnd w:id="240"/>
      <w:r w:rsidRPr="00CE2923">
        <w:rPr>
          <w:i/>
          <w:iCs/>
        </w:rPr>
        <w:t xml:space="preserve"> g., prie </w:t>
      </w:r>
      <w:r w:rsidR="00AD47FD">
        <w:rPr>
          <w:i/>
          <w:iCs/>
        </w:rPr>
        <w:t>(duomenys neskelbtini)</w:t>
      </w:r>
      <w:r>
        <w:rPr>
          <w:i/>
          <w:iCs/>
        </w:rPr>
        <w:t>, Kaune, būdamas girtas (1,68 </w:t>
      </w:r>
      <w:r w:rsidR="007C4766" w:rsidRPr="007C4766">
        <w:rPr>
          <w:i/>
          <w:iCs/>
        </w:rPr>
        <w:t>promilės), viešoje vietoje, automobilių stovėjimo aikštelėje, svirdinėjo, t</w:t>
      </w:r>
      <w:r w:rsidR="004D5E85">
        <w:rPr>
          <w:i/>
          <w:iCs/>
        </w:rPr>
        <w:t>aip</w:t>
      </w:r>
      <w:r w:rsidR="007C4766" w:rsidRPr="007C4766">
        <w:rPr>
          <w:i/>
          <w:iCs/>
        </w:rPr>
        <w:t xml:space="preserve"> įžeisdamas žmogaus orumą ir visuomeninę dorovę, pažeidė Lietuvos Respublikos administracin</w:t>
      </w:r>
      <w:r>
        <w:rPr>
          <w:i/>
          <w:iCs/>
        </w:rPr>
        <w:t>ių teisės pažeidimų kodekso 178 </w:t>
      </w:r>
      <w:r w:rsidR="007C4766" w:rsidRPr="007C4766">
        <w:rPr>
          <w:i/>
          <w:iCs/>
        </w:rPr>
        <w:t>str</w:t>
      </w:r>
      <w:r>
        <w:rPr>
          <w:i/>
          <w:iCs/>
        </w:rPr>
        <w:t>aipsnio 1 dalį“. Pagal ATPK 178 </w:t>
      </w:r>
      <w:r w:rsidR="007C4766" w:rsidRPr="007C4766">
        <w:rPr>
          <w:i/>
          <w:iCs/>
        </w:rPr>
        <w:t>straipsnio (</w:t>
      </w:r>
      <w:r w:rsidR="004D5E85">
        <w:rPr>
          <w:i/>
          <w:iCs/>
        </w:rPr>
        <w:t>„</w:t>
      </w:r>
      <w:r w:rsidR="007C4766" w:rsidRPr="007C4766">
        <w:rPr>
          <w:i/>
          <w:iCs/>
        </w:rPr>
        <w:t>Alkoholinių gėrimų gėrimas viešo</w:t>
      </w:r>
      <w:r w:rsidR="004D5E85">
        <w:rPr>
          <w:i/>
          <w:iCs/>
        </w:rPr>
        <w:t>sio</w:t>
      </w:r>
      <w:r w:rsidR="007C4766" w:rsidRPr="007C4766">
        <w:rPr>
          <w:i/>
          <w:iCs/>
        </w:rPr>
        <w:t xml:space="preserve">se vietose arba </w:t>
      </w:r>
      <w:r>
        <w:rPr>
          <w:i/>
          <w:iCs/>
        </w:rPr>
        <w:t xml:space="preserve">pasirodymas </w:t>
      </w:r>
      <w:r w:rsidR="004D5E85">
        <w:rPr>
          <w:i/>
          <w:iCs/>
        </w:rPr>
        <w:t xml:space="preserve">girto </w:t>
      </w:r>
      <w:r>
        <w:rPr>
          <w:i/>
          <w:iCs/>
        </w:rPr>
        <w:t>viešo</w:t>
      </w:r>
      <w:r w:rsidR="004D5E85">
        <w:rPr>
          <w:i/>
          <w:iCs/>
        </w:rPr>
        <w:t>sio</w:t>
      </w:r>
      <w:r>
        <w:rPr>
          <w:i/>
          <w:iCs/>
        </w:rPr>
        <w:t>se vietose</w:t>
      </w:r>
      <w:r w:rsidR="004D5E85">
        <w:rPr>
          <w:i/>
          <w:iCs/>
        </w:rPr>
        <w:t>“</w:t>
      </w:r>
      <w:r>
        <w:rPr>
          <w:i/>
          <w:iCs/>
        </w:rPr>
        <w:t>) 1 </w:t>
      </w:r>
      <w:r w:rsidR="007C4766" w:rsidRPr="007C4766">
        <w:rPr>
          <w:i/>
          <w:iCs/>
        </w:rPr>
        <w:t xml:space="preserve">dalį kaltininkui gali būti taikomas įspėjimas arba bauda nuo trisdešimties iki penkiasdešimties litų. Administracinis nurodymas į policiją pristatytiems asmenims nebuvo surašytas, jie tą pačią dieną buvo paleisti iš policijos. Duomenų apie administracinės nuobaudos paskyrimą </w:t>
      </w:r>
      <w:bookmarkStart w:id="241" w:name="Buk_28"/>
      <w:r>
        <w:rPr>
          <w:i/>
          <w:iCs/>
        </w:rPr>
        <w:t>G. </w:t>
      </w:r>
      <w:r w:rsidR="007C4766" w:rsidRPr="007C4766">
        <w:rPr>
          <w:i/>
          <w:iCs/>
        </w:rPr>
        <w:t xml:space="preserve">L. </w:t>
      </w:r>
      <w:bookmarkEnd w:id="241"/>
      <w:r w:rsidR="007C4766" w:rsidRPr="007C4766">
        <w:rPr>
          <w:i/>
          <w:iCs/>
        </w:rPr>
        <w:t>byloje nėra.</w:t>
      </w:r>
    </w:p>
    <w:p w14:paraId="11BD58F0" w14:textId="3141E6DF" w:rsidR="007C4766" w:rsidRPr="007C4766" w:rsidRDefault="007C4766" w:rsidP="00012DAB">
      <w:pPr>
        <w:pStyle w:val="Pagrindinistekstas"/>
        <w:ind w:firstLine="851"/>
        <w:rPr>
          <w:i/>
          <w:iCs/>
        </w:rPr>
      </w:pPr>
      <w:r w:rsidRPr="007C4766">
        <w:rPr>
          <w:i/>
          <w:iCs/>
        </w:rPr>
        <w:t xml:space="preserve">Byloje iš esmės nenustatyta, ko konkrečiai siekė </w:t>
      </w:r>
      <w:bookmarkStart w:id="242" w:name="Buk_42"/>
      <w:r w:rsidR="00E817EA">
        <w:rPr>
          <w:i/>
          <w:iCs/>
        </w:rPr>
        <w:t>G. </w:t>
      </w:r>
      <w:r w:rsidRPr="007C4766">
        <w:rPr>
          <w:i/>
          <w:iCs/>
        </w:rPr>
        <w:t xml:space="preserve">L. </w:t>
      </w:r>
      <w:bookmarkEnd w:id="242"/>
      <w:r w:rsidRPr="007C4766">
        <w:rPr>
          <w:i/>
          <w:iCs/>
        </w:rPr>
        <w:t>siū</w:t>
      </w:r>
      <w:r w:rsidR="00E817EA">
        <w:rPr>
          <w:i/>
          <w:iCs/>
        </w:rPr>
        <w:t>lydamas kyšį ir ar apskritai G. </w:t>
      </w:r>
      <w:r w:rsidRPr="007C4766">
        <w:rPr>
          <w:i/>
          <w:iCs/>
        </w:rPr>
        <w:t>L. siekė kokių nors jam dar palankesnių policijos pareigūnų sprendimų (veiksmų). Abejonių kelia ir pati pasiūlymo duoti kyšį forma (pasak liudytojų</w:t>
      </w:r>
      <w:r w:rsidR="00E817EA">
        <w:rPr>
          <w:i/>
          <w:iCs/>
        </w:rPr>
        <w:t xml:space="preserve">, „aplamai, </w:t>
      </w:r>
      <w:proofErr w:type="spellStart"/>
      <w:r w:rsidR="00E817EA">
        <w:rPr>
          <w:i/>
          <w:iCs/>
        </w:rPr>
        <w:t>davaj</w:t>
      </w:r>
      <w:proofErr w:type="spellEnd"/>
      <w:r w:rsidR="004D5E85">
        <w:rPr>
          <w:i/>
          <w:iCs/>
        </w:rPr>
        <w:t>,</w:t>
      </w:r>
      <w:r w:rsidR="00E817EA">
        <w:rPr>
          <w:i/>
          <w:iCs/>
        </w:rPr>
        <w:t xml:space="preserve"> duodu tau 100 Lt (28,96 </w:t>
      </w:r>
      <w:r w:rsidRPr="007C4766">
        <w:rPr>
          <w:i/>
          <w:iCs/>
        </w:rPr>
        <w:t>Eur) ir (necenzūrinis žodis) nuo mūsų“), kuria greičiau įžeidžiama, o ne siekiama kokių nors jam reikšmingų, racionalių rezultatų. Kita vertus, ir nurodoma siūlomų pinigų suma kelis kartus</w:t>
      </w:r>
      <w:r w:rsidR="00E817EA">
        <w:rPr>
          <w:i/>
          <w:iCs/>
        </w:rPr>
        <w:t xml:space="preserve"> viršijo galimą nuobaudos dydį. </w:t>
      </w:r>
      <w:r w:rsidRPr="007C4766">
        <w:rPr>
          <w:i/>
          <w:iCs/>
        </w:rPr>
        <w:t xml:space="preserve">&lt;...&gt; </w:t>
      </w:r>
    </w:p>
    <w:p w14:paraId="2809AA88" w14:textId="6299CBD8" w:rsidR="007C4766" w:rsidRPr="007C4766" w:rsidRDefault="007C4766" w:rsidP="00012DAB">
      <w:pPr>
        <w:pStyle w:val="Pagrindiniotekstotrauka"/>
        <w:spacing w:after="0" w:line="240" w:lineRule="auto"/>
        <w:ind w:left="0"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Teisėjų kolegijos nuomone, nagrinėjamoje byloje nėra pakankamo pagrindo manyti, kad G. L. tyčia buvo nukreipta papirkti policijos pareigūnus. Policijos pareigūnų suprat</w:t>
      </w:r>
      <w:r w:rsidR="00E817EA">
        <w:rPr>
          <w:rFonts w:ascii="Times New Roman" w:hAnsi="Times New Roman" w:cs="Times New Roman"/>
          <w:i/>
          <w:iCs/>
          <w:sz w:val="24"/>
          <w:szCs w:val="24"/>
        </w:rPr>
        <w:t>imas, kad minėti G. </w:t>
      </w:r>
      <w:r w:rsidRPr="007C4766">
        <w:rPr>
          <w:rFonts w:ascii="Times New Roman" w:hAnsi="Times New Roman" w:cs="Times New Roman"/>
          <w:i/>
          <w:iCs/>
          <w:sz w:val="24"/>
          <w:szCs w:val="24"/>
        </w:rPr>
        <w:t>L. pasakyti žodžiai yra kyšio pasiūlymas</w:t>
      </w:r>
      <w:r w:rsidR="004D5E85">
        <w:rPr>
          <w:rFonts w:ascii="Times New Roman" w:hAnsi="Times New Roman" w:cs="Times New Roman"/>
          <w:i/>
          <w:iCs/>
          <w:sz w:val="24"/>
          <w:szCs w:val="24"/>
        </w:rPr>
        <w:t>,</w:t>
      </w:r>
      <w:r w:rsidRPr="007C4766">
        <w:rPr>
          <w:rFonts w:ascii="Times New Roman" w:hAnsi="Times New Roman" w:cs="Times New Roman"/>
          <w:i/>
          <w:iCs/>
          <w:sz w:val="24"/>
          <w:szCs w:val="24"/>
        </w:rPr>
        <w:t xml:space="preserve"> savaime, nesant kitų įrodymų, nepatvirtina jo tyčios siūlant kyšį ir siekiant papirkti policijos pareigūną. </w:t>
      </w:r>
    </w:p>
    <w:p w14:paraId="15DFF7DA" w14:textId="77777777" w:rsidR="007C4766" w:rsidRPr="007C4766" w:rsidRDefault="007C4766" w:rsidP="00012DAB">
      <w:pPr>
        <w:pStyle w:val="Pagrindinistekstas"/>
        <w:ind w:firstLine="851"/>
      </w:pPr>
      <w:r w:rsidRPr="007C4766">
        <w:tab/>
      </w:r>
    </w:p>
    <w:p w14:paraId="4C3434DF" w14:textId="3C156004" w:rsidR="007C4766" w:rsidRPr="007C4766" w:rsidRDefault="00941BFF" w:rsidP="00012DAB">
      <w:pPr>
        <w:pStyle w:val="Antrat2"/>
        <w:rPr>
          <w:rFonts w:cs="Times New Roman"/>
          <w:szCs w:val="24"/>
        </w:rPr>
      </w:pPr>
      <w:bookmarkStart w:id="243" w:name="_Toc89100384"/>
      <w:r>
        <w:rPr>
          <w:rFonts w:cs="Times New Roman"/>
          <w:szCs w:val="24"/>
        </w:rPr>
        <w:t>3</w:t>
      </w:r>
      <w:r w:rsidR="00C84D1F">
        <w:rPr>
          <w:rFonts w:cs="Times New Roman"/>
          <w:szCs w:val="24"/>
        </w:rPr>
        <w:t>.4. Papirkimo (BK </w:t>
      </w:r>
      <w:r w:rsidR="00E817EA">
        <w:rPr>
          <w:rFonts w:cs="Times New Roman"/>
          <w:szCs w:val="24"/>
        </w:rPr>
        <w:t>227 </w:t>
      </w:r>
      <w:r w:rsidR="007C4766" w:rsidRPr="007C4766">
        <w:rPr>
          <w:rFonts w:cs="Times New Roman"/>
          <w:szCs w:val="24"/>
        </w:rPr>
        <w:t>straips</w:t>
      </w:r>
      <w:r w:rsidR="00C84D1F">
        <w:rPr>
          <w:rFonts w:cs="Times New Roman"/>
          <w:szCs w:val="24"/>
        </w:rPr>
        <w:t>nis) ir piktnaudžiavimo (BK </w:t>
      </w:r>
      <w:r w:rsidR="00E817EA">
        <w:rPr>
          <w:rFonts w:cs="Times New Roman"/>
          <w:szCs w:val="24"/>
        </w:rPr>
        <w:t>228 </w:t>
      </w:r>
      <w:r w:rsidR="007C4766" w:rsidRPr="007C4766">
        <w:rPr>
          <w:rFonts w:cs="Times New Roman"/>
          <w:szCs w:val="24"/>
        </w:rPr>
        <w:t>straipsnis) atskyrimas</w:t>
      </w:r>
      <w:bookmarkEnd w:id="243"/>
    </w:p>
    <w:p w14:paraId="09DD1E37" w14:textId="77777777" w:rsidR="007C4766" w:rsidRPr="007C4766" w:rsidRDefault="007C4766" w:rsidP="00012DAB">
      <w:pPr>
        <w:pStyle w:val="Antrat2"/>
        <w:rPr>
          <w:rFonts w:cs="Times New Roman"/>
          <w:szCs w:val="24"/>
        </w:rPr>
      </w:pPr>
      <w:r w:rsidRPr="007C4766">
        <w:rPr>
          <w:rFonts w:cs="Times New Roman"/>
          <w:szCs w:val="24"/>
        </w:rPr>
        <w:t xml:space="preserve"> </w:t>
      </w:r>
    </w:p>
    <w:p w14:paraId="02DCD73C" w14:textId="5A9CC29D" w:rsidR="007C4766" w:rsidRPr="007C4766" w:rsidRDefault="007C4766" w:rsidP="00012DAB">
      <w:pPr>
        <w:spacing w:after="0" w:line="240" w:lineRule="auto"/>
        <w:ind w:firstLine="851"/>
        <w:jc w:val="both"/>
        <w:rPr>
          <w:rFonts w:ascii="Times New Roman" w:eastAsia="MS PGothic" w:hAnsi="Times New Roman" w:cs="Times New Roman"/>
          <w:iCs/>
          <w:color w:val="000000"/>
          <w:kern w:val="24"/>
          <w:sz w:val="24"/>
          <w:szCs w:val="24"/>
          <w:lang w:eastAsia="lt-LT"/>
        </w:rPr>
      </w:pPr>
      <w:r w:rsidRPr="007C4766">
        <w:rPr>
          <w:rFonts w:ascii="Times New Roman" w:eastAsia="MS PGothic" w:hAnsi="Times New Roman" w:cs="Times New Roman"/>
          <w:iCs/>
          <w:color w:val="000000"/>
          <w:kern w:val="24"/>
          <w:sz w:val="24"/>
          <w:szCs w:val="24"/>
          <w:lang w:eastAsia="lt-LT"/>
        </w:rPr>
        <w:t>Jei valstybės tarnautojas ar jam prilygintas asmuo paperka kitą valstybės tarnautoją ar jam prilygintą asmenį, tokie veiksmai laikomi ne piktnaudžiavimu ar piktnaudžiavimo or</w:t>
      </w:r>
      <w:r w:rsidR="00E817EA">
        <w:rPr>
          <w:rFonts w:ascii="Times New Roman" w:eastAsia="MS PGothic" w:hAnsi="Times New Roman" w:cs="Times New Roman"/>
          <w:iCs/>
          <w:color w:val="000000"/>
          <w:kern w:val="24"/>
          <w:sz w:val="24"/>
          <w:szCs w:val="24"/>
          <w:lang w:eastAsia="lt-LT"/>
        </w:rPr>
        <w:t>ganizavimu, o papirkimu (BK 227 </w:t>
      </w:r>
      <w:r w:rsidRPr="007C4766">
        <w:rPr>
          <w:rFonts w:ascii="Times New Roman" w:eastAsia="MS PGothic" w:hAnsi="Times New Roman" w:cs="Times New Roman"/>
          <w:iCs/>
          <w:color w:val="000000"/>
          <w:kern w:val="24"/>
          <w:sz w:val="24"/>
          <w:szCs w:val="24"/>
          <w:lang w:eastAsia="lt-LT"/>
        </w:rPr>
        <w:t>straipsnis):</w:t>
      </w:r>
    </w:p>
    <w:p w14:paraId="6D39D590" w14:textId="1DB55FE7" w:rsidR="007C4766" w:rsidRPr="007C4766" w:rsidRDefault="007C4766" w:rsidP="00012DAB">
      <w:pPr>
        <w:spacing w:after="0" w:line="240" w:lineRule="auto"/>
        <w:ind w:firstLine="851"/>
        <w:jc w:val="both"/>
        <w:rPr>
          <w:rFonts w:ascii="Times New Roman" w:eastAsia="MS PGothic" w:hAnsi="Times New Roman" w:cs="Times New Roman"/>
          <w:i/>
          <w:color w:val="000000"/>
          <w:kern w:val="24"/>
          <w:sz w:val="24"/>
          <w:szCs w:val="24"/>
          <w:lang w:eastAsia="lt-LT"/>
        </w:rPr>
      </w:pPr>
      <w:r w:rsidRPr="007C4766">
        <w:rPr>
          <w:rFonts w:ascii="Times New Roman" w:eastAsia="MS PGothic" w:hAnsi="Times New Roman" w:cs="Times New Roman"/>
          <w:i/>
          <w:color w:val="000000"/>
          <w:kern w:val="24"/>
          <w:sz w:val="24"/>
          <w:szCs w:val="24"/>
          <w:lang w:eastAsia="lt-LT"/>
        </w:rPr>
        <w:t>Pirmosios instancijos teismas dėl nusikalsta</w:t>
      </w:r>
      <w:r w:rsidR="00E817EA">
        <w:rPr>
          <w:rFonts w:ascii="Times New Roman" w:eastAsia="MS PGothic" w:hAnsi="Times New Roman" w:cs="Times New Roman"/>
          <w:i/>
          <w:color w:val="000000"/>
          <w:kern w:val="24"/>
          <w:sz w:val="24"/>
          <w:szCs w:val="24"/>
          <w:lang w:eastAsia="lt-LT"/>
        </w:rPr>
        <w:t>mos veikos paperkant teisėją R. S. pripažino A. </w:t>
      </w:r>
      <w:r w:rsidRPr="007C4766">
        <w:rPr>
          <w:rFonts w:ascii="Times New Roman" w:eastAsia="MS PGothic" w:hAnsi="Times New Roman" w:cs="Times New Roman"/>
          <w:i/>
          <w:color w:val="000000"/>
          <w:kern w:val="24"/>
          <w:sz w:val="24"/>
          <w:szCs w:val="24"/>
          <w:lang w:eastAsia="lt-LT"/>
        </w:rPr>
        <w:t>K. kalt</w:t>
      </w:r>
      <w:r w:rsidR="00E817EA">
        <w:rPr>
          <w:rFonts w:ascii="Times New Roman" w:eastAsia="MS PGothic" w:hAnsi="Times New Roman" w:cs="Times New Roman"/>
          <w:i/>
          <w:color w:val="000000"/>
          <w:kern w:val="24"/>
          <w:sz w:val="24"/>
          <w:szCs w:val="24"/>
          <w:lang w:eastAsia="lt-LT"/>
        </w:rPr>
        <w:t>u ir piktnaudžiavus tarnyba, t. </w:t>
      </w:r>
      <w:r w:rsidRPr="007C4766">
        <w:rPr>
          <w:rFonts w:ascii="Times New Roman" w:eastAsia="MS PGothic" w:hAnsi="Times New Roman" w:cs="Times New Roman"/>
          <w:i/>
          <w:color w:val="000000"/>
          <w:kern w:val="24"/>
          <w:sz w:val="24"/>
          <w:szCs w:val="24"/>
          <w:lang w:eastAsia="lt-LT"/>
        </w:rPr>
        <w:t>y. k</w:t>
      </w:r>
      <w:r w:rsidR="00E817EA">
        <w:rPr>
          <w:rFonts w:ascii="Times New Roman" w:eastAsia="MS PGothic" w:hAnsi="Times New Roman" w:cs="Times New Roman"/>
          <w:i/>
          <w:color w:val="000000"/>
          <w:kern w:val="24"/>
          <w:sz w:val="24"/>
          <w:szCs w:val="24"/>
          <w:lang w:eastAsia="lt-LT"/>
        </w:rPr>
        <w:t xml:space="preserve">ad jis, būdamas </w:t>
      </w:r>
      <w:r w:rsidR="004D5E85">
        <w:rPr>
          <w:rFonts w:ascii="Times New Roman" w:eastAsia="MS PGothic" w:hAnsi="Times New Roman" w:cs="Times New Roman"/>
          <w:i/>
          <w:color w:val="000000"/>
          <w:kern w:val="24"/>
          <w:sz w:val="24"/>
          <w:szCs w:val="24"/>
          <w:lang w:eastAsia="lt-LT"/>
        </w:rPr>
        <w:t xml:space="preserve">paskirtasis </w:t>
      </w:r>
      <w:r w:rsidR="00E817EA">
        <w:rPr>
          <w:rFonts w:ascii="Times New Roman" w:eastAsia="MS PGothic" w:hAnsi="Times New Roman" w:cs="Times New Roman"/>
          <w:i/>
          <w:color w:val="000000"/>
          <w:kern w:val="24"/>
          <w:sz w:val="24"/>
          <w:szCs w:val="24"/>
          <w:lang w:eastAsia="lt-LT"/>
        </w:rPr>
        <w:t>UAB </w:t>
      </w:r>
      <w:r w:rsidRPr="007C4766">
        <w:rPr>
          <w:rFonts w:ascii="Times New Roman" w:eastAsia="MS PGothic" w:hAnsi="Times New Roman" w:cs="Times New Roman"/>
          <w:i/>
          <w:color w:val="000000"/>
          <w:kern w:val="24"/>
          <w:sz w:val="24"/>
          <w:szCs w:val="24"/>
          <w:lang w:eastAsia="lt-LT"/>
        </w:rPr>
        <w:t xml:space="preserve">„N“ turto </w:t>
      </w:r>
      <w:r w:rsidR="004D5E85" w:rsidRPr="007C4766">
        <w:rPr>
          <w:rFonts w:ascii="Times New Roman" w:eastAsia="MS PGothic" w:hAnsi="Times New Roman" w:cs="Times New Roman"/>
          <w:i/>
          <w:color w:val="000000"/>
          <w:kern w:val="24"/>
          <w:sz w:val="24"/>
          <w:szCs w:val="24"/>
          <w:lang w:eastAsia="lt-LT"/>
        </w:rPr>
        <w:t>administratoriu</w:t>
      </w:r>
      <w:r w:rsidR="004D5E85">
        <w:rPr>
          <w:rFonts w:ascii="Times New Roman" w:eastAsia="MS PGothic" w:hAnsi="Times New Roman" w:cs="Times New Roman"/>
          <w:i/>
          <w:color w:val="000000"/>
          <w:kern w:val="24"/>
          <w:sz w:val="24"/>
          <w:szCs w:val="24"/>
          <w:lang w:eastAsia="lt-LT"/>
        </w:rPr>
        <w:t>s</w:t>
      </w:r>
      <w:r w:rsidRPr="007C4766">
        <w:rPr>
          <w:rFonts w:ascii="Times New Roman" w:eastAsia="MS PGothic" w:hAnsi="Times New Roman" w:cs="Times New Roman"/>
          <w:i/>
          <w:color w:val="000000"/>
          <w:kern w:val="24"/>
          <w:sz w:val="24"/>
          <w:szCs w:val="24"/>
          <w:lang w:eastAsia="lt-LT"/>
        </w:rPr>
        <w:t xml:space="preserve">, </w:t>
      </w:r>
      <w:r w:rsidR="004D5E85" w:rsidRPr="007C4766">
        <w:rPr>
          <w:rFonts w:ascii="Times New Roman" w:eastAsia="MS PGothic" w:hAnsi="Times New Roman" w:cs="Times New Roman"/>
          <w:i/>
          <w:color w:val="000000"/>
          <w:kern w:val="24"/>
          <w:sz w:val="24"/>
          <w:szCs w:val="24"/>
          <w:lang w:eastAsia="lt-LT"/>
        </w:rPr>
        <w:t>turin</w:t>
      </w:r>
      <w:r w:rsidR="004D5E85">
        <w:rPr>
          <w:rFonts w:ascii="Times New Roman" w:eastAsia="MS PGothic" w:hAnsi="Times New Roman" w:cs="Times New Roman"/>
          <w:i/>
          <w:color w:val="000000"/>
          <w:kern w:val="24"/>
          <w:sz w:val="24"/>
          <w:szCs w:val="24"/>
          <w:lang w:eastAsia="lt-LT"/>
        </w:rPr>
        <w:t>tis</w:t>
      </w:r>
      <w:r w:rsidR="004D5E85" w:rsidRPr="007C4766">
        <w:rPr>
          <w:rFonts w:ascii="Times New Roman" w:eastAsia="MS PGothic" w:hAnsi="Times New Roman" w:cs="Times New Roman"/>
          <w:i/>
          <w:color w:val="000000"/>
          <w:kern w:val="24"/>
          <w:sz w:val="24"/>
          <w:szCs w:val="24"/>
          <w:lang w:eastAsia="lt-LT"/>
        </w:rPr>
        <w:t xml:space="preserve"> </w:t>
      </w:r>
      <w:r w:rsidRPr="007C4766">
        <w:rPr>
          <w:rFonts w:ascii="Times New Roman" w:eastAsia="MS PGothic" w:hAnsi="Times New Roman" w:cs="Times New Roman"/>
          <w:i/>
          <w:color w:val="000000"/>
          <w:kern w:val="24"/>
          <w:sz w:val="24"/>
          <w:szCs w:val="24"/>
          <w:lang w:eastAsia="lt-LT"/>
        </w:rPr>
        <w:t>šios privačios įmonės vadovo ir valdybos nario teises bei dėl savo profesinės veiklos turintis administracinius įgaliojimus ir teisę veikti šios įmonės vardu, veikdamas tiesiogi</w:t>
      </w:r>
      <w:r w:rsidR="00E817EA">
        <w:rPr>
          <w:rFonts w:ascii="Times New Roman" w:eastAsia="MS PGothic" w:hAnsi="Times New Roman" w:cs="Times New Roman"/>
          <w:i/>
          <w:color w:val="000000"/>
          <w:kern w:val="24"/>
          <w:sz w:val="24"/>
          <w:szCs w:val="24"/>
          <w:lang w:eastAsia="lt-LT"/>
        </w:rPr>
        <w:t>ne tyčia, piktnaudžiaudamas UAB </w:t>
      </w:r>
      <w:r w:rsidRPr="007C4766">
        <w:rPr>
          <w:rFonts w:ascii="Times New Roman" w:eastAsia="MS PGothic" w:hAnsi="Times New Roman" w:cs="Times New Roman"/>
          <w:i/>
          <w:color w:val="000000"/>
          <w:kern w:val="24"/>
          <w:sz w:val="24"/>
          <w:szCs w:val="24"/>
          <w:lang w:eastAsia="lt-LT"/>
        </w:rPr>
        <w:t>„N“ turto administratoriaus padėtimi, priešingai šios tarnybos interesams, jos veiklos principam</w:t>
      </w:r>
      <w:r w:rsidR="00E817EA">
        <w:rPr>
          <w:rFonts w:ascii="Times New Roman" w:eastAsia="MS PGothic" w:hAnsi="Times New Roman" w:cs="Times New Roman"/>
          <w:i/>
          <w:color w:val="000000"/>
          <w:kern w:val="24"/>
          <w:sz w:val="24"/>
          <w:szCs w:val="24"/>
          <w:lang w:eastAsia="lt-LT"/>
        </w:rPr>
        <w:t>s, esmei ir turiniui, davė 2000 </w:t>
      </w:r>
      <w:r w:rsidRPr="007C4766">
        <w:rPr>
          <w:rFonts w:ascii="Times New Roman" w:eastAsia="MS PGothic" w:hAnsi="Times New Roman" w:cs="Times New Roman"/>
          <w:i/>
          <w:color w:val="000000"/>
          <w:kern w:val="24"/>
          <w:sz w:val="24"/>
          <w:szCs w:val="24"/>
          <w:lang w:eastAsia="lt-LT"/>
        </w:rPr>
        <w:t xml:space="preserve">Lt </w:t>
      </w:r>
      <w:r w:rsidR="00E817EA">
        <w:rPr>
          <w:rFonts w:ascii="Times New Roman" w:eastAsia="MS PGothic" w:hAnsi="Times New Roman" w:cs="Times New Roman"/>
          <w:i/>
          <w:color w:val="000000"/>
          <w:kern w:val="24"/>
          <w:sz w:val="24"/>
          <w:szCs w:val="24"/>
          <w:lang w:eastAsia="lt-LT"/>
        </w:rPr>
        <w:t>kyšį valstybės tarnautojui </w:t>
      </w:r>
      <w:r w:rsidRPr="007C4766">
        <w:rPr>
          <w:rFonts w:ascii="Times New Roman" w:eastAsia="MS PGothic" w:hAnsi="Times New Roman" w:cs="Times New Roman"/>
          <w:i/>
          <w:color w:val="000000"/>
          <w:kern w:val="24"/>
          <w:sz w:val="24"/>
          <w:szCs w:val="24"/>
          <w:lang w:eastAsia="lt-LT"/>
        </w:rPr>
        <w:t>– Panevėžio apygardos teismo Civi</w:t>
      </w:r>
      <w:r w:rsidR="00E817EA">
        <w:rPr>
          <w:rFonts w:ascii="Times New Roman" w:eastAsia="MS PGothic" w:hAnsi="Times New Roman" w:cs="Times New Roman"/>
          <w:i/>
          <w:color w:val="000000"/>
          <w:kern w:val="24"/>
          <w:sz w:val="24"/>
          <w:szCs w:val="24"/>
          <w:lang w:eastAsia="lt-LT"/>
        </w:rPr>
        <w:t>linių bylų skyriaus teisėjui R. </w:t>
      </w:r>
      <w:r w:rsidRPr="007C4766">
        <w:rPr>
          <w:rFonts w:ascii="Times New Roman" w:eastAsia="MS PGothic" w:hAnsi="Times New Roman" w:cs="Times New Roman"/>
          <w:i/>
          <w:color w:val="000000"/>
          <w:kern w:val="24"/>
          <w:sz w:val="24"/>
          <w:szCs w:val="24"/>
          <w:lang w:eastAsia="lt-LT"/>
        </w:rPr>
        <w:t xml:space="preserve">S., kad šis priimtų jam materialiai naudingus procesinius sprendimus, ir </w:t>
      </w:r>
      <w:r w:rsidR="00E817EA">
        <w:rPr>
          <w:rFonts w:ascii="Times New Roman" w:eastAsia="MS PGothic" w:hAnsi="Times New Roman" w:cs="Times New Roman"/>
          <w:i/>
          <w:color w:val="000000"/>
          <w:kern w:val="24"/>
          <w:sz w:val="24"/>
          <w:szCs w:val="24"/>
          <w:lang w:eastAsia="lt-LT"/>
        </w:rPr>
        <w:t>siekė kitokios asmeninės naudos </w:t>
      </w:r>
      <w:r w:rsidRPr="007C4766">
        <w:rPr>
          <w:rFonts w:ascii="Times New Roman" w:eastAsia="MS PGothic" w:hAnsi="Times New Roman" w:cs="Times New Roman"/>
          <w:i/>
          <w:color w:val="000000"/>
          <w:kern w:val="24"/>
          <w:sz w:val="24"/>
          <w:szCs w:val="24"/>
          <w:lang w:eastAsia="lt-LT"/>
        </w:rPr>
        <w:t>– palaikyti gerus draugiškus ir jam materialiai naudingus santykius su šiuo jo naudai procesinius sprendimus savo nagrinėjamose civilinėse bylose priėmusiu ir ateityje galinčiu priim</w:t>
      </w:r>
      <w:r w:rsidR="00E817EA">
        <w:rPr>
          <w:rFonts w:ascii="Times New Roman" w:eastAsia="MS PGothic" w:hAnsi="Times New Roman" w:cs="Times New Roman"/>
          <w:i/>
          <w:color w:val="000000"/>
          <w:kern w:val="24"/>
          <w:sz w:val="24"/>
          <w:szCs w:val="24"/>
          <w:lang w:eastAsia="lt-LT"/>
        </w:rPr>
        <w:t>ti teisėju. Be to, dėl tokių A. </w:t>
      </w:r>
      <w:r w:rsidRPr="007C4766">
        <w:rPr>
          <w:rFonts w:ascii="Times New Roman" w:eastAsia="MS PGothic" w:hAnsi="Times New Roman" w:cs="Times New Roman"/>
          <w:i/>
          <w:color w:val="000000"/>
          <w:kern w:val="24"/>
          <w:sz w:val="24"/>
          <w:szCs w:val="24"/>
          <w:lang w:eastAsia="lt-LT"/>
        </w:rPr>
        <w:t>K. nusikalstamų veiksmų didel</w:t>
      </w:r>
      <w:r w:rsidR="004D5E85">
        <w:rPr>
          <w:rFonts w:ascii="Times New Roman" w:eastAsia="MS PGothic" w:hAnsi="Times New Roman" w:cs="Times New Roman"/>
          <w:i/>
          <w:color w:val="000000"/>
          <w:kern w:val="24"/>
          <w:sz w:val="24"/>
          <w:szCs w:val="24"/>
          <w:lang w:eastAsia="lt-LT"/>
        </w:rPr>
        <w:t>ę</w:t>
      </w:r>
      <w:r w:rsidRPr="007C4766">
        <w:rPr>
          <w:rFonts w:ascii="Times New Roman" w:eastAsia="MS PGothic" w:hAnsi="Times New Roman" w:cs="Times New Roman"/>
          <w:i/>
          <w:color w:val="000000"/>
          <w:kern w:val="24"/>
          <w:sz w:val="24"/>
          <w:szCs w:val="24"/>
          <w:lang w:eastAsia="lt-LT"/>
        </w:rPr>
        <w:t xml:space="preserve"> neturtinio pobūdžio moralin</w:t>
      </w:r>
      <w:r w:rsidR="004D5E85">
        <w:rPr>
          <w:rFonts w:ascii="Times New Roman" w:eastAsia="MS PGothic" w:hAnsi="Times New Roman" w:cs="Times New Roman"/>
          <w:i/>
          <w:color w:val="000000"/>
          <w:kern w:val="24"/>
          <w:sz w:val="24"/>
          <w:szCs w:val="24"/>
          <w:lang w:eastAsia="lt-LT"/>
        </w:rPr>
        <w:t>ę</w:t>
      </w:r>
      <w:r w:rsidRPr="007C4766">
        <w:rPr>
          <w:rFonts w:ascii="Times New Roman" w:eastAsia="MS PGothic" w:hAnsi="Times New Roman" w:cs="Times New Roman"/>
          <w:i/>
          <w:color w:val="000000"/>
          <w:kern w:val="24"/>
          <w:sz w:val="24"/>
          <w:szCs w:val="24"/>
          <w:lang w:eastAsia="lt-LT"/>
        </w:rPr>
        <w:t xml:space="preserve"> žal</w:t>
      </w:r>
      <w:r w:rsidR="004D5E85">
        <w:rPr>
          <w:rFonts w:ascii="Times New Roman" w:eastAsia="MS PGothic" w:hAnsi="Times New Roman" w:cs="Times New Roman"/>
          <w:i/>
          <w:color w:val="000000"/>
          <w:kern w:val="24"/>
          <w:sz w:val="24"/>
          <w:szCs w:val="24"/>
          <w:lang w:eastAsia="lt-LT"/>
        </w:rPr>
        <w:t>ą</w:t>
      </w:r>
      <w:r w:rsidRPr="007C4766">
        <w:rPr>
          <w:rFonts w:ascii="Times New Roman" w:eastAsia="MS PGothic" w:hAnsi="Times New Roman" w:cs="Times New Roman"/>
          <w:i/>
          <w:color w:val="000000"/>
          <w:kern w:val="24"/>
          <w:sz w:val="24"/>
          <w:szCs w:val="24"/>
          <w:lang w:eastAsia="lt-LT"/>
        </w:rPr>
        <w:t xml:space="preserve"> patyrė valstybė, nes jam piktnaudžiaujant tarnyba buvo padarytas</w:t>
      </w:r>
      <w:r w:rsidR="00E817EA">
        <w:rPr>
          <w:rFonts w:ascii="Times New Roman" w:eastAsia="MS PGothic" w:hAnsi="Times New Roman" w:cs="Times New Roman"/>
          <w:i/>
          <w:color w:val="000000"/>
          <w:kern w:val="24"/>
          <w:sz w:val="24"/>
          <w:szCs w:val="24"/>
          <w:lang w:eastAsia="lt-LT"/>
        </w:rPr>
        <w:t xml:space="preserve"> ir kitas nesunkus nusikaltimas </w:t>
      </w:r>
      <w:r w:rsidRPr="007C4766">
        <w:rPr>
          <w:rFonts w:ascii="Times New Roman" w:eastAsia="MS PGothic" w:hAnsi="Times New Roman" w:cs="Times New Roman"/>
          <w:i/>
          <w:color w:val="000000"/>
          <w:kern w:val="24"/>
          <w:sz w:val="24"/>
          <w:szCs w:val="24"/>
          <w:lang w:eastAsia="lt-LT"/>
        </w:rPr>
        <w:t xml:space="preserve">– valstybės tarnautojo </w:t>
      </w:r>
      <w:r w:rsidR="00E817EA">
        <w:rPr>
          <w:rFonts w:ascii="Times New Roman" w:eastAsia="MS PGothic" w:hAnsi="Times New Roman" w:cs="Times New Roman"/>
          <w:i/>
          <w:color w:val="000000"/>
          <w:kern w:val="24"/>
          <w:sz w:val="24"/>
          <w:szCs w:val="24"/>
          <w:lang w:eastAsia="lt-LT"/>
        </w:rPr>
        <w:t>papirkimas (BK 227 straipsnio 1 </w:t>
      </w:r>
      <w:r w:rsidRPr="007C4766">
        <w:rPr>
          <w:rFonts w:ascii="Times New Roman" w:eastAsia="MS PGothic" w:hAnsi="Times New Roman" w:cs="Times New Roman"/>
          <w:i/>
          <w:color w:val="000000"/>
          <w:kern w:val="24"/>
          <w:sz w:val="24"/>
          <w:szCs w:val="24"/>
          <w:lang w:eastAsia="lt-LT"/>
        </w:rPr>
        <w:t>dalis).</w:t>
      </w:r>
    </w:p>
    <w:p w14:paraId="5EC2DB11" w14:textId="141F9B38" w:rsidR="007C4766" w:rsidRPr="007C4766" w:rsidRDefault="007C4766" w:rsidP="00012DAB">
      <w:pPr>
        <w:spacing w:after="0" w:line="240" w:lineRule="auto"/>
        <w:ind w:firstLine="851"/>
        <w:jc w:val="both"/>
        <w:rPr>
          <w:rFonts w:ascii="Times New Roman" w:eastAsia="MS PGothic" w:hAnsi="Times New Roman" w:cs="Times New Roman"/>
          <w:i/>
          <w:color w:val="000000"/>
          <w:kern w:val="24"/>
          <w:sz w:val="24"/>
          <w:szCs w:val="24"/>
          <w:lang w:eastAsia="lt-LT"/>
        </w:rPr>
      </w:pPr>
      <w:r w:rsidRPr="007C4766">
        <w:rPr>
          <w:rFonts w:ascii="Times New Roman" w:eastAsia="MS PGothic" w:hAnsi="Times New Roman" w:cs="Times New Roman"/>
          <w:i/>
          <w:color w:val="000000"/>
          <w:kern w:val="24"/>
          <w:sz w:val="24"/>
          <w:szCs w:val="24"/>
          <w:lang w:eastAsia="lt-LT"/>
        </w:rPr>
        <w:lastRenderedPageBreak/>
        <w:t xml:space="preserve">Kasacinės instancijos teismo išplėstinė septynių teisėjų kolegija atkreipia dėmesį į tai, kad apeliacinės instancijos teismas pritarė pirmosios instancijos </w:t>
      </w:r>
      <w:r w:rsidR="00E817EA">
        <w:rPr>
          <w:rFonts w:ascii="Times New Roman" w:eastAsia="MS PGothic" w:hAnsi="Times New Roman" w:cs="Times New Roman"/>
          <w:i/>
          <w:color w:val="000000"/>
          <w:kern w:val="24"/>
          <w:sz w:val="24"/>
          <w:szCs w:val="24"/>
          <w:lang w:eastAsia="lt-LT"/>
        </w:rPr>
        <w:t>teismo padarytai išvadai dėl A. </w:t>
      </w:r>
      <w:r w:rsidRPr="007C4766">
        <w:rPr>
          <w:rFonts w:ascii="Times New Roman" w:eastAsia="MS PGothic" w:hAnsi="Times New Roman" w:cs="Times New Roman"/>
          <w:i/>
          <w:color w:val="000000"/>
          <w:kern w:val="24"/>
          <w:sz w:val="24"/>
          <w:szCs w:val="24"/>
          <w:lang w:eastAsia="lt-LT"/>
        </w:rPr>
        <w:t>K. pripažinimo kaltu piktnaudžiav</w:t>
      </w:r>
      <w:r w:rsidR="00E817EA">
        <w:rPr>
          <w:rFonts w:ascii="Times New Roman" w:eastAsia="MS PGothic" w:hAnsi="Times New Roman" w:cs="Times New Roman"/>
          <w:i/>
          <w:color w:val="000000"/>
          <w:kern w:val="24"/>
          <w:sz w:val="24"/>
          <w:szCs w:val="24"/>
          <w:lang w:eastAsia="lt-LT"/>
        </w:rPr>
        <w:t>us tarnyba paperkant teisėją R. </w:t>
      </w:r>
      <w:r w:rsidRPr="007C4766">
        <w:rPr>
          <w:rFonts w:ascii="Times New Roman" w:eastAsia="MS PGothic" w:hAnsi="Times New Roman" w:cs="Times New Roman"/>
          <w:i/>
          <w:color w:val="000000"/>
          <w:kern w:val="24"/>
          <w:sz w:val="24"/>
          <w:szCs w:val="24"/>
          <w:lang w:eastAsia="lt-LT"/>
        </w:rPr>
        <w:t>S., tačiau nuosprendyje nepasisakė ir nemotyvavo šio savo sprendimo.</w:t>
      </w:r>
    </w:p>
    <w:p w14:paraId="745AFF5A" w14:textId="434E4A36" w:rsidR="007C4766" w:rsidRPr="007C4766" w:rsidRDefault="00E817EA" w:rsidP="00012DAB">
      <w:pPr>
        <w:spacing w:after="0" w:line="240" w:lineRule="auto"/>
        <w:ind w:firstLine="851"/>
        <w:jc w:val="both"/>
        <w:rPr>
          <w:rFonts w:ascii="Times New Roman" w:eastAsia="MS PGothic" w:hAnsi="Times New Roman" w:cs="Times New Roman"/>
          <w:i/>
          <w:color w:val="000000"/>
          <w:kern w:val="24"/>
          <w:sz w:val="24"/>
          <w:szCs w:val="24"/>
          <w:lang w:eastAsia="lt-LT"/>
        </w:rPr>
      </w:pPr>
      <w:r>
        <w:rPr>
          <w:rFonts w:ascii="Times New Roman" w:eastAsia="MS PGothic" w:hAnsi="Times New Roman" w:cs="Times New Roman"/>
          <w:i/>
          <w:color w:val="000000"/>
          <w:kern w:val="24"/>
          <w:sz w:val="24"/>
          <w:szCs w:val="24"/>
          <w:lang w:eastAsia="lt-LT"/>
        </w:rPr>
        <w:t>Šioje baudžiamojoje byloje A. </w:t>
      </w:r>
      <w:r w:rsidR="007C4766" w:rsidRPr="007C4766">
        <w:rPr>
          <w:rFonts w:ascii="Times New Roman" w:eastAsia="MS PGothic" w:hAnsi="Times New Roman" w:cs="Times New Roman"/>
          <w:i/>
          <w:color w:val="000000"/>
          <w:kern w:val="24"/>
          <w:sz w:val="24"/>
          <w:szCs w:val="24"/>
          <w:lang w:eastAsia="lt-LT"/>
        </w:rPr>
        <w:t xml:space="preserve">K. neneigia ir neginčija, kad jis </w:t>
      </w:r>
      <w:r>
        <w:rPr>
          <w:rFonts w:ascii="Times New Roman" w:eastAsia="MS PGothic" w:hAnsi="Times New Roman" w:cs="Times New Roman"/>
          <w:i/>
          <w:color w:val="000000"/>
          <w:kern w:val="24"/>
          <w:sz w:val="24"/>
          <w:szCs w:val="24"/>
          <w:lang w:eastAsia="lt-LT"/>
        </w:rPr>
        <w:t>papirko teisėją R. </w:t>
      </w:r>
      <w:r w:rsidR="007C4766" w:rsidRPr="007C4766">
        <w:rPr>
          <w:rFonts w:ascii="Times New Roman" w:eastAsia="MS PGothic" w:hAnsi="Times New Roman" w:cs="Times New Roman"/>
          <w:i/>
          <w:color w:val="000000"/>
          <w:kern w:val="24"/>
          <w:sz w:val="24"/>
          <w:szCs w:val="24"/>
          <w:lang w:eastAsia="lt-LT"/>
        </w:rPr>
        <w:t>S., tačiau nesutinka su tuo, jog teisėjo papirkimas yra susijęs su jo einamomis pareigomis.</w:t>
      </w:r>
    </w:p>
    <w:p w14:paraId="62031A47" w14:textId="6DFCE905" w:rsidR="007C4766" w:rsidRPr="007C4766" w:rsidRDefault="007C4766" w:rsidP="00012DAB">
      <w:pPr>
        <w:spacing w:after="0" w:line="240" w:lineRule="auto"/>
        <w:ind w:firstLine="851"/>
        <w:jc w:val="both"/>
        <w:rPr>
          <w:rFonts w:ascii="Times New Roman" w:eastAsia="MS PGothic" w:hAnsi="Times New Roman" w:cs="Times New Roman"/>
          <w:i/>
          <w:color w:val="000000"/>
          <w:kern w:val="24"/>
          <w:sz w:val="24"/>
          <w:szCs w:val="24"/>
          <w:lang w:eastAsia="lt-LT"/>
        </w:rPr>
      </w:pPr>
      <w:r w:rsidRPr="007C4766">
        <w:rPr>
          <w:rFonts w:ascii="Times New Roman" w:eastAsia="MS PGothic" w:hAnsi="Times New Roman" w:cs="Times New Roman"/>
          <w:i/>
          <w:color w:val="000000"/>
          <w:kern w:val="24"/>
          <w:sz w:val="24"/>
          <w:szCs w:val="24"/>
          <w:lang w:eastAsia="lt-LT"/>
        </w:rPr>
        <w:t>Pažymėtina, kad pikt</w:t>
      </w:r>
      <w:r w:rsidR="00E817EA">
        <w:rPr>
          <w:rFonts w:ascii="Times New Roman" w:eastAsia="MS PGothic" w:hAnsi="Times New Roman" w:cs="Times New Roman"/>
          <w:i/>
          <w:color w:val="000000"/>
          <w:kern w:val="24"/>
          <w:sz w:val="24"/>
          <w:szCs w:val="24"/>
          <w:lang w:eastAsia="lt-LT"/>
        </w:rPr>
        <w:t>naudžiavimas tarnybine padėtimi </w:t>
      </w:r>
      <w:r w:rsidRPr="007C4766">
        <w:rPr>
          <w:rFonts w:ascii="Times New Roman" w:eastAsia="MS PGothic" w:hAnsi="Times New Roman" w:cs="Times New Roman"/>
          <w:i/>
          <w:color w:val="000000"/>
          <w:kern w:val="24"/>
          <w:sz w:val="24"/>
          <w:szCs w:val="24"/>
          <w:lang w:eastAsia="lt-LT"/>
        </w:rPr>
        <w:t>– tai pasinaudojimas savo tarnybine padėtimi priešingais tarnybai interesais. Šios veikos esmė yra ta, kad tarnautojas ar jam prilygintas asmuo išoriškai atlieka jam paskirtas pareigas, įgyvendina jam suteiktas funkcijas, tačiau iš tikrųjų savo veikimu ar neveikimu pažeidžia tarnybos principus ir tikslus. Iš tikrųjų jo veikloje ar jos epizode dominuoja ne viešas, bet kažkoks kitoks interesas, pavyzdžiui, asmeninis arba savanaudiškas. Baudžia</w:t>
      </w:r>
      <w:r w:rsidR="00255335">
        <w:rPr>
          <w:rFonts w:ascii="Times New Roman" w:eastAsia="MS PGothic" w:hAnsi="Times New Roman" w:cs="Times New Roman"/>
          <w:i/>
          <w:color w:val="000000"/>
          <w:kern w:val="24"/>
          <w:sz w:val="24"/>
          <w:szCs w:val="24"/>
          <w:lang w:eastAsia="lt-LT"/>
        </w:rPr>
        <w:t>mojoje byloje nustatyta, kad A. </w:t>
      </w:r>
      <w:r w:rsidRPr="007C4766">
        <w:rPr>
          <w:rFonts w:ascii="Times New Roman" w:eastAsia="MS PGothic" w:hAnsi="Times New Roman" w:cs="Times New Roman"/>
          <w:i/>
          <w:color w:val="000000"/>
          <w:kern w:val="24"/>
          <w:sz w:val="24"/>
          <w:szCs w:val="24"/>
          <w:lang w:eastAsia="lt-LT"/>
        </w:rPr>
        <w:t>K. viso baudžiamojo proceso metu davė nuoseklius</w:t>
      </w:r>
      <w:r w:rsidR="00255335">
        <w:rPr>
          <w:rFonts w:ascii="Times New Roman" w:eastAsia="MS PGothic" w:hAnsi="Times New Roman" w:cs="Times New Roman"/>
          <w:i/>
          <w:color w:val="000000"/>
          <w:kern w:val="24"/>
          <w:sz w:val="24"/>
          <w:szCs w:val="24"/>
          <w:lang w:eastAsia="lt-LT"/>
        </w:rPr>
        <w:t xml:space="preserve"> parodymus, kad jis teisėjui R. </w:t>
      </w:r>
      <w:r w:rsidRPr="007C4766">
        <w:rPr>
          <w:rFonts w:ascii="Times New Roman" w:eastAsia="MS PGothic" w:hAnsi="Times New Roman" w:cs="Times New Roman"/>
          <w:i/>
          <w:color w:val="000000"/>
          <w:kern w:val="24"/>
          <w:sz w:val="24"/>
          <w:szCs w:val="24"/>
          <w:lang w:eastAsia="lt-LT"/>
        </w:rPr>
        <w:t>S. davė kyšį tik norėdamas atsidėkoti už jam pad</w:t>
      </w:r>
      <w:r w:rsidR="00255335">
        <w:rPr>
          <w:rFonts w:ascii="Times New Roman" w:eastAsia="MS PGothic" w:hAnsi="Times New Roman" w:cs="Times New Roman"/>
          <w:i/>
          <w:color w:val="000000"/>
          <w:kern w:val="24"/>
          <w:sz w:val="24"/>
          <w:szCs w:val="24"/>
          <w:lang w:eastAsia="lt-LT"/>
        </w:rPr>
        <w:t>arytą paslaugą paskyrus jį UAB </w:t>
      </w:r>
      <w:r w:rsidRPr="007C4766">
        <w:rPr>
          <w:rFonts w:ascii="Times New Roman" w:eastAsia="MS PGothic" w:hAnsi="Times New Roman" w:cs="Times New Roman"/>
          <w:i/>
          <w:color w:val="000000"/>
          <w:kern w:val="24"/>
          <w:sz w:val="24"/>
          <w:szCs w:val="24"/>
          <w:lang w:eastAsia="lt-LT"/>
        </w:rPr>
        <w:t>„N“ turto administratoriumi. Iš pirmiau aptartų kasacinių skundų argumentų t</w:t>
      </w:r>
      <w:r w:rsidR="00255335">
        <w:rPr>
          <w:rFonts w:ascii="Times New Roman" w:eastAsia="MS PGothic" w:hAnsi="Times New Roman" w:cs="Times New Roman"/>
          <w:i/>
          <w:color w:val="000000"/>
          <w:kern w:val="24"/>
          <w:sz w:val="24"/>
          <w:szCs w:val="24"/>
          <w:lang w:eastAsia="lt-LT"/>
        </w:rPr>
        <w:t>aip pat matyti, kad teisėjas R. S. A. </w:t>
      </w:r>
      <w:r w:rsidRPr="007C4766">
        <w:rPr>
          <w:rFonts w:ascii="Times New Roman" w:eastAsia="MS PGothic" w:hAnsi="Times New Roman" w:cs="Times New Roman"/>
          <w:i/>
          <w:color w:val="000000"/>
          <w:kern w:val="24"/>
          <w:sz w:val="24"/>
          <w:szCs w:val="24"/>
          <w:lang w:eastAsia="lt-LT"/>
        </w:rPr>
        <w:t>K. neskyrė jokios algos už einamas pareigas įmonėje, jam už darbą buvo atlyginta sutartiniu pagrindu, o teisėja</w:t>
      </w:r>
      <w:r w:rsidR="00255335">
        <w:rPr>
          <w:rFonts w:ascii="Times New Roman" w:eastAsia="MS PGothic" w:hAnsi="Times New Roman" w:cs="Times New Roman"/>
          <w:i/>
          <w:color w:val="000000"/>
          <w:kern w:val="24"/>
          <w:sz w:val="24"/>
          <w:szCs w:val="24"/>
          <w:lang w:eastAsia="lt-LT"/>
        </w:rPr>
        <w:t>s R. </w:t>
      </w:r>
      <w:r w:rsidRPr="007C4766">
        <w:rPr>
          <w:rFonts w:ascii="Times New Roman" w:eastAsia="MS PGothic" w:hAnsi="Times New Roman" w:cs="Times New Roman"/>
          <w:i/>
          <w:color w:val="000000"/>
          <w:kern w:val="24"/>
          <w:sz w:val="24"/>
          <w:szCs w:val="24"/>
          <w:lang w:eastAsia="lt-LT"/>
        </w:rPr>
        <w:t>S. civilinėje byloje šio klausimo net nesvarstė. Atkreiptinas dėmesys dar ir į tai, kad piktnaudžiaujant tarnyba būtina nustatyti didelės žalos požymį, kuris šiame epizode buvo konstatuotas tik formaliai, o tai nėra pakankamas pagrindas teigti, kad valstybės interesams buvo padaryta didelė neturtinė moralinio pobūdžio žala.</w:t>
      </w:r>
    </w:p>
    <w:p w14:paraId="2C13F5ED" w14:textId="522CECBF" w:rsidR="007C4766" w:rsidRPr="007C4766" w:rsidRDefault="007C4766" w:rsidP="00012DAB">
      <w:pPr>
        <w:spacing w:after="0" w:line="240" w:lineRule="auto"/>
        <w:ind w:firstLine="851"/>
        <w:jc w:val="both"/>
        <w:rPr>
          <w:rFonts w:ascii="Times New Roman" w:eastAsia="MS PGothic" w:hAnsi="Times New Roman" w:cs="Times New Roman"/>
          <w:i/>
          <w:color w:val="000000"/>
          <w:kern w:val="24"/>
          <w:sz w:val="24"/>
          <w:szCs w:val="24"/>
          <w:lang w:eastAsia="lt-LT"/>
        </w:rPr>
      </w:pPr>
      <w:r w:rsidRPr="007C4766">
        <w:rPr>
          <w:rFonts w:ascii="Times New Roman" w:eastAsia="MS PGothic" w:hAnsi="Times New Roman" w:cs="Times New Roman"/>
          <w:i/>
          <w:color w:val="000000"/>
          <w:kern w:val="24"/>
          <w:sz w:val="24"/>
          <w:szCs w:val="24"/>
          <w:lang w:eastAsia="lt-LT"/>
        </w:rPr>
        <w:t>Kasacinės instancijos teismo išplėstinė septynių teisėjų kolegija daro išvadą, kad pasinaudojimas savo tarnybine padėtimi nėra būtinas kyšio davimo (papirkimo) elementas ir, atvirkščiai, kyšio davimas (papirkimas) taip pat negali būti laikomas piktnaudžiavimo tarnyba elementu. Priešingu atveju didelės žalos požymio atsiradimą reikėtų įrodinėti ir asmeniui inkriminuojant papirkimą. Piktnaudžiavimas tarnyba ir papirkimas yra du skirtingi nusikaltimai. Duoti kyšį (papirkti) valstybės tarnautojui ar jam prilygintam asmeniui galima ir nepanaudojant savo tarnybinių funkcijų ir tai nieko bendro su piktnaudžiavimu tarnyba neturi.</w:t>
      </w:r>
    </w:p>
    <w:p w14:paraId="14CE60AA" w14:textId="529E2530" w:rsidR="007C4766" w:rsidRPr="007C4766" w:rsidRDefault="00255335" w:rsidP="00012DAB">
      <w:pPr>
        <w:spacing w:after="0" w:line="240" w:lineRule="auto"/>
        <w:ind w:firstLine="851"/>
        <w:jc w:val="both"/>
        <w:rPr>
          <w:rFonts w:ascii="Times New Roman" w:eastAsia="MS PGothic" w:hAnsi="Times New Roman" w:cs="Times New Roman"/>
          <w:iCs/>
          <w:color w:val="000000"/>
          <w:kern w:val="24"/>
          <w:sz w:val="24"/>
          <w:szCs w:val="24"/>
          <w:lang w:eastAsia="lt-LT"/>
        </w:rPr>
      </w:pPr>
      <w:r>
        <w:rPr>
          <w:rFonts w:ascii="Times New Roman" w:eastAsia="MS PGothic" w:hAnsi="Times New Roman" w:cs="Times New Roman"/>
          <w:i/>
          <w:color w:val="000000"/>
          <w:kern w:val="24"/>
          <w:sz w:val="24"/>
          <w:szCs w:val="24"/>
          <w:lang w:eastAsia="lt-LT"/>
        </w:rPr>
        <w:t>Darytina išvada, kad A. K., papirkdamas teisėją R. </w:t>
      </w:r>
      <w:r w:rsidR="007C4766" w:rsidRPr="007C4766">
        <w:rPr>
          <w:rFonts w:ascii="Times New Roman" w:eastAsia="MS PGothic" w:hAnsi="Times New Roman" w:cs="Times New Roman"/>
          <w:i/>
          <w:color w:val="000000"/>
          <w:kern w:val="24"/>
          <w:sz w:val="24"/>
          <w:szCs w:val="24"/>
          <w:lang w:eastAsia="lt-LT"/>
        </w:rPr>
        <w:t>S., nesinau</w:t>
      </w:r>
      <w:r>
        <w:rPr>
          <w:rFonts w:ascii="Times New Roman" w:eastAsia="MS PGothic" w:hAnsi="Times New Roman" w:cs="Times New Roman"/>
          <w:i/>
          <w:color w:val="000000"/>
          <w:kern w:val="24"/>
          <w:sz w:val="24"/>
          <w:szCs w:val="24"/>
          <w:lang w:eastAsia="lt-LT"/>
        </w:rPr>
        <w:t>dojo savo, kaip UAB </w:t>
      </w:r>
      <w:r w:rsidR="007C4766" w:rsidRPr="007C4766">
        <w:rPr>
          <w:rFonts w:ascii="Times New Roman" w:eastAsia="MS PGothic" w:hAnsi="Times New Roman" w:cs="Times New Roman"/>
          <w:i/>
          <w:color w:val="000000"/>
          <w:kern w:val="24"/>
          <w:sz w:val="24"/>
          <w:szCs w:val="24"/>
          <w:lang w:eastAsia="lt-LT"/>
        </w:rPr>
        <w:t>„N“ turto administratoriaus, pareigom</w:t>
      </w:r>
      <w:r>
        <w:rPr>
          <w:rFonts w:ascii="Times New Roman" w:eastAsia="MS PGothic" w:hAnsi="Times New Roman" w:cs="Times New Roman"/>
          <w:i/>
          <w:color w:val="000000"/>
          <w:kern w:val="24"/>
          <w:sz w:val="24"/>
          <w:szCs w:val="24"/>
          <w:lang w:eastAsia="lt-LT"/>
        </w:rPr>
        <w:t>is ir pinigų (kyšio) davimas R. </w:t>
      </w:r>
      <w:r w:rsidR="007C4766" w:rsidRPr="007C4766">
        <w:rPr>
          <w:rFonts w:ascii="Times New Roman" w:eastAsia="MS PGothic" w:hAnsi="Times New Roman" w:cs="Times New Roman"/>
          <w:i/>
          <w:color w:val="000000"/>
          <w:kern w:val="24"/>
          <w:sz w:val="24"/>
          <w:szCs w:val="24"/>
          <w:lang w:eastAsia="lt-LT"/>
        </w:rPr>
        <w:t>S. niekaip nesusijęs su jo einamomis pare</w:t>
      </w:r>
      <w:r>
        <w:rPr>
          <w:rFonts w:ascii="Times New Roman" w:eastAsia="MS PGothic" w:hAnsi="Times New Roman" w:cs="Times New Roman"/>
          <w:i/>
          <w:color w:val="000000"/>
          <w:kern w:val="24"/>
          <w:sz w:val="24"/>
          <w:szCs w:val="24"/>
          <w:lang w:eastAsia="lt-LT"/>
        </w:rPr>
        <w:t>igomis. Todėl inkriminavimas A. </w:t>
      </w:r>
      <w:r w:rsidR="007C4766" w:rsidRPr="007C4766">
        <w:rPr>
          <w:rFonts w:ascii="Times New Roman" w:eastAsia="MS PGothic" w:hAnsi="Times New Roman" w:cs="Times New Roman"/>
          <w:i/>
          <w:color w:val="000000"/>
          <w:kern w:val="24"/>
          <w:sz w:val="24"/>
          <w:szCs w:val="24"/>
          <w:lang w:eastAsia="lt-LT"/>
        </w:rPr>
        <w:t>K. piktnaudžiav</w:t>
      </w:r>
      <w:r>
        <w:rPr>
          <w:rFonts w:ascii="Times New Roman" w:eastAsia="MS PGothic" w:hAnsi="Times New Roman" w:cs="Times New Roman"/>
          <w:i/>
          <w:color w:val="000000"/>
          <w:kern w:val="24"/>
          <w:sz w:val="24"/>
          <w:szCs w:val="24"/>
          <w:lang w:eastAsia="lt-LT"/>
        </w:rPr>
        <w:t>us tarnyba paperkant teisėją R. </w:t>
      </w:r>
      <w:r w:rsidR="007C4766" w:rsidRPr="007C4766">
        <w:rPr>
          <w:rFonts w:ascii="Times New Roman" w:eastAsia="MS PGothic" w:hAnsi="Times New Roman" w:cs="Times New Roman"/>
          <w:i/>
          <w:color w:val="000000"/>
          <w:kern w:val="24"/>
          <w:sz w:val="24"/>
          <w:szCs w:val="24"/>
          <w:lang w:eastAsia="lt-LT"/>
        </w:rPr>
        <w:t xml:space="preserve">S. yra perteklinis </w:t>
      </w:r>
      <w:r w:rsidR="007C4766" w:rsidRPr="007C4766">
        <w:rPr>
          <w:rFonts w:ascii="Times New Roman" w:eastAsia="MS PGothic" w:hAnsi="Times New Roman" w:cs="Times New Roman"/>
          <w:iCs/>
          <w:color w:val="000000"/>
          <w:kern w:val="24"/>
          <w:sz w:val="24"/>
          <w:szCs w:val="24"/>
          <w:lang w:eastAsia="lt-LT"/>
        </w:rPr>
        <w:t>(kasacinė nutartis baudžiamo</w:t>
      </w:r>
      <w:r>
        <w:rPr>
          <w:rFonts w:ascii="Times New Roman" w:eastAsia="MS PGothic" w:hAnsi="Times New Roman" w:cs="Times New Roman"/>
          <w:iCs/>
          <w:color w:val="000000"/>
          <w:kern w:val="24"/>
          <w:sz w:val="24"/>
          <w:szCs w:val="24"/>
          <w:lang w:eastAsia="lt-LT"/>
        </w:rPr>
        <w:t>joje byloje Nr. </w:t>
      </w:r>
      <w:r w:rsidR="007C4766" w:rsidRPr="007C4766">
        <w:rPr>
          <w:rFonts w:ascii="Times New Roman" w:eastAsia="MS PGothic" w:hAnsi="Times New Roman" w:cs="Times New Roman"/>
          <w:iCs/>
          <w:color w:val="000000"/>
          <w:kern w:val="24"/>
          <w:sz w:val="24"/>
          <w:szCs w:val="24"/>
          <w:lang w:eastAsia="lt-LT"/>
        </w:rPr>
        <w:t>2K-7-266-942/2015).</w:t>
      </w:r>
    </w:p>
    <w:p w14:paraId="4C5F0BE2" w14:textId="77777777" w:rsidR="007C4766" w:rsidRPr="007C4766" w:rsidRDefault="007C4766" w:rsidP="00012DAB">
      <w:pPr>
        <w:spacing w:after="0" w:line="240" w:lineRule="auto"/>
        <w:jc w:val="both"/>
        <w:rPr>
          <w:rFonts w:ascii="Times New Roman" w:eastAsia="MS PGothic" w:hAnsi="Times New Roman" w:cs="Times New Roman"/>
          <w:iCs/>
          <w:color w:val="000000"/>
          <w:kern w:val="24"/>
          <w:sz w:val="24"/>
          <w:szCs w:val="24"/>
          <w:lang w:eastAsia="lt-LT"/>
        </w:rPr>
      </w:pPr>
    </w:p>
    <w:p w14:paraId="7557CACB" w14:textId="7F179F8F" w:rsidR="007C4766" w:rsidRPr="007C4766" w:rsidRDefault="00941BFF" w:rsidP="00012DAB">
      <w:pPr>
        <w:pStyle w:val="Antrat1"/>
        <w:spacing w:before="0"/>
      </w:pPr>
      <w:bookmarkStart w:id="244" w:name="_Toc89100385"/>
      <w:r>
        <w:t>4</w:t>
      </w:r>
      <w:r w:rsidR="00033F94">
        <w:t>. Prekyba poveikiu (BK </w:t>
      </w:r>
      <w:r w:rsidR="00255335">
        <w:t>226 </w:t>
      </w:r>
      <w:r w:rsidR="007C4766" w:rsidRPr="007C4766">
        <w:t>straipsnis)</w:t>
      </w:r>
      <w:bookmarkEnd w:id="244"/>
    </w:p>
    <w:p w14:paraId="440BCAF4" w14:textId="77777777" w:rsidR="007C4766" w:rsidRPr="007C4766" w:rsidRDefault="007C4766" w:rsidP="00012DAB">
      <w:pPr>
        <w:spacing w:after="0" w:line="240" w:lineRule="auto"/>
        <w:jc w:val="both"/>
      </w:pPr>
    </w:p>
    <w:p w14:paraId="1375BA33" w14:textId="484FB31A" w:rsidR="007C4766" w:rsidRPr="007C4766" w:rsidRDefault="00255335" w:rsidP="00012DA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Aiškinant BK 226 </w:t>
      </w:r>
      <w:r w:rsidR="007C4766" w:rsidRPr="007C4766">
        <w:rPr>
          <w:rFonts w:ascii="Times New Roman" w:eastAsia="Times New Roman" w:hAnsi="Times New Roman" w:cs="Times New Roman"/>
          <w:sz w:val="24"/>
          <w:szCs w:val="24"/>
        </w:rPr>
        <w:t xml:space="preserve">straipsnyje nustatytų nusikalstamų veikų turinį, kasacinės instancijos teismo praktikoje pasisakyta, kad prekybos poveikiu kriminalizavimas sietinas su </w:t>
      </w:r>
      <w:r w:rsidR="008A6D15">
        <w:rPr>
          <w:rFonts w:ascii="Times New Roman" w:eastAsia="Times New Roman" w:hAnsi="Times New Roman" w:cs="Times New Roman"/>
          <w:sz w:val="24"/>
          <w:szCs w:val="24"/>
        </w:rPr>
        <w:t>1999 </w:t>
      </w:r>
      <w:r w:rsidR="008A6D15" w:rsidRPr="007C4766">
        <w:rPr>
          <w:rFonts w:ascii="Times New Roman" w:eastAsia="Times New Roman" w:hAnsi="Times New Roman" w:cs="Times New Roman"/>
          <w:sz w:val="24"/>
          <w:szCs w:val="24"/>
        </w:rPr>
        <w:t>m.</w:t>
      </w:r>
      <w:r w:rsidR="008A6D15">
        <w:rPr>
          <w:rFonts w:ascii="Times New Roman" w:eastAsia="Times New Roman" w:hAnsi="Times New Roman" w:cs="Times New Roman"/>
          <w:sz w:val="24"/>
          <w:szCs w:val="24"/>
        </w:rPr>
        <w:t xml:space="preserve"> </w:t>
      </w:r>
      <w:r w:rsidR="007C4766" w:rsidRPr="007C4766">
        <w:rPr>
          <w:rFonts w:ascii="Times New Roman" w:eastAsia="Times New Roman" w:hAnsi="Times New Roman" w:cs="Times New Roman"/>
          <w:sz w:val="24"/>
          <w:szCs w:val="24"/>
        </w:rPr>
        <w:t>Europos T</w:t>
      </w:r>
      <w:r>
        <w:rPr>
          <w:rFonts w:ascii="Times New Roman" w:eastAsia="Times New Roman" w:hAnsi="Times New Roman" w:cs="Times New Roman"/>
          <w:sz w:val="24"/>
          <w:szCs w:val="24"/>
        </w:rPr>
        <w:t xml:space="preserve">arybos </w:t>
      </w:r>
      <w:r w:rsidR="007C4766" w:rsidRPr="007C4766">
        <w:rPr>
          <w:rFonts w:ascii="Times New Roman" w:eastAsia="Times New Roman" w:hAnsi="Times New Roman" w:cs="Times New Roman"/>
          <w:sz w:val="24"/>
          <w:szCs w:val="24"/>
        </w:rPr>
        <w:t xml:space="preserve">baudžiamosios teisės konvencija </w:t>
      </w:r>
      <w:r w:rsidR="00510D39">
        <w:rPr>
          <w:rFonts w:ascii="Times New Roman" w:eastAsia="Times New Roman" w:hAnsi="Times New Roman" w:cs="Times New Roman"/>
          <w:sz w:val="24"/>
          <w:szCs w:val="24"/>
        </w:rPr>
        <w:t>dėl</w:t>
      </w:r>
      <w:r w:rsidR="00510D39" w:rsidRPr="007C4766">
        <w:rPr>
          <w:rFonts w:ascii="Times New Roman" w:eastAsia="Times New Roman" w:hAnsi="Times New Roman" w:cs="Times New Roman"/>
          <w:sz w:val="24"/>
          <w:szCs w:val="24"/>
        </w:rPr>
        <w:t xml:space="preserve"> </w:t>
      </w:r>
      <w:r w:rsidR="007C4766" w:rsidRPr="007C4766">
        <w:rPr>
          <w:rFonts w:ascii="Times New Roman" w:eastAsia="Times New Roman" w:hAnsi="Times New Roman" w:cs="Times New Roman"/>
          <w:sz w:val="24"/>
          <w:szCs w:val="24"/>
        </w:rPr>
        <w:t>korupcij</w:t>
      </w:r>
      <w:r w:rsidR="00510D39">
        <w:rPr>
          <w:rFonts w:ascii="Times New Roman" w:eastAsia="Times New Roman" w:hAnsi="Times New Roman" w:cs="Times New Roman"/>
          <w:sz w:val="24"/>
          <w:szCs w:val="24"/>
        </w:rPr>
        <w:t>os</w:t>
      </w:r>
      <w:r w:rsidR="007C4766" w:rsidRPr="007C4766">
        <w:rPr>
          <w:rFonts w:ascii="Times New Roman" w:eastAsia="Times New Roman" w:hAnsi="Times New Roman" w:cs="Times New Roman"/>
          <w:sz w:val="24"/>
          <w:szCs w:val="24"/>
        </w:rPr>
        <w:t>, kuri įpareigoja prie konvencijos prisijungusias valstybes priimti reikiamus teisės aktus ir imtis priemonių, kad pagal jos nacionalinę teisę baudžiamuoju nusikaltimu būtų laikomi tyčiniai veiksmai bet kuriam asmeniui, kuris teigia arba patvirtina galįs mainais už nepagrįstą atlygį daryti poveikį. Tokiu kriminalizavimu, be kita ko, siekiama saugoti skaidrumą ir nešališkumą viešųjų institucijų sprendimo priėmimo procese (kasacinės nutarty</w:t>
      </w:r>
      <w:r>
        <w:rPr>
          <w:rFonts w:ascii="Times New Roman" w:eastAsia="Times New Roman" w:hAnsi="Times New Roman" w:cs="Times New Roman"/>
          <w:sz w:val="24"/>
          <w:szCs w:val="24"/>
        </w:rPr>
        <w:t>s baudžiamosiose bylose Nr. </w:t>
      </w:r>
      <w:r w:rsidR="007C4766" w:rsidRPr="007C4766">
        <w:rPr>
          <w:rFonts w:ascii="Times New Roman" w:hAnsi="Times New Roman" w:cs="Times New Roman"/>
          <w:sz w:val="24"/>
          <w:szCs w:val="24"/>
        </w:rPr>
        <w:t xml:space="preserve">2K-96-788/2021, </w:t>
      </w:r>
      <w:r w:rsidR="007C4766" w:rsidRPr="007C4766">
        <w:rPr>
          <w:rFonts w:ascii="Times New Roman" w:eastAsia="Times New Roman" w:hAnsi="Times New Roman" w:cs="Times New Roman"/>
          <w:sz w:val="24"/>
          <w:szCs w:val="24"/>
        </w:rPr>
        <w:t xml:space="preserve">2K-7-162-303/2019). </w:t>
      </w:r>
    </w:p>
    <w:p w14:paraId="2674FBEA" w14:textId="77777777" w:rsidR="007C4766" w:rsidRPr="007C4766" w:rsidRDefault="007C4766" w:rsidP="00012DAB">
      <w:pPr>
        <w:spacing w:after="0" w:line="240" w:lineRule="auto"/>
        <w:jc w:val="both"/>
      </w:pPr>
    </w:p>
    <w:p w14:paraId="6C587614" w14:textId="6B6A92D9" w:rsidR="007C4766" w:rsidRPr="007C4766" w:rsidRDefault="00941BFF" w:rsidP="00012DAB">
      <w:pPr>
        <w:pStyle w:val="Antrat2"/>
        <w:rPr>
          <w:lang w:eastAsia="lt-LT"/>
        </w:rPr>
      </w:pPr>
      <w:bookmarkStart w:id="245" w:name="_Toc89100386"/>
      <w:r>
        <w:rPr>
          <w:lang w:eastAsia="lt-LT"/>
        </w:rPr>
        <w:t>4</w:t>
      </w:r>
      <w:r w:rsidR="007C4766" w:rsidRPr="007C4766">
        <w:rPr>
          <w:lang w:eastAsia="lt-LT"/>
        </w:rPr>
        <w:t>.1</w:t>
      </w:r>
      <w:r w:rsidR="00033F94">
        <w:rPr>
          <w:lang w:eastAsia="lt-LT"/>
        </w:rPr>
        <w:t>. Tarpininko papirkimas (BK </w:t>
      </w:r>
      <w:r w:rsidR="00255335">
        <w:rPr>
          <w:lang w:eastAsia="lt-LT"/>
        </w:rPr>
        <w:t>226 straipsnio 1, 3 </w:t>
      </w:r>
      <w:r w:rsidR="007C4766" w:rsidRPr="007C4766">
        <w:rPr>
          <w:lang w:eastAsia="lt-LT"/>
        </w:rPr>
        <w:t>dalys)</w:t>
      </w:r>
      <w:bookmarkEnd w:id="245"/>
    </w:p>
    <w:p w14:paraId="18B6D1B5" w14:textId="77777777" w:rsidR="007C4766" w:rsidRPr="007C4766" w:rsidRDefault="007C4766" w:rsidP="00012DAB">
      <w:pPr>
        <w:spacing w:after="0" w:line="240" w:lineRule="auto"/>
        <w:rPr>
          <w:lang w:eastAsia="lt-LT"/>
        </w:rPr>
      </w:pPr>
    </w:p>
    <w:p w14:paraId="3897CAB8" w14:textId="0FF76394" w:rsidR="007C4766" w:rsidRPr="00F545A1" w:rsidRDefault="00255335" w:rsidP="00012DAB">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Pagal BK 226 straipsnio 1 </w:t>
      </w:r>
      <w:r w:rsidR="007C4766" w:rsidRPr="00E520ED">
        <w:rPr>
          <w:rFonts w:ascii="Times New Roman" w:hAnsi="Times New Roman" w:cs="Times New Roman"/>
          <w:bCs/>
          <w:sz w:val="24"/>
          <w:szCs w:val="24"/>
        </w:rPr>
        <w:t>dalį</w:t>
      </w:r>
      <w:r w:rsidR="007C4766" w:rsidRPr="00E520ED">
        <w:rPr>
          <w:rFonts w:ascii="Times New Roman" w:hAnsi="Times New Roman" w:cs="Times New Roman"/>
          <w:sz w:val="24"/>
          <w:szCs w:val="24"/>
        </w:rPr>
        <w:t xml:space="preserve"> atsako tas, kas siekdamas, kad asmuo, pasinaudodamas savo visuomenine padėtimi, tarnyba, įgaliojimais</w:t>
      </w:r>
      <w:r w:rsidR="007C4766" w:rsidRPr="007C4766">
        <w:rPr>
          <w:rFonts w:ascii="Times New Roman" w:hAnsi="Times New Roman" w:cs="Times New Roman"/>
          <w:sz w:val="24"/>
          <w:szCs w:val="24"/>
        </w:rPr>
        <w:t xml:space="preserve">, giminyste, pažintimis ar kita tikėtina įtaka valstybės ar savivaldybės institucijai ar įstaigai, tarptautinei viešajai organizacijai, jų valstybės tarnautojui ar jam prilygintam asmeniui, paveiktų atitinkamą instituciją, įstaigą ar organizaciją, valstybės tarnautoją ar </w:t>
      </w:r>
      <w:r w:rsidR="007C4766" w:rsidRPr="007C4766">
        <w:rPr>
          <w:rFonts w:ascii="Times New Roman" w:hAnsi="Times New Roman" w:cs="Times New Roman"/>
          <w:sz w:val="24"/>
          <w:szCs w:val="24"/>
        </w:rPr>
        <w:lastRenderedPageBreak/>
        <w:t xml:space="preserve">jam prilygintą asmenį, kad šie teisėtai ar neteisėtai veiktų ar neveiktų vykdydami įgaliojimus, jam ar trečiajam asmeniui tiesiogiai arba netiesiogiai pats ar per tarpininką pasiūlė, pažadėjo ar susitarė duoti arba davė kyšį. </w:t>
      </w:r>
      <w:r w:rsidR="00F545A1">
        <w:rPr>
          <w:rFonts w:ascii="Times New Roman" w:hAnsi="Times New Roman" w:cs="Times New Roman"/>
          <w:sz w:val="24"/>
          <w:szCs w:val="24"/>
        </w:rPr>
        <w:t xml:space="preserve">Taigi, </w:t>
      </w:r>
      <w:r w:rsidR="00F545A1">
        <w:rPr>
          <w:rFonts w:ascii="Times New Roman" w:hAnsi="Times New Roman" w:cs="Times New Roman"/>
          <w:sz w:val="24"/>
          <w:szCs w:val="24"/>
          <w:lang w:eastAsia="lt-LT"/>
        </w:rPr>
        <w:t>t</w:t>
      </w:r>
      <w:r w:rsidR="00F545A1" w:rsidRPr="00F545A1">
        <w:rPr>
          <w:rFonts w:ascii="Times New Roman" w:hAnsi="Times New Roman" w:cs="Times New Roman"/>
          <w:sz w:val="24"/>
          <w:szCs w:val="24"/>
          <w:lang w:eastAsia="lt-LT"/>
        </w:rPr>
        <w:t xml:space="preserve">arpininko papirkimo esmė yra </w:t>
      </w:r>
      <w:r w:rsidR="00F545A1" w:rsidRPr="00F545A1">
        <w:rPr>
          <w:rFonts w:ascii="Times New Roman" w:hAnsi="Times New Roman" w:cs="Times New Roman"/>
          <w:sz w:val="24"/>
          <w:szCs w:val="24"/>
        </w:rPr>
        <w:t xml:space="preserve">asmens, turinčio tikėtinos įtakos, papirkimas, kad jis papirkėjo interesais paveiktų atitinkamą instituciją (įstaigą, organizaciją) ar konkrečius reikiamus įgaliojimus turinčius asmenis, kad jie priimtų papirkėjui rūpimą tarnybinį sprendimą, atliktų tam tikrus pageidaujamus veiksmus ar, atvirkščiai, nepriimtų nepageidaujamo sprendimo arba neatliktų nepageidaujamų veiksmų </w:t>
      </w:r>
      <w:r w:rsidR="007C4766" w:rsidRPr="00F545A1">
        <w:rPr>
          <w:rFonts w:ascii="Times New Roman" w:eastAsia="Times New Roman" w:hAnsi="Times New Roman" w:cs="Times New Roman"/>
          <w:iCs/>
          <w:sz w:val="24"/>
          <w:szCs w:val="24"/>
        </w:rPr>
        <w:t>(kasacinė nu</w:t>
      </w:r>
      <w:r>
        <w:rPr>
          <w:rFonts w:ascii="Times New Roman" w:eastAsia="Times New Roman" w:hAnsi="Times New Roman" w:cs="Times New Roman"/>
          <w:iCs/>
          <w:sz w:val="24"/>
          <w:szCs w:val="24"/>
        </w:rPr>
        <w:t>tartis baudžiamojoje byloje Nr. </w:t>
      </w:r>
      <w:r w:rsidR="007C4766" w:rsidRPr="00F545A1">
        <w:rPr>
          <w:rFonts w:ascii="Times New Roman" w:eastAsia="Times New Roman" w:hAnsi="Times New Roman" w:cs="Times New Roman"/>
          <w:iCs/>
          <w:sz w:val="24"/>
          <w:szCs w:val="24"/>
        </w:rPr>
        <w:t>2K-96-788/2021).</w:t>
      </w:r>
    </w:p>
    <w:p w14:paraId="3248D700" w14:textId="0671E782" w:rsidR="007C4766" w:rsidRPr="007C4766" w:rsidRDefault="007C4766" w:rsidP="00012DAB">
      <w:pPr>
        <w:spacing w:after="0" w:line="240" w:lineRule="auto"/>
        <w:ind w:firstLine="851"/>
        <w:jc w:val="both"/>
        <w:rPr>
          <w:rFonts w:ascii="Times New Roman" w:hAnsi="Times New Roman" w:cs="Times New Roman"/>
          <w:bCs/>
          <w:sz w:val="24"/>
          <w:szCs w:val="24"/>
        </w:rPr>
      </w:pPr>
      <w:r w:rsidRPr="007C4766">
        <w:rPr>
          <w:rFonts w:ascii="Times New Roman" w:hAnsi="Times New Roman" w:cs="Times New Roman"/>
          <w:sz w:val="24"/>
          <w:szCs w:val="24"/>
        </w:rPr>
        <w:t>Tokie veiks</w:t>
      </w:r>
      <w:r w:rsidR="00255335">
        <w:rPr>
          <w:rFonts w:ascii="Times New Roman" w:hAnsi="Times New Roman" w:cs="Times New Roman"/>
          <w:sz w:val="24"/>
          <w:szCs w:val="24"/>
        </w:rPr>
        <w:t>mai kvalifikuojami pagal BK 226 </w:t>
      </w:r>
      <w:r w:rsidRPr="007C4766">
        <w:rPr>
          <w:rFonts w:ascii="Times New Roman" w:hAnsi="Times New Roman" w:cs="Times New Roman"/>
          <w:sz w:val="24"/>
          <w:szCs w:val="24"/>
        </w:rPr>
        <w:t>straipsnio</w:t>
      </w:r>
      <w:r w:rsidR="00255335">
        <w:rPr>
          <w:rFonts w:ascii="Times New Roman" w:hAnsi="Times New Roman" w:cs="Times New Roman"/>
          <w:sz w:val="24"/>
          <w:szCs w:val="24"/>
        </w:rPr>
        <w:t xml:space="preserve"> 3 </w:t>
      </w:r>
      <w:r w:rsidRPr="007C4766">
        <w:rPr>
          <w:rFonts w:ascii="Times New Roman" w:hAnsi="Times New Roman" w:cs="Times New Roman"/>
          <w:sz w:val="24"/>
          <w:szCs w:val="24"/>
        </w:rPr>
        <w:t>dalį, jei pasiūlomas, pažadamas, susitariama duot</w:t>
      </w:r>
      <w:r w:rsidR="00255335">
        <w:rPr>
          <w:rFonts w:ascii="Times New Roman" w:hAnsi="Times New Roman" w:cs="Times New Roman"/>
          <w:sz w:val="24"/>
          <w:szCs w:val="24"/>
        </w:rPr>
        <w:t>i ar duodamas didesnės negu 250 </w:t>
      </w:r>
      <w:r w:rsidRPr="007C4766">
        <w:rPr>
          <w:rFonts w:ascii="Times New Roman" w:hAnsi="Times New Roman" w:cs="Times New Roman"/>
          <w:sz w:val="24"/>
          <w:szCs w:val="24"/>
        </w:rPr>
        <w:t>MGL vertės kyšis. Kvalifikuota prekybos poveikiu sudėtis nustatyta, pavyzdžiui, kasacinėje nut</w:t>
      </w:r>
      <w:r w:rsidR="00255335">
        <w:rPr>
          <w:rFonts w:ascii="Times New Roman" w:hAnsi="Times New Roman" w:cs="Times New Roman"/>
          <w:sz w:val="24"/>
          <w:szCs w:val="24"/>
        </w:rPr>
        <w:t>artyje baudžiamojoje byloje Nr. </w:t>
      </w:r>
      <w:r w:rsidRPr="007C4766">
        <w:rPr>
          <w:rFonts w:ascii="Times New Roman" w:hAnsi="Times New Roman" w:cs="Times New Roman"/>
          <w:bCs/>
          <w:sz w:val="24"/>
          <w:szCs w:val="24"/>
        </w:rPr>
        <w:t>2K-230-489/2019:</w:t>
      </w:r>
    </w:p>
    <w:p w14:paraId="2F6CF2E4" w14:textId="178F4CB4" w:rsidR="007C4766" w:rsidRPr="007C4766" w:rsidRDefault="007C4766" w:rsidP="00012DAB">
      <w:pPr>
        <w:spacing w:after="0" w:line="240" w:lineRule="auto"/>
        <w:ind w:firstLine="851"/>
        <w:jc w:val="both"/>
        <w:rPr>
          <w:rFonts w:ascii="Times New Roman" w:eastAsia="Times New Roman" w:hAnsi="Times New Roman" w:cs="Times New Roman"/>
          <w:i/>
          <w:sz w:val="24"/>
          <w:szCs w:val="24"/>
        </w:rPr>
      </w:pPr>
      <w:r w:rsidRPr="007C4766">
        <w:rPr>
          <w:rFonts w:ascii="Times New Roman" w:eastAsia="Times New Roman" w:hAnsi="Times New Roman" w:cs="Times New Roman"/>
          <w:i/>
          <w:sz w:val="24"/>
          <w:szCs w:val="24"/>
        </w:rPr>
        <w:t>Dėl ginčijamų byloje nustatyt</w:t>
      </w:r>
      <w:r w:rsidR="00255335">
        <w:rPr>
          <w:rFonts w:ascii="Times New Roman" w:eastAsia="Times New Roman" w:hAnsi="Times New Roman" w:cs="Times New Roman"/>
          <w:i/>
          <w:sz w:val="24"/>
          <w:szCs w:val="24"/>
        </w:rPr>
        <w:t>ų E. B. ir juridinio asmens UAB </w:t>
      </w:r>
      <w:r w:rsidRPr="007C4766">
        <w:rPr>
          <w:rFonts w:ascii="Times New Roman" w:eastAsia="Times New Roman" w:hAnsi="Times New Roman" w:cs="Times New Roman"/>
          <w:i/>
          <w:sz w:val="24"/>
          <w:szCs w:val="24"/>
        </w:rPr>
        <w:t>„</w:t>
      </w:r>
      <w:bookmarkStart w:id="246" w:name="Buk_484"/>
      <w:r w:rsidR="00255335">
        <w:rPr>
          <w:rFonts w:ascii="Times New Roman" w:eastAsia="Times New Roman" w:hAnsi="Times New Roman" w:cs="Times New Roman"/>
          <w:i/>
          <w:sz w:val="24"/>
          <w:szCs w:val="24"/>
        </w:rPr>
        <w:t>R. T. </w:t>
      </w:r>
      <w:r w:rsidRPr="007C4766">
        <w:rPr>
          <w:rFonts w:ascii="Times New Roman" w:eastAsia="Times New Roman" w:hAnsi="Times New Roman" w:cs="Times New Roman"/>
          <w:i/>
          <w:sz w:val="24"/>
          <w:szCs w:val="24"/>
        </w:rPr>
        <w:t>G.</w:t>
      </w:r>
      <w:bookmarkEnd w:id="246"/>
      <w:r w:rsidRPr="007C4766">
        <w:rPr>
          <w:rFonts w:ascii="Times New Roman" w:eastAsia="Times New Roman" w:hAnsi="Times New Roman" w:cs="Times New Roman"/>
          <w:i/>
          <w:sz w:val="24"/>
          <w:szCs w:val="24"/>
        </w:rPr>
        <w:t>“ prekybos poveikiu aplinkybių pasakytina, kad abiejų grandžių teismai plačiai išdėstė teismų praktiką, kaip aiškina</w:t>
      </w:r>
      <w:r w:rsidR="00255335">
        <w:rPr>
          <w:rFonts w:ascii="Times New Roman" w:eastAsia="Times New Roman" w:hAnsi="Times New Roman" w:cs="Times New Roman"/>
          <w:i/>
          <w:sz w:val="24"/>
          <w:szCs w:val="24"/>
        </w:rPr>
        <w:t>ma nusikaltimo, nurodyto BK 226 </w:t>
      </w:r>
      <w:r w:rsidRPr="007C4766">
        <w:rPr>
          <w:rFonts w:ascii="Times New Roman" w:eastAsia="Times New Roman" w:hAnsi="Times New Roman" w:cs="Times New Roman"/>
          <w:i/>
          <w:sz w:val="24"/>
          <w:szCs w:val="24"/>
        </w:rPr>
        <w:t>straipsnyje, sudėtis. Kartu teismai nurodė argumentus, kodėl šiuo atveju tokio nusikaltimo sudėtis nagrinėjamoje byloje nustatyta. Nuosprendyje nurodytos įrodytomis pripažintos aplinkybės, iš k</w:t>
      </w:r>
      <w:r w:rsidR="00255335">
        <w:rPr>
          <w:rFonts w:ascii="Times New Roman" w:eastAsia="Times New Roman" w:hAnsi="Times New Roman" w:cs="Times New Roman"/>
          <w:i/>
          <w:sz w:val="24"/>
          <w:szCs w:val="24"/>
        </w:rPr>
        <w:t>urių matyti, kaip dirbantis UAB </w:t>
      </w:r>
      <w:r w:rsidRPr="007C4766">
        <w:rPr>
          <w:rFonts w:ascii="Times New Roman" w:eastAsia="Times New Roman" w:hAnsi="Times New Roman" w:cs="Times New Roman"/>
          <w:i/>
          <w:sz w:val="24"/>
          <w:szCs w:val="24"/>
        </w:rPr>
        <w:t>„</w:t>
      </w:r>
      <w:bookmarkStart w:id="247" w:name="Buk_485"/>
      <w:r w:rsidR="00255335">
        <w:rPr>
          <w:rFonts w:ascii="Times New Roman" w:eastAsia="Times New Roman" w:hAnsi="Times New Roman" w:cs="Times New Roman"/>
          <w:i/>
          <w:sz w:val="24"/>
          <w:szCs w:val="24"/>
        </w:rPr>
        <w:t>R. T. </w:t>
      </w:r>
      <w:r w:rsidRPr="007C4766">
        <w:rPr>
          <w:rFonts w:ascii="Times New Roman" w:eastAsia="Times New Roman" w:hAnsi="Times New Roman" w:cs="Times New Roman"/>
          <w:i/>
          <w:sz w:val="24"/>
          <w:szCs w:val="24"/>
        </w:rPr>
        <w:t>G.</w:t>
      </w:r>
      <w:bookmarkEnd w:id="247"/>
      <w:r w:rsidRPr="007C4766">
        <w:rPr>
          <w:rFonts w:ascii="Times New Roman" w:eastAsia="Times New Roman" w:hAnsi="Times New Roman" w:cs="Times New Roman"/>
          <w:i/>
          <w:sz w:val="24"/>
          <w:szCs w:val="24"/>
        </w:rPr>
        <w:t xml:space="preserve">“ vadybininku </w:t>
      </w:r>
      <w:bookmarkStart w:id="248" w:name="Buk_188"/>
      <w:r w:rsidR="00255335">
        <w:rPr>
          <w:rFonts w:ascii="Times New Roman" w:eastAsia="Times New Roman" w:hAnsi="Times New Roman" w:cs="Times New Roman"/>
          <w:i/>
          <w:sz w:val="24"/>
          <w:szCs w:val="24"/>
        </w:rPr>
        <w:t>E. </w:t>
      </w:r>
      <w:r w:rsidRPr="007C4766">
        <w:rPr>
          <w:rFonts w:ascii="Times New Roman" w:eastAsia="Times New Roman" w:hAnsi="Times New Roman" w:cs="Times New Roman"/>
          <w:i/>
          <w:sz w:val="24"/>
          <w:szCs w:val="24"/>
        </w:rPr>
        <w:t xml:space="preserve">B. </w:t>
      </w:r>
      <w:bookmarkEnd w:id="248"/>
      <w:r w:rsidRPr="007C4766">
        <w:rPr>
          <w:rFonts w:ascii="Times New Roman" w:eastAsia="Times New Roman" w:hAnsi="Times New Roman" w:cs="Times New Roman"/>
          <w:i/>
          <w:sz w:val="24"/>
          <w:szCs w:val="24"/>
        </w:rPr>
        <w:t>prekiavo poveikiu (tai yra papirko re</w:t>
      </w:r>
      <w:r w:rsidR="00255335">
        <w:rPr>
          <w:rFonts w:ascii="Times New Roman" w:eastAsia="Times New Roman" w:hAnsi="Times New Roman" w:cs="Times New Roman"/>
          <w:i/>
          <w:sz w:val="24"/>
          <w:szCs w:val="24"/>
        </w:rPr>
        <w:t>ikiamą tarpininką), būtent 2012 m. balandžio </w:t>
      </w:r>
      <w:r w:rsidRPr="007C4766">
        <w:rPr>
          <w:rFonts w:ascii="Times New Roman" w:eastAsia="Times New Roman" w:hAnsi="Times New Roman" w:cs="Times New Roman"/>
          <w:i/>
          <w:sz w:val="24"/>
          <w:szCs w:val="24"/>
        </w:rPr>
        <w:t xml:space="preserve">mėn. pavedė turinčiam pažinčių </w:t>
      </w:r>
      <w:bookmarkStart w:id="249" w:name="Buk_413"/>
      <w:r w:rsidR="00255335">
        <w:rPr>
          <w:rFonts w:ascii="Times New Roman" w:eastAsia="Times New Roman" w:hAnsi="Times New Roman" w:cs="Times New Roman"/>
          <w:i/>
          <w:sz w:val="24"/>
          <w:szCs w:val="24"/>
        </w:rPr>
        <w:t>R. </w:t>
      </w:r>
      <w:r w:rsidRPr="007C4766">
        <w:rPr>
          <w:rFonts w:ascii="Times New Roman" w:eastAsia="Times New Roman" w:hAnsi="Times New Roman" w:cs="Times New Roman"/>
          <w:i/>
          <w:sz w:val="24"/>
          <w:szCs w:val="24"/>
        </w:rPr>
        <w:t xml:space="preserve">Č. </w:t>
      </w:r>
      <w:bookmarkEnd w:id="249"/>
      <w:r w:rsidRPr="007C4766">
        <w:rPr>
          <w:rFonts w:ascii="Times New Roman" w:eastAsia="Times New Roman" w:hAnsi="Times New Roman" w:cs="Times New Roman"/>
          <w:i/>
          <w:sz w:val="24"/>
          <w:szCs w:val="24"/>
        </w:rPr>
        <w:t>surasti muitinės pareigūnus arba asmenis, kurie už piniginį atlygį paveiktų muitinės pareigūnus, kad šie melagingai įformintų akcizinių prekių tr</w:t>
      </w:r>
      <w:r w:rsidR="00255335">
        <w:rPr>
          <w:rFonts w:ascii="Times New Roman" w:eastAsia="Times New Roman" w:hAnsi="Times New Roman" w:cs="Times New Roman"/>
          <w:i/>
          <w:sz w:val="24"/>
          <w:szCs w:val="24"/>
        </w:rPr>
        <w:t>anzito procedūros užbaigimą, t. </w:t>
      </w:r>
      <w:r w:rsidRPr="007C4766">
        <w:rPr>
          <w:rFonts w:ascii="Times New Roman" w:eastAsia="Times New Roman" w:hAnsi="Times New Roman" w:cs="Times New Roman"/>
          <w:i/>
          <w:sz w:val="24"/>
          <w:szCs w:val="24"/>
        </w:rPr>
        <w:t xml:space="preserve">y. akcizinių prekių išvežimą per Europos Sąjungos išorinę sieną į Rusiją, per Vilniaus teritorinės muitinės Medininkų kelio postą. </w:t>
      </w:r>
      <w:bookmarkStart w:id="250" w:name="Buk_189"/>
      <w:r w:rsidR="00255335">
        <w:rPr>
          <w:rFonts w:ascii="Times New Roman" w:eastAsia="Times New Roman" w:hAnsi="Times New Roman" w:cs="Times New Roman"/>
          <w:i/>
          <w:sz w:val="24"/>
          <w:szCs w:val="24"/>
        </w:rPr>
        <w:t>E. </w:t>
      </w:r>
      <w:r w:rsidRPr="007C4766">
        <w:rPr>
          <w:rFonts w:ascii="Times New Roman" w:eastAsia="Times New Roman" w:hAnsi="Times New Roman" w:cs="Times New Roman"/>
          <w:i/>
          <w:sz w:val="24"/>
          <w:szCs w:val="24"/>
        </w:rPr>
        <w:t xml:space="preserve">B. </w:t>
      </w:r>
      <w:bookmarkEnd w:id="250"/>
      <w:r w:rsidRPr="007C4766">
        <w:rPr>
          <w:rFonts w:ascii="Times New Roman" w:eastAsia="Times New Roman" w:hAnsi="Times New Roman" w:cs="Times New Roman"/>
          <w:i/>
          <w:sz w:val="24"/>
          <w:szCs w:val="24"/>
        </w:rPr>
        <w:t xml:space="preserve">už tokius veiksmus per tarpininką </w:t>
      </w:r>
      <w:bookmarkStart w:id="251" w:name="Buk_399"/>
      <w:r w:rsidR="00255335">
        <w:rPr>
          <w:rFonts w:ascii="Times New Roman" w:eastAsia="Times New Roman" w:hAnsi="Times New Roman" w:cs="Times New Roman"/>
          <w:i/>
          <w:sz w:val="24"/>
          <w:szCs w:val="24"/>
        </w:rPr>
        <w:t>R. </w:t>
      </w:r>
      <w:r w:rsidRPr="007C4766">
        <w:rPr>
          <w:rFonts w:ascii="Times New Roman" w:eastAsia="Times New Roman" w:hAnsi="Times New Roman" w:cs="Times New Roman"/>
          <w:i/>
          <w:sz w:val="24"/>
          <w:szCs w:val="24"/>
        </w:rPr>
        <w:t xml:space="preserve">Č. </w:t>
      </w:r>
      <w:bookmarkEnd w:id="251"/>
      <w:r w:rsidRPr="007C4766">
        <w:rPr>
          <w:rFonts w:ascii="Times New Roman" w:eastAsia="Times New Roman" w:hAnsi="Times New Roman" w:cs="Times New Roman"/>
          <w:i/>
          <w:sz w:val="24"/>
          <w:szCs w:val="24"/>
        </w:rPr>
        <w:t xml:space="preserve">teismo nurodytomis konkrečiomis aplinkybėmis perdavė </w:t>
      </w:r>
      <w:bookmarkStart w:id="252" w:name="Buk_415"/>
      <w:r w:rsidR="00255335">
        <w:rPr>
          <w:rFonts w:ascii="Times New Roman" w:eastAsia="Times New Roman" w:hAnsi="Times New Roman" w:cs="Times New Roman"/>
          <w:i/>
          <w:sz w:val="24"/>
          <w:szCs w:val="24"/>
        </w:rPr>
        <w:t>R. </w:t>
      </w:r>
      <w:r w:rsidRPr="007C4766">
        <w:rPr>
          <w:rFonts w:ascii="Times New Roman" w:eastAsia="Times New Roman" w:hAnsi="Times New Roman" w:cs="Times New Roman"/>
          <w:i/>
          <w:sz w:val="24"/>
          <w:szCs w:val="24"/>
        </w:rPr>
        <w:t xml:space="preserve">R. </w:t>
      </w:r>
      <w:bookmarkEnd w:id="252"/>
      <w:r w:rsidRPr="007C4766">
        <w:rPr>
          <w:rFonts w:ascii="Times New Roman" w:eastAsia="Times New Roman" w:hAnsi="Times New Roman" w:cs="Times New Roman"/>
          <w:i/>
          <w:sz w:val="24"/>
          <w:szCs w:val="24"/>
        </w:rPr>
        <w:t>d</w:t>
      </w:r>
      <w:r w:rsidR="00255335">
        <w:rPr>
          <w:rFonts w:ascii="Times New Roman" w:eastAsia="Times New Roman" w:hAnsi="Times New Roman" w:cs="Times New Roman"/>
          <w:i/>
          <w:sz w:val="24"/>
          <w:szCs w:val="24"/>
        </w:rPr>
        <w:t>idesnį negu 250 MGL vertės – 25 000 </w:t>
      </w:r>
      <w:r w:rsidRPr="007C4766">
        <w:rPr>
          <w:rFonts w:ascii="Times New Roman" w:eastAsia="Times New Roman" w:hAnsi="Times New Roman" w:cs="Times New Roman"/>
          <w:i/>
          <w:sz w:val="24"/>
          <w:szCs w:val="24"/>
        </w:rPr>
        <w:t>Eur atlygį, o šis šį kyšį priėmė, tačiau nieko nenuveikė, nesuorganizavo melagingo tranzito procedūros per išorinę ES sieną įforminimo. Taip pat prekiaujant poveikiu veikta ir juridinio asmens naudai, nes duodant kyšį siekta akcizais apmokestinamų prekių krovinį, kurio neketinama išvežti, paversti t</w:t>
      </w:r>
      <w:r w:rsidR="00255335">
        <w:rPr>
          <w:rFonts w:ascii="Times New Roman" w:eastAsia="Times New Roman" w:hAnsi="Times New Roman" w:cs="Times New Roman"/>
          <w:i/>
          <w:sz w:val="24"/>
          <w:szCs w:val="24"/>
        </w:rPr>
        <w:t>ranzitiniu ir taip išvengti UAB </w:t>
      </w:r>
      <w:r w:rsidRPr="007C4766">
        <w:rPr>
          <w:rFonts w:ascii="Times New Roman" w:eastAsia="Times New Roman" w:hAnsi="Times New Roman" w:cs="Times New Roman"/>
          <w:i/>
          <w:sz w:val="24"/>
          <w:szCs w:val="24"/>
        </w:rPr>
        <w:t>„</w:t>
      </w:r>
      <w:bookmarkStart w:id="253" w:name="Buk_486"/>
      <w:r w:rsidR="00255335">
        <w:rPr>
          <w:rFonts w:ascii="Times New Roman" w:eastAsia="Times New Roman" w:hAnsi="Times New Roman" w:cs="Times New Roman"/>
          <w:i/>
          <w:sz w:val="24"/>
          <w:szCs w:val="24"/>
        </w:rPr>
        <w:t>R. T. </w:t>
      </w:r>
      <w:r w:rsidRPr="007C4766">
        <w:rPr>
          <w:rFonts w:ascii="Times New Roman" w:eastAsia="Times New Roman" w:hAnsi="Times New Roman" w:cs="Times New Roman"/>
          <w:i/>
          <w:sz w:val="24"/>
          <w:szCs w:val="24"/>
        </w:rPr>
        <w:t>G.</w:t>
      </w:r>
      <w:bookmarkEnd w:id="253"/>
      <w:r w:rsidR="00255335">
        <w:rPr>
          <w:rFonts w:ascii="Times New Roman" w:eastAsia="Times New Roman" w:hAnsi="Times New Roman" w:cs="Times New Roman"/>
          <w:i/>
          <w:sz w:val="24"/>
          <w:szCs w:val="24"/>
        </w:rPr>
        <w:t>“ 1 652 340 Lt (478</w:t>
      </w:r>
      <w:r w:rsidR="00842EC3">
        <w:rPr>
          <w:rFonts w:ascii="Times New Roman" w:eastAsia="Times New Roman" w:hAnsi="Times New Roman" w:cs="Times New Roman"/>
          <w:i/>
          <w:sz w:val="24"/>
          <w:szCs w:val="24"/>
        </w:rPr>
        <w:t> </w:t>
      </w:r>
      <w:r w:rsidR="00255335">
        <w:rPr>
          <w:rFonts w:ascii="Times New Roman" w:eastAsia="Times New Roman" w:hAnsi="Times New Roman" w:cs="Times New Roman"/>
          <w:i/>
          <w:sz w:val="24"/>
          <w:szCs w:val="24"/>
        </w:rPr>
        <w:t>939 </w:t>
      </w:r>
      <w:r w:rsidRPr="007C4766">
        <w:rPr>
          <w:rFonts w:ascii="Times New Roman" w:eastAsia="Times New Roman" w:hAnsi="Times New Roman" w:cs="Times New Roman"/>
          <w:i/>
          <w:sz w:val="24"/>
          <w:szCs w:val="24"/>
        </w:rPr>
        <w:t>E</w:t>
      </w:r>
      <w:r w:rsidR="00842EC3">
        <w:rPr>
          <w:rFonts w:ascii="Times New Roman" w:eastAsia="Times New Roman" w:hAnsi="Times New Roman" w:cs="Times New Roman"/>
          <w:i/>
          <w:sz w:val="24"/>
          <w:szCs w:val="24"/>
        </w:rPr>
        <w:t>ur</w:t>
      </w:r>
      <w:r w:rsidRPr="007C4766">
        <w:rPr>
          <w:rFonts w:ascii="Times New Roman" w:eastAsia="Times New Roman" w:hAnsi="Times New Roman" w:cs="Times New Roman"/>
          <w:i/>
          <w:sz w:val="24"/>
          <w:szCs w:val="24"/>
        </w:rPr>
        <w:t xml:space="preserve">) dydžio importo mokesčių (muito, akcizo ir PVM) sumokėjimo. </w:t>
      </w:r>
    </w:p>
    <w:p w14:paraId="01AEF125" w14:textId="1943DAAC" w:rsidR="007C4766" w:rsidRPr="00936ED9" w:rsidRDefault="00936ED9" w:rsidP="00012DAB">
      <w:pPr>
        <w:spacing w:after="0" w:line="240" w:lineRule="auto"/>
        <w:ind w:firstLine="851"/>
        <w:jc w:val="both"/>
      </w:pPr>
      <w:bookmarkStart w:id="254" w:name="_Hlk76898957"/>
      <w:r w:rsidRPr="00936ED9">
        <w:rPr>
          <w:rFonts w:ascii="Times New Roman" w:hAnsi="Times New Roman" w:cs="Times New Roman"/>
          <w:sz w:val="24"/>
          <w:szCs w:val="24"/>
        </w:rPr>
        <w:t>Tarpininko papirkimas reiškiasi bent vieno iš alternatyvių veiksmų padarymu: kyšio pasiūlymu, pažadu, susitarimu duoti kyšį ar jo davimu</w:t>
      </w:r>
      <w:r w:rsidR="007C4766" w:rsidRPr="007C4766">
        <w:rPr>
          <w:rFonts w:ascii="Times New Roman" w:hAnsi="Times New Roman" w:cs="Times New Roman"/>
          <w:sz w:val="24"/>
          <w:szCs w:val="24"/>
        </w:rPr>
        <w:t xml:space="preserve"> </w:t>
      </w:r>
      <w:bookmarkEnd w:id="254"/>
      <w:r w:rsidR="007C4766" w:rsidRPr="007C4766">
        <w:rPr>
          <w:rFonts w:ascii="Times New Roman" w:hAnsi="Times New Roman" w:cs="Times New Roman"/>
          <w:sz w:val="24"/>
          <w:szCs w:val="24"/>
        </w:rPr>
        <w:t>(kasacinė nu</w:t>
      </w:r>
      <w:r w:rsidR="00255335">
        <w:rPr>
          <w:rFonts w:ascii="Times New Roman" w:hAnsi="Times New Roman" w:cs="Times New Roman"/>
          <w:sz w:val="24"/>
          <w:szCs w:val="24"/>
        </w:rPr>
        <w:t>tartis baudžiamojoje byloje Nr. </w:t>
      </w:r>
      <w:r w:rsidR="007C4766" w:rsidRPr="007C4766">
        <w:rPr>
          <w:rFonts w:ascii="Times New Roman" w:hAnsi="Times New Roman" w:cs="Times New Roman"/>
          <w:sz w:val="24"/>
          <w:szCs w:val="24"/>
        </w:rPr>
        <w:t>2K-298-976/2018).</w:t>
      </w:r>
    </w:p>
    <w:p w14:paraId="2F65C387" w14:textId="62DCBB72" w:rsidR="007C4766" w:rsidRPr="007C4766" w:rsidRDefault="007C4766" w:rsidP="00012DAB">
      <w:pPr>
        <w:spacing w:after="0" w:line="240" w:lineRule="auto"/>
        <w:ind w:firstLine="851"/>
        <w:jc w:val="both"/>
        <w:rPr>
          <w:rFonts w:ascii="Times New Roman" w:hAnsi="Times New Roman" w:cs="Times New Roman"/>
          <w:sz w:val="24"/>
          <w:szCs w:val="24"/>
        </w:rPr>
      </w:pPr>
      <w:bookmarkStart w:id="255" w:name="_Hlk76898973"/>
      <w:r w:rsidRPr="007C4766">
        <w:rPr>
          <w:rFonts w:ascii="Times New Roman" w:hAnsi="Times New Roman" w:cs="Times New Roman"/>
          <w:sz w:val="24"/>
          <w:szCs w:val="24"/>
        </w:rPr>
        <w:t>Vei</w:t>
      </w:r>
      <w:r w:rsidR="00255335">
        <w:rPr>
          <w:rFonts w:ascii="Times New Roman" w:hAnsi="Times New Roman" w:cs="Times New Roman"/>
          <w:sz w:val="24"/>
          <w:szCs w:val="24"/>
        </w:rPr>
        <w:t>kos kvalifikavimui pagal BK 226 straipsnio 1 </w:t>
      </w:r>
      <w:r w:rsidRPr="007C4766">
        <w:rPr>
          <w:rFonts w:ascii="Times New Roman" w:hAnsi="Times New Roman" w:cs="Times New Roman"/>
          <w:sz w:val="24"/>
          <w:szCs w:val="24"/>
        </w:rPr>
        <w:t>dalį nėra svarbu, kad kaltininkas žinotų konkrečius valstybės tarnautojus, kurie bus paveikti, ar būdus, kaip rezultatas bus pasiektas</w:t>
      </w:r>
      <w:bookmarkEnd w:id="255"/>
      <w:r w:rsidRPr="007C4766">
        <w:rPr>
          <w:rFonts w:ascii="Times New Roman" w:hAnsi="Times New Roman" w:cs="Times New Roman"/>
          <w:sz w:val="24"/>
          <w:szCs w:val="24"/>
        </w:rPr>
        <w:t>:</w:t>
      </w:r>
    </w:p>
    <w:p w14:paraId="6E0AD687" w14:textId="6F7E4C3C"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i/>
          <w:iCs/>
          <w:sz w:val="24"/>
          <w:szCs w:val="24"/>
        </w:rPr>
        <w:t>Apeliacinės instan</w:t>
      </w:r>
      <w:r w:rsidR="00255335">
        <w:rPr>
          <w:rFonts w:ascii="Times New Roman" w:hAnsi="Times New Roman" w:cs="Times New Roman"/>
          <w:i/>
          <w:iCs/>
          <w:sz w:val="24"/>
          <w:szCs w:val="24"/>
        </w:rPr>
        <w:t>cijos teismas, išteisindamas L. J. dėl kaltinimo pagal BK 226 straipsnio 1 </w:t>
      </w:r>
      <w:r w:rsidRPr="007C4766">
        <w:rPr>
          <w:rFonts w:ascii="Times New Roman" w:hAnsi="Times New Roman" w:cs="Times New Roman"/>
          <w:i/>
          <w:iCs/>
          <w:sz w:val="24"/>
          <w:szCs w:val="24"/>
        </w:rPr>
        <w:t>dalį (dėl kyšio davimo teisėjui), netinkamai taikė baudžiamąjį įstatymą</w:t>
      </w:r>
      <w:r w:rsidR="00255335">
        <w:rPr>
          <w:rFonts w:ascii="Times New Roman" w:hAnsi="Times New Roman" w:cs="Times New Roman"/>
          <w:i/>
          <w:iCs/>
          <w:sz w:val="24"/>
          <w:szCs w:val="24"/>
        </w:rPr>
        <w:t xml:space="preserve"> ir pažeidė BPK 20 straipsnio 5 </w:t>
      </w:r>
      <w:r w:rsidRPr="007C4766">
        <w:rPr>
          <w:rFonts w:ascii="Times New Roman" w:hAnsi="Times New Roman" w:cs="Times New Roman"/>
          <w:i/>
          <w:iCs/>
          <w:sz w:val="24"/>
          <w:szCs w:val="24"/>
        </w:rPr>
        <w:t>dalyje įtvirtintą nuostatą, kad įrodymų vertinimas turi būti pagrįstas išsamiu bylos aplinkybių išnagrinėjimu. Apeliacinės in</w:t>
      </w:r>
      <w:r w:rsidR="00255335">
        <w:rPr>
          <w:rFonts w:ascii="Times New Roman" w:hAnsi="Times New Roman" w:cs="Times New Roman"/>
          <w:i/>
          <w:iCs/>
          <w:sz w:val="24"/>
          <w:szCs w:val="24"/>
        </w:rPr>
        <w:t>stancijos teismas rėmėsi tik L. </w:t>
      </w:r>
      <w:r w:rsidRPr="007C4766">
        <w:rPr>
          <w:rFonts w:ascii="Times New Roman" w:hAnsi="Times New Roman" w:cs="Times New Roman"/>
          <w:i/>
          <w:iCs/>
          <w:sz w:val="24"/>
          <w:szCs w:val="24"/>
        </w:rPr>
        <w:t>J. parodymų dalimi, kad jis nežinojęs</w:t>
      </w:r>
      <w:r w:rsidR="00842EC3">
        <w:rPr>
          <w:rFonts w:ascii="Times New Roman" w:hAnsi="Times New Roman" w:cs="Times New Roman"/>
          <w:i/>
          <w:iCs/>
          <w:sz w:val="24"/>
          <w:szCs w:val="24"/>
        </w:rPr>
        <w:t>,</w:t>
      </w:r>
      <w:r w:rsidRPr="007C4766">
        <w:rPr>
          <w:rFonts w:ascii="Times New Roman" w:hAnsi="Times New Roman" w:cs="Times New Roman"/>
          <w:i/>
          <w:iCs/>
          <w:sz w:val="24"/>
          <w:szCs w:val="24"/>
        </w:rPr>
        <w:t xml:space="preserve"> kaip skirsto</w:t>
      </w:r>
      <w:r w:rsidR="00255335">
        <w:rPr>
          <w:rFonts w:ascii="Times New Roman" w:hAnsi="Times New Roman" w:cs="Times New Roman"/>
          <w:i/>
          <w:iCs/>
          <w:sz w:val="24"/>
          <w:szCs w:val="24"/>
        </w:rPr>
        <w:t>mos bylos teisme, negirdėjęs V. </w:t>
      </w:r>
      <w:r w:rsidRPr="007C4766">
        <w:rPr>
          <w:rFonts w:ascii="Times New Roman" w:hAnsi="Times New Roman" w:cs="Times New Roman"/>
          <w:i/>
          <w:iCs/>
          <w:sz w:val="24"/>
          <w:szCs w:val="24"/>
        </w:rPr>
        <w:t xml:space="preserve">D. pavardės. Prokuroro kasaciniame skunde pagrįstai nurodoma, kad </w:t>
      </w:r>
      <w:bookmarkStart w:id="256" w:name="_Hlk76752482"/>
      <w:r w:rsidRPr="007C4766">
        <w:rPr>
          <w:rFonts w:ascii="Times New Roman" w:hAnsi="Times New Roman" w:cs="Times New Roman"/>
          <w:i/>
          <w:iCs/>
          <w:sz w:val="24"/>
          <w:szCs w:val="24"/>
        </w:rPr>
        <w:t>veikos kvalifika</w:t>
      </w:r>
      <w:r w:rsidR="00255335">
        <w:rPr>
          <w:rFonts w:ascii="Times New Roman" w:hAnsi="Times New Roman" w:cs="Times New Roman"/>
          <w:i/>
          <w:iCs/>
          <w:sz w:val="24"/>
          <w:szCs w:val="24"/>
        </w:rPr>
        <w:t>vimui pagal BK 226 straipsnio 1 </w:t>
      </w:r>
      <w:r w:rsidRPr="007C4766">
        <w:rPr>
          <w:rFonts w:ascii="Times New Roman" w:hAnsi="Times New Roman" w:cs="Times New Roman"/>
          <w:i/>
          <w:iCs/>
          <w:sz w:val="24"/>
          <w:szCs w:val="24"/>
        </w:rPr>
        <w:t>dalį nėra svarbu, kad kaltininkas žinotų konkrečius valstybės tarnautojus, kurie bus paveikti, ar būdus, kaip rezultatas bus pasiektas</w:t>
      </w:r>
      <w:bookmarkEnd w:id="256"/>
      <w:r w:rsidRPr="007C4766">
        <w:rPr>
          <w:rFonts w:ascii="Times New Roman" w:hAnsi="Times New Roman" w:cs="Times New Roman"/>
          <w:i/>
          <w:iCs/>
          <w:sz w:val="24"/>
          <w:szCs w:val="24"/>
        </w:rPr>
        <w:t>. Pirmosios instancijos teismo nuosprendyje išdėstyti įrodymai, kuriais remiantis bu</w:t>
      </w:r>
      <w:r w:rsidR="00255335">
        <w:rPr>
          <w:rFonts w:ascii="Times New Roman" w:hAnsi="Times New Roman" w:cs="Times New Roman"/>
          <w:i/>
          <w:iCs/>
          <w:sz w:val="24"/>
          <w:szCs w:val="24"/>
        </w:rPr>
        <w:t>vo konstatuota, kad V. P. su L. </w:t>
      </w:r>
      <w:r w:rsidRPr="007C4766">
        <w:rPr>
          <w:rFonts w:ascii="Times New Roman" w:hAnsi="Times New Roman" w:cs="Times New Roman"/>
          <w:i/>
          <w:iCs/>
          <w:sz w:val="24"/>
          <w:szCs w:val="24"/>
        </w:rPr>
        <w:t>J. aptarinėjo jo baudžiamosios bylos paskyrimo už piniginį atlygį pageidauja</w:t>
      </w:r>
      <w:r w:rsidR="00255335">
        <w:rPr>
          <w:rFonts w:ascii="Times New Roman" w:hAnsi="Times New Roman" w:cs="Times New Roman"/>
          <w:i/>
          <w:iCs/>
          <w:sz w:val="24"/>
          <w:szCs w:val="24"/>
        </w:rPr>
        <w:t>mam teisėjui aplinkybes, kad L. J. perdavė V. </w:t>
      </w:r>
      <w:r w:rsidRPr="007C4766">
        <w:rPr>
          <w:rFonts w:ascii="Times New Roman" w:hAnsi="Times New Roman" w:cs="Times New Roman"/>
          <w:i/>
          <w:iCs/>
          <w:sz w:val="24"/>
          <w:szCs w:val="24"/>
        </w:rPr>
        <w:t xml:space="preserve">P. šiam </w:t>
      </w:r>
      <w:r w:rsidR="00255335">
        <w:rPr>
          <w:rFonts w:ascii="Times New Roman" w:hAnsi="Times New Roman" w:cs="Times New Roman"/>
          <w:i/>
          <w:iCs/>
          <w:sz w:val="24"/>
          <w:szCs w:val="24"/>
        </w:rPr>
        <w:t>tikslui pasiekti reikalingą (V. P. nurodytą) pinigų sumą, t. </w:t>
      </w:r>
      <w:r w:rsidRPr="007C4766">
        <w:rPr>
          <w:rFonts w:ascii="Times New Roman" w:hAnsi="Times New Roman" w:cs="Times New Roman"/>
          <w:i/>
          <w:iCs/>
          <w:sz w:val="24"/>
          <w:szCs w:val="24"/>
        </w:rPr>
        <w:t>y. susitardamas dėl kyš</w:t>
      </w:r>
      <w:r w:rsidR="00255335">
        <w:rPr>
          <w:rFonts w:ascii="Times New Roman" w:hAnsi="Times New Roman" w:cs="Times New Roman"/>
          <w:i/>
          <w:iCs/>
          <w:sz w:val="24"/>
          <w:szCs w:val="24"/>
        </w:rPr>
        <w:t>io ir jį duodamas atliko BK 226 straipsnio 1 </w:t>
      </w:r>
      <w:r w:rsidRPr="007C4766">
        <w:rPr>
          <w:rFonts w:ascii="Times New Roman" w:hAnsi="Times New Roman" w:cs="Times New Roman"/>
          <w:i/>
          <w:iCs/>
          <w:sz w:val="24"/>
          <w:szCs w:val="24"/>
        </w:rPr>
        <w:t>dalyje nu</w:t>
      </w:r>
      <w:r w:rsidR="00842EC3">
        <w:rPr>
          <w:rFonts w:ascii="Times New Roman" w:hAnsi="Times New Roman" w:cs="Times New Roman"/>
          <w:i/>
          <w:iCs/>
          <w:sz w:val="24"/>
          <w:szCs w:val="24"/>
        </w:rPr>
        <w:t>st</w:t>
      </w:r>
      <w:r w:rsidRPr="007C4766">
        <w:rPr>
          <w:rFonts w:ascii="Times New Roman" w:hAnsi="Times New Roman" w:cs="Times New Roman"/>
          <w:i/>
          <w:iCs/>
          <w:sz w:val="24"/>
          <w:szCs w:val="24"/>
        </w:rPr>
        <w:t>atytą veiką. Taigi pi</w:t>
      </w:r>
      <w:r w:rsidR="00255335">
        <w:rPr>
          <w:rFonts w:ascii="Times New Roman" w:hAnsi="Times New Roman" w:cs="Times New Roman"/>
          <w:i/>
          <w:iCs/>
          <w:sz w:val="24"/>
          <w:szCs w:val="24"/>
        </w:rPr>
        <w:t>rmosios instancijos teismas, L. </w:t>
      </w:r>
      <w:r w:rsidRPr="007C4766">
        <w:rPr>
          <w:rFonts w:ascii="Times New Roman" w:hAnsi="Times New Roman" w:cs="Times New Roman"/>
          <w:i/>
          <w:iCs/>
          <w:sz w:val="24"/>
          <w:szCs w:val="24"/>
        </w:rPr>
        <w:t>J. pripažindamas kaltu ir dėl šios kaltinimo dalies, jokių teisės taikymo klaidų nepadarė</w:t>
      </w:r>
      <w:r w:rsidRPr="007C4766">
        <w:rPr>
          <w:rFonts w:ascii="Times New Roman" w:hAnsi="Times New Roman" w:cs="Times New Roman"/>
          <w:sz w:val="24"/>
          <w:szCs w:val="24"/>
        </w:rPr>
        <w:t xml:space="preserve"> (kasacinė nutartis baudžiamojoje by</w:t>
      </w:r>
      <w:r w:rsidR="00255335">
        <w:rPr>
          <w:rFonts w:ascii="Times New Roman" w:hAnsi="Times New Roman" w:cs="Times New Roman"/>
          <w:sz w:val="24"/>
          <w:szCs w:val="24"/>
        </w:rPr>
        <w:t>loje Nr. </w:t>
      </w:r>
      <w:r w:rsidRPr="007C4766">
        <w:rPr>
          <w:rFonts w:ascii="Times New Roman" w:hAnsi="Times New Roman" w:cs="Times New Roman"/>
          <w:sz w:val="24"/>
          <w:szCs w:val="24"/>
        </w:rPr>
        <w:t>2K-345-507/2015).</w:t>
      </w:r>
    </w:p>
    <w:p w14:paraId="30D4EAA3" w14:textId="77777777" w:rsidR="007C4766" w:rsidRPr="007C4766" w:rsidRDefault="007C4766" w:rsidP="00012DAB">
      <w:pPr>
        <w:spacing w:after="0" w:line="240" w:lineRule="auto"/>
        <w:jc w:val="both"/>
        <w:rPr>
          <w:rFonts w:ascii="Times New Roman" w:hAnsi="Times New Roman" w:cs="Times New Roman"/>
          <w:sz w:val="24"/>
          <w:szCs w:val="24"/>
        </w:rPr>
      </w:pPr>
    </w:p>
    <w:p w14:paraId="733A30C6" w14:textId="2B31679B" w:rsidR="007C4766" w:rsidRPr="007C4766" w:rsidRDefault="00941BFF" w:rsidP="00012DAB">
      <w:pPr>
        <w:pStyle w:val="Antrat2"/>
      </w:pPr>
      <w:bookmarkStart w:id="257" w:name="_Toc89100387"/>
      <w:r>
        <w:t>4</w:t>
      </w:r>
      <w:r w:rsidR="007C4766" w:rsidRPr="007C4766">
        <w:t>.2. Tarpininko kyšinin</w:t>
      </w:r>
      <w:r w:rsidR="00033F94">
        <w:t>kavimas (BK 226 straipsnio 2, </w:t>
      </w:r>
      <w:r w:rsidR="00255335">
        <w:t>4 </w:t>
      </w:r>
      <w:r w:rsidR="007C4766" w:rsidRPr="007C4766">
        <w:t>dalys)</w:t>
      </w:r>
      <w:bookmarkEnd w:id="257"/>
    </w:p>
    <w:p w14:paraId="1A6E19A9" w14:textId="77777777" w:rsidR="007C4766" w:rsidRPr="007C4766" w:rsidRDefault="007C4766" w:rsidP="00012DAB">
      <w:pPr>
        <w:spacing w:after="0" w:line="240" w:lineRule="auto"/>
        <w:rPr>
          <w:rFonts w:ascii="Times New Roman" w:hAnsi="Times New Roman" w:cs="Times New Roman"/>
          <w:sz w:val="24"/>
          <w:szCs w:val="24"/>
        </w:rPr>
      </w:pPr>
    </w:p>
    <w:p w14:paraId="0CDB3A72" w14:textId="4B253156" w:rsidR="007C4766" w:rsidRPr="007C4766" w:rsidRDefault="00255335" w:rsidP="00012DAB">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lastRenderedPageBreak/>
        <w:t>Pagal BK 226 straipsnio 2 </w:t>
      </w:r>
      <w:r w:rsidR="007C4766" w:rsidRPr="00936ED9">
        <w:rPr>
          <w:rFonts w:ascii="Times New Roman" w:hAnsi="Times New Roman" w:cs="Times New Roman"/>
          <w:bCs/>
          <w:sz w:val="24"/>
          <w:szCs w:val="24"/>
        </w:rPr>
        <w:t>dalį</w:t>
      </w:r>
      <w:r w:rsidR="007C4766" w:rsidRPr="00936ED9">
        <w:rPr>
          <w:rFonts w:ascii="Times New Roman" w:hAnsi="Times New Roman" w:cs="Times New Roman"/>
          <w:sz w:val="24"/>
          <w:szCs w:val="24"/>
        </w:rPr>
        <w:t xml:space="preserve"> atsako tas, kas pasinaudodamas savo visuomenine padėtimi, tarnyba, įgaliojimais, giminyste, pažintimis ar kita tikėtina arba tariama įtaka valstybės ar savivaldybės institucijai ar įstaigai, tarptautinei viešajai organizacijai, jų valstybės tarnautojui ar jam prilygintam asmeniui savo ar kitų asmenų naudai tiesiogiai arba netiesiogiai pats ar per tarpininką pažadėjo ar susitarė priimti kyšį arba reikalavo ar provokavo duoti kyšį, arba priėmė kyšį, pažadėjęs paveikti atitinkamą instituciją, įstaigą ar organizaciją, valstybės tarnautoją ar jam prilygintą asmenį, kad šie teisėtai ar neteisėtai veiktų ar neveiktų vykdydami įgaliojimus. </w:t>
      </w:r>
      <w:r w:rsidR="00936ED9" w:rsidRPr="00936ED9">
        <w:rPr>
          <w:rFonts w:ascii="Times New Roman" w:hAnsi="Times New Roman" w:cs="Times New Roman"/>
          <w:sz w:val="24"/>
          <w:szCs w:val="24"/>
        </w:rPr>
        <w:t>Taigi, tarpininko kyšininkavimo esmė yra asmens įsipareigojimas už kyšį panaudoti (tikėtiną ar tariamą) įtaką ir paveikti atitinkamą instituciją (įstaigą, organizaciją) ar konkrečius reikiamus įgaliojimus turinčius asmenis, kad šie priimtų papirkėjui rūpimą tarnybinį sprendimą, atliktų tam tikrus pageidaujamus veiksmus ar, atvirkščiai, nepriimtų nepageidaujamo sprendimo arba neatliktų nepageidaujamų veiksmų. Ši nusikalstama veika gali pasireikšti ne vien tik kyšio priėmimu, bet ir pažadu ar susitarimu jį priimti, taip pat reikalavimu ar provokavimu duoti kyšį</w:t>
      </w:r>
      <w:r w:rsidR="007C4766" w:rsidRPr="00936ED9">
        <w:rPr>
          <w:rFonts w:ascii="Times New Roman" w:hAnsi="Times New Roman" w:cs="Times New Roman"/>
          <w:sz w:val="24"/>
          <w:szCs w:val="24"/>
        </w:rPr>
        <w:t xml:space="preserve"> (kasacinė nu</w:t>
      </w:r>
      <w:r>
        <w:rPr>
          <w:rFonts w:ascii="Times New Roman" w:hAnsi="Times New Roman" w:cs="Times New Roman"/>
          <w:sz w:val="24"/>
          <w:szCs w:val="24"/>
        </w:rPr>
        <w:t>tartis baudžiamojoje byloje Nr. </w:t>
      </w:r>
      <w:r w:rsidR="007C4766" w:rsidRPr="00936ED9">
        <w:rPr>
          <w:rFonts w:ascii="Times New Roman" w:hAnsi="Times New Roman" w:cs="Times New Roman"/>
          <w:sz w:val="24"/>
          <w:szCs w:val="24"/>
        </w:rPr>
        <w:t>2K-96-788/2021).</w:t>
      </w:r>
    </w:p>
    <w:p w14:paraId="515DD6EB" w14:textId="146BE447" w:rsidR="007C4766" w:rsidRPr="007C4766" w:rsidRDefault="007C4766" w:rsidP="00012DAB">
      <w:pPr>
        <w:spacing w:after="0" w:line="240" w:lineRule="auto"/>
        <w:ind w:firstLine="851"/>
        <w:jc w:val="both"/>
        <w:rPr>
          <w:rFonts w:ascii="Times New Roman" w:hAnsi="Times New Roman" w:cs="Times New Roman"/>
          <w:sz w:val="24"/>
          <w:szCs w:val="24"/>
        </w:rPr>
      </w:pPr>
      <w:bookmarkStart w:id="258" w:name="_Hlk76899012"/>
      <w:r w:rsidRPr="007C4766">
        <w:rPr>
          <w:rFonts w:ascii="Times New Roman" w:hAnsi="Times New Roman" w:cs="Times New Roman"/>
          <w:sz w:val="24"/>
          <w:szCs w:val="24"/>
        </w:rPr>
        <w:t>Tokie veiksmai kvalifiku</w:t>
      </w:r>
      <w:r w:rsidR="00255335">
        <w:rPr>
          <w:rFonts w:ascii="Times New Roman" w:hAnsi="Times New Roman" w:cs="Times New Roman"/>
          <w:sz w:val="24"/>
          <w:szCs w:val="24"/>
        </w:rPr>
        <w:t>ojami pagal BK 226 straipsnio 4 </w:t>
      </w:r>
      <w:r w:rsidRPr="007C4766">
        <w:rPr>
          <w:rFonts w:ascii="Times New Roman" w:hAnsi="Times New Roman" w:cs="Times New Roman"/>
          <w:sz w:val="24"/>
          <w:szCs w:val="24"/>
        </w:rPr>
        <w:t>dalį, jei pažadamas, susitariamas priimti, reikalaujamas, provokuojamas duoti arba priimama</w:t>
      </w:r>
      <w:r w:rsidR="00255335">
        <w:rPr>
          <w:rFonts w:ascii="Times New Roman" w:hAnsi="Times New Roman" w:cs="Times New Roman"/>
          <w:sz w:val="24"/>
          <w:szCs w:val="24"/>
        </w:rPr>
        <w:t>s didesnės negu 250 </w:t>
      </w:r>
      <w:r w:rsidRPr="007C4766">
        <w:rPr>
          <w:rFonts w:ascii="Times New Roman" w:hAnsi="Times New Roman" w:cs="Times New Roman"/>
          <w:sz w:val="24"/>
          <w:szCs w:val="24"/>
        </w:rPr>
        <w:t xml:space="preserve">MGL vertės kyšis. </w:t>
      </w:r>
      <w:bookmarkEnd w:id="258"/>
      <w:r w:rsidRPr="007C4766">
        <w:rPr>
          <w:rFonts w:ascii="Times New Roman" w:hAnsi="Times New Roman" w:cs="Times New Roman"/>
          <w:sz w:val="24"/>
          <w:szCs w:val="24"/>
        </w:rPr>
        <w:t>Reikalavimas, pažadėjimas ir susita</w:t>
      </w:r>
      <w:r w:rsidR="00255335">
        <w:rPr>
          <w:rFonts w:ascii="Times New Roman" w:hAnsi="Times New Roman" w:cs="Times New Roman"/>
          <w:sz w:val="24"/>
          <w:szCs w:val="24"/>
        </w:rPr>
        <w:t>rimas priimti didesnės negu 250 </w:t>
      </w:r>
      <w:r w:rsidRPr="007C4766">
        <w:rPr>
          <w:rFonts w:ascii="Times New Roman" w:hAnsi="Times New Roman" w:cs="Times New Roman"/>
          <w:sz w:val="24"/>
          <w:szCs w:val="24"/>
        </w:rPr>
        <w:t>MGL vertės kyšį nustatyti, pavyzdžiui, kasacinėje nut</w:t>
      </w:r>
      <w:r w:rsidR="00255335">
        <w:rPr>
          <w:rFonts w:ascii="Times New Roman" w:hAnsi="Times New Roman" w:cs="Times New Roman"/>
          <w:sz w:val="24"/>
          <w:szCs w:val="24"/>
        </w:rPr>
        <w:t>artyje baudžiamojoje byloje Nr. </w:t>
      </w:r>
      <w:r w:rsidRPr="007C4766">
        <w:rPr>
          <w:rFonts w:ascii="Times New Roman" w:hAnsi="Times New Roman" w:cs="Times New Roman"/>
          <w:sz w:val="24"/>
          <w:szCs w:val="24"/>
        </w:rPr>
        <w:t>2K-234-895/2018:</w:t>
      </w:r>
    </w:p>
    <w:p w14:paraId="180AD55B" w14:textId="31CA4656" w:rsidR="007C4766" w:rsidRPr="007C4766" w:rsidRDefault="00255335"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&lt;...&gt; </w:t>
      </w:r>
      <w:r w:rsidR="007C4766" w:rsidRPr="007C4766">
        <w:rPr>
          <w:rFonts w:ascii="Times New Roman" w:hAnsi="Times New Roman" w:cs="Times New Roman"/>
          <w:i/>
          <w:iCs/>
          <w:sz w:val="24"/>
          <w:szCs w:val="24"/>
        </w:rPr>
        <w:t>skundžiamuose teismų sprendimuose argument</w:t>
      </w:r>
      <w:r>
        <w:rPr>
          <w:rFonts w:ascii="Times New Roman" w:hAnsi="Times New Roman" w:cs="Times New Roman"/>
          <w:i/>
          <w:iCs/>
          <w:sz w:val="24"/>
          <w:szCs w:val="24"/>
        </w:rPr>
        <w:t>uotai paneigta nuteistojo V. </w:t>
      </w:r>
      <w:r w:rsidR="007C4766" w:rsidRPr="007C4766">
        <w:rPr>
          <w:rFonts w:ascii="Times New Roman" w:hAnsi="Times New Roman" w:cs="Times New Roman"/>
          <w:i/>
          <w:iCs/>
          <w:sz w:val="24"/>
          <w:szCs w:val="24"/>
        </w:rPr>
        <w:t xml:space="preserve">A. keliama versija, kad jis </w:t>
      </w:r>
      <w:r>
        <w:rPr>
          <w:rFonts w:ascii="Times New Roman" w:hAnsi="Times New Roman" w:cs="Times New Roman"/>
          <w:i/>
          <w:iCs/>
          <w:sz w:val="24"/>
          <w:szCs w:val="24"/>
        </w:rPr>
        <w:t>norėjo susigrąžinti skolą iš O. </w:t>
      </w:r>
      <w:r w:rsidR="007C4766" w:rsidRPr="007C4766">
        <w:rPr>
          <w:rFonts w:ascii="Times New Roman" w:hAnsi="Times New Roman" w:cs="Times New Roman"/>
          <w:i/>
          <w:iCs/>
          <w:sz w:val="24"/>
          <w:szCs w:val="24"/>
        </w:rPr>
        <w:t>M., ir kartu išsamiai atskleisti jo padarytos nusikalstamos veikos</w:t>
      </w:r>
      <w:r>
        <w:rPr>
          <w:rFonts w:ascii="Times New Roman" w:hAnsi="Times New Roman" w:cs="Times New Roman"/>
          <w:i/>
          <w:iCs/>
          <w:sz w:val="24"/>
          <w:szCs w:val="24"/>
        </w:rPr>
        <w:t>, nu</w:t>
      </w:r>
      <w:r w:rsidR="00634E53">
        <w:rPr>
          <w:rFonts w:ascii="Times New Roman" w:hAnsi="Times New Roman" w:cs="Times New Roman"/>
          <w:i/>
          <w:iCs/>
          <w:sz w:val="24"/>
          <w:szCs w:val="24"/>
        </w:rPr>
        <w:t>st</w:t>
      </w:r>
      <w:r>
        <w:rPr>
          <w:rFonts w:ascii="Times New Roman" w:hAnsi="Times New Roman" w:cs="Times New Roman"/>
          <w:i/>
          <w:iCs/>
          <w:sz w:val="24"/>
          <w:szCs w:val="24"/>
        </w:rPr>
        <w:t>atytos BK 226 straipsnio 4 </w:t>
      </w:r>
      <w:r w:rsidR="007C4766" w:rsidRPr="007C4766">
        <w:rPr>
          <w:rFonts w:ascii="Times New Roman" w:hAnsi="Times New Roman" w:cs="Times New Roman"/>
          <w:i/>
          <w:iCs/>
          <w:sz w:val="24"/>
          <w:szCs w:val="24"/>
        </w:rPr>
        <w:t>dalyje, požymiai. Būtent teismai nustatė, kad nuteistasis suvokė, jog jis, pasinaudodamas savo pažintimis, kita tikėtina ir tariama įtaka valstybės tarnautojams, reikalavo, pažadėjo ir sus</w:t>
      </w:r>
      <w:r>
        <w:rPr>
          <w:rFonts w:ascii="Times New Roman" w:hAnsi="Times New Roman" w:cs="Times New Roman"/>
          <w:i/>
          <w:iCs/>
          <w:sz w:val="24"/>
          <w:szCs w:val="24"/>
        </w:rPr>
        <w:t>itarė priimti didesnės negu 250 </w:t>
      </w:r>
      <w:r w:rsidR="007C4766" w:rsidRPr="007C4766">
        <w:rPr>
          <w:rFonts w:ascii="Times New Roman" w:hAnsi="Times New Roman" w:cs="Times New Roman"/>
          <w:i/>
          <w:iCs/>
          <w:sz w:val="24"/>
          <w:szCs w:val="24"/>
        </w:rPr>
        <w:t>MGL vertės kyšį, pažadėjęs paveikti Lietuvos banko (duom</w:t>
      </w:r>
      <w:r>
        <w:rPr>
          <w:rFonts w:ascii="Times New Roman" w:hAnsi="Times New Roman" w:cs="Times New Roman"/>
          <w:i/>
          <w:iCs/>
          <w:sz w:val="24"/>
          <w:szCs w:val="24"/>
        </w:rPr>
        <w:t>enys neskelbtini) direktorių V. </w:t>
      </w:r>
      <w:r w:rsidR="007C4766" w:rsidRPr="007C4766">
        <w:rPr>
          <w:rFonts w:ascii="Times New Roman" w:hAnsi="Times New Roman" w:cs="Times New Roman"/>
          <w:i/>
          <w:iCs/>
          <w:sz w:val="24"/>
          <w:szCs w:val="24"/>
        </w:rPr>
        <w:t>V., kad šis neteisėtai veiktų vykdydamas įgaliojimus: kai Lietuvos bankas, atlikdamas kredito unijos (duomenys neskelbtini) priežiūrą bei nustatęs jos veiklos pažeidimus, neatšauks pastarosios licencijos ir nesustabdys veiklos ar panaikins šiai kredito unijai paskirtas sankcijas. Teismai, priešingai nei teigia kasatorius, remdamiesi byloje surinktais ir išsamiai išanalizuotai</w:t>
      </w:r>
      <w:r>
        <w:rPr>
          <w:rFonts w:ascii="Times New Roman" w:hAnsi="Times New Roman" w:cs="Times New Roman"/>
          <w:i/>
          <w:iCs/>
          <w:sz w:val="24"/>
          <w:szCs w:val="24"/>
        </w:rPr>
        <w:t>s įrodymais, konstatavo, kad V. A. iš O. </w:t>
      </w:r>
      <w:r w:rsidR="007C4766" w:rsidRPr="007C4766">
        <w:rPr>
          <w:rFonts w:ascii="Times New Roman" w:hAnsi="Times New Roman" w:cs="Times New Roman"/>
          <w:i/>
          <w:iCs/>
          <w:sz w:val="24"/>
          <w:szCs w:val="24"/>
        </w:rPr>
        <w:t>M. pinigų reikalavo kaip kyšio Lietuvos banko (duome</w:t>
      </w:r>
      <w:r>
        <w:rPr>
          <w:rFonts w:ascii="Times New Roman" w:hAnsi="Times New Roman" w:cs="Times New Roman"/>
          <w:i/>
          <w:iCs/>
          <w:sz w:val="24"/>
          <w:szCs w:val="24"/>
        </w:rPr>
        <w:t>nys neskelbtini) direktoriui V. </w:t>
      </w:r>
      <w:r w:rsidR="007C4766" w:rsidRPr="007C4766">
        <w:rPr>
          <w:rFonts w:ascii="Times New Roman" w:hAnsi="Times New Roman" w:cs="Times New Roman"/>
          <w:i/>
          <w:iCs/>
          <w:sz w:val="24"/>
          <w:szCs w:val="24"/>
        </w:rPr>
        <w:t xml:space="preserve">V. už palankius (nors ir neteisėtus) Lietuvos banko sprendimus kredito unijai (duomenys neskelbtini), taip pat atlygio sau bei kitam </w:t>
      </w:r>
      <w:r>
        <w:rPr>
          <w:rFonts w:ascii="Times New Roman" w:hAnsi="Times New Roman" w:cs="Times New Roman"/>
          <w:i/>
          <w:iCs/>
          <w:sz w:val="24"/>
          <w:szCs w:val="24"/>
        </w:rPr>
        <w:t>asmeniui, turinčiam ryšių su V. </w:t>
      </w:r>
      <w:r w:rsidR="007C4766" w:rsidRPr="007C4766">
        <w:rPr>
          <w:rFonts w:ascii="Times New Roman" w:hAnsi="Times New Roman" w:cs="Times New Roman"/>
          <w:i/>
          <w:iCs/>
          <w:sz w:val="24"/>
          <w:szCs w:val="24"/>
        </w:rPr>
        <w:t xml:space="preserve">V. Pagal tokias teismų </w:t>
      </w:r>
      <w:r>
        <w:rPr>
          <w:rFonts w:ascii="Times New Roman" w:hAnsi="Times New Roman" w:cs="Times New Roman"/>
          <w:i/>
          <w:iCs/>
          <w:sz w:val="24"/>
          <w:szCs w:val="24"/>
        </w:rPr>
        <w:t>nustatytas bylos aplinkybes, V. </w:t>
      </w:r>
      <w:r w:rsidR="007C4766" w:rsidRPr="007C4766">
        <w:rPr>
          <w:rFonts w:ascii="Times New Roman" w:hAnsi="Times New Roman" w:cs="Times New Roman"/>
          <w:i/>
          <w:iCs/>
          <w:sz w:val="24"/>
          <w:szCs w:val="24"/>
        </w:rPr>
        <w:t>A. nusikalstama veika teis</w:t>
      </w:r>
      <w:r>
        <w:rPr>
          <w:rFonts w:ascii="Times New Roman" w:hAnsi="Times New Roman" w:cs="Times New Roman"/>
          <w:i/>
          <w:iCs/>
          <w:sz w:val="24"/>
          <w:szCs w:val="24"/>
        </w:rPr>
        <w:t>ingai kvalifikuota pagal BK 226 </w:t>
      </w:r>
      <w:r w:rsidR="007C4766" w:rsidRPr="007C4766">
        <w:rPr>
          <w:rFonts w:ascii="Times New Roman" w:hAnsi="Times New Roman" w:cs="Times New Roman"/>
          <w:i/>
          <w:iCs/>
          <w:sz w:val="24"/>
          <w:szCs w:val="24"/>
        </w:rPr>
        <w:t>str</w:t>
      </w:r>
      <w:r>
        <w:rPr>
          <w:rFonts w:ascii="Times New Roman" w:hAnsi="Times New Roman" w:cs="Times New Roman"/>
          <w:i/>
          <w:iCs/>
          <w:sz w:val="24"/>
          <w:szCs w:val="24"/>
        </w:rPr>
        <w:t>aipsnio 4 </w:t>
      </w:r>
      <w:r w:rsidR="007C4766" w:rsidRPr="007C4766">
        <w:rPr>
          <w:rFonts w:ascii="Times New Roman" w:hAnsi="Times New Roman" w:cs="Times New Roman"/>
          <w:i/>
          <w:iCs/>
          <w:sz w:val="24"/>
          <w:szCs w:val="24"/>
        </w:rPr>
        <w:t>dalį.</w:t>
      </w:r>
    </w:p>
    <w:p w14:paraId="72A7D1AE" w14:textId="37F910EF"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 xml:space="preserve">Tarpininko kyšininkavimas objektyviai </w:t>
      </w:r>
      <w:r w:rsidR="00255335">
        <w:rPr>
          <w:rFonts w:ascii="Times New Roman" w:hAnsi="Times New Roman" w:cs="Times New Roman"/>
          <w:sz w:val="24"/>
          <w:szCs w:val="24"/>
        </w:rPr>
        <w:t>pasireiškia aktyviais veiksmais </w:t>
      </w:r>
      <w:r w:rsidRPr="007C4766">
        <w:rPr>
          <w:rFonts w:ascii="Times New Roman" w:hAnsi="Times New Roman" w:cs="Times New Roman"/>
          <w:sz w:val="24"/>
          <w:szCs w:val="24"/>
        </w:rPr>
        <w:t xml:space="preserve">– </w:t>
      </w:r>
      <w:r w:rsidRPr="007C4766">
        <w:rPr>
          <w:rFonts w:ascii="Times New Roman" w:hAnsi="Times New Roman" w:cs="Times New Roman"/>
          <w:color w:val="000000"/>
          <w:sz w:val="24"/>
          <w:szCs w:val="24"/>
        </w:rPr>
        <w:t xml:space="preserve">asmens pažadu, susitarimu priimti kyšį, reikalavimu ar provokavimu duoti kyšį arba kyšio priėmimu pasinaudojant savo visuomenine padėtimi, tarnyba, įgaliojimais, giminyste, pažintimis ar kitokia tikėtina įtaka už </w:t>
      </w:r>
      <w:r w:rsidRPr="00936ED9">
        <w:rPr>
          <w:rFonts w:ascii="Times New Roman" w:hAnsi="Times New Roman" w:cs="Times New Roman"/>
          <w:color w:val="000000"/>
          <w:sz w:val="24"/>
          <w:szCs w:val="24"/>
        </w:rPr>
        <w:t xml:space="preserve">kyšį paveikti valstybės ar savivaldybės instituciją ar įstaigą, tarptautinę viešąją organizaciją arba jų tarnautoją ar jam prilygintą asmenį, kad jie kyšio davėjo interesais atitinkamai teisėtai (neteisėtai) veiktų (neveiktų). </w:t>
      </w:r>
      <w:r w:rsidRPr="00936ED9">
        <w:rPr>
          <w:rFonts w:ascii="Times New Roman" w:hAnsi="Times New Roman" w:cs="Times New Roman"/>
          <w:sz w:val="24"/>
          <w:szCs w:val="24"/>
        </w:rPr>
        <w:t>Tarpininko kyšininkavimo sudėtis yra formali</w:t>
      </w:r>
      <w:r w:rsidR="00634E53">
        <w:rPr>
          <w:rFonts w:ascii="Times New Roman" w:hAnsi="Times New Roman" w:cs="Times New Roman"/>
          <w:sz w:val="24"/>
          <w:szCs w:val="24"/>
        </w:rPr>
        <w:t>oji</w:t>
      </w:r>
      <w:r w:rsidRPr="00936ED9">
        <w:rPr>
          <w:rFonts w:ascii="Times New Roman" w:hAnsi="Times New Roman" w:cs="Times New Roman"/>
          <w:sz w:val="24"/>
          <w:szCs w:val="24"/>
        </w:rPr>
        <w:t>, todėl šis nusikaltimas laikomas baig</w:t>
      </w:r>
      <w:r w:rsidR="00401C5E">
        <w:rPr>
          <w:rFonts w:ascii="Times New Roman" w:hAnsi="Times New Roman" w:cs="Times New Roman"/>
          <w:sz w:val="24"/>
          <w:szCs w:val="24"/>
        </w:rPr>
        <w:t xml:space="preserve">tu, kai kaltininkas, pažadėjęs </w:t>
      </w:r>
      <w:r w:rsidRPr="00936ED9">
        <w:rPr>
          <w:rFonts w:ascii="Times New Roman" w:hAnsi="Times New Roman" w:cs="Times New Roman"/>
          <w:sz w:val="24"/>
          <w:szCs w:val="24"/>
        </w:rPr>
        <w:t>paveikti atitinkamą instituciją, įstaigą ar organizaciją arba jų valstybės tarnautoją ar jam prilygintą asmenį, kad jie atitinkamai teisėtai (neteisėtai) veiktų (neveiktų), už tai pažadėjo ar susitarė priimti, reikalavo ar provokavo duoti arba priėmė kyšį (kasacinės nut</w:t>
      </w:r>
      <w:r w:rsidR="00255335">
        <w:rPr>
          <w:rFonts w:ascii="Times New Roman" w:hAnsi="Times New Roman" w:cs="Times New Roman"/>
          <w:sz w:val="24"/>
          <w:szCs w:val="24"/>
        </w:rPr>
        <w:t>artys baudžiamosiose bylose Nr. </w:t>
      </w:r>
      <w:r w:rsidRPr="00936ED9">
        <w:rPr>
          <w:rFonts w:ascii="Times New Roman" w:hAnsi="Times New Roman" w:cs="Times New Roman"/>
          <w:sz w:val="24"/>
          <w:szCs w:val="24"/>
        </w:rPr>
        <w:t xml:space="preserve">2K-P-58-697/2019, 2K-7-162-303/2019, 2K-113-696/2018, 2K-234-895/2018, 2K-120-489/2016, 2K-242-699/2016, 2K-260-303/2016). </w:t>
      </w:r>
      <w:bookmarkStart w:id="259" w:name="_Hlk76899055"/>
      <w:r w:rsidR="00936ED9" w:rsidRPr="00936ED9">
        <w:rPr>
          <w:rFonts w:ascii="Times New Roman" w:hAnsi="Times New Roman" w:cs="Times New Roman"/>
          <w:sz w:val="24"/>
          <w:szCs w:val="24"/>
        </w:rPr>
        <w:t>Nusikalstamos veikos baigtumui būtina nustatyti ne tik vieną iš pirmiau nurodytų alternatyvių su kyšio priėmimu (davimu) susijusių objektyviųjų po</w:t>
      </w:r>
      <w:r w:rsidR="00033F94">
        <w:rPr>
          <w:rFonts w:ascii="Times New Roman" w:hAnsi="Times New Roman" w:cs="Times New Roman"/>
          <w:sz w:val="24"/>
          <w:szCs w:val="24"/>
        </w:rPr>
        <w:t>žymių, bet ir tarpininko pažadą</w:t>
      </w:r>
      <w:r w:rsidR="00936ED9" w:rsidRPr="00936ED9">
        <w:rPr>
          <w:rFonts w:ascii="Times New Roman" w:hAnsi="Times New Roman" w:cs="Times New Roman"/>
          <w:sz w:val="24"/>
          <w:szCs w:val="24"/>
        </w:rPr>
        <w:t xml:space="preserve"> (galimam) kyšio davėjui paveikti B</w:t>
      </w:r>
      <w:r w:rsidR="00255335">
        <w:rPr>
          <w:rFonts w:ascii="Times New Roman" w:hAnsi="Times New Roman" w:cs="Times New Roman"/>
          <w:sz w:val="24"/>
          <w:szCs w:val="24"/>
        </w:rPr>
        <w:t xml:space="preserve">K </w:t>
      </w:r>
      <w:r w:rsidR="00936ED9" w:rsidRPr="00936ED9">
        <w:rPr>
          <w:rFonts w:ascii="Times New Roman" w:hAnsi="Times New Roman" w:cs="Times New Roman"/>
          <w:sz w:val="24"/>
          <w:szCs w:val="24"/>
        </w:rPr>
        <w:t>226 straipsnyje nurodytą subjektą, kad šis atitinkamai veiktų ar neveiktų vykdydamas įgaliojimus</w:t>
      </w:r>
      <w:r w:rsidRPr="00936ED9">
        <w:rPr>
          <w:rFonts w:ascii="Times New Roman" w:hAnsi="Times New Roman" w:cs="Times New Roman"/>
          <w:sz w:val="24"/>
          <w:szCs w:val="24"/>
        </w:rPr>
        <w:t xml:space="preserve"> </w:t>
      </w:r>
      <w:bookmarkEnd w:id="259"/>
      <w:r w:rsidRPr="00936ED9">
        <w:rPr>
          <w:rFonts w:ascii="Times New Roman" w:hAnsi="Times New Roman" w:cs="Times New Roman"/>
          <w:sz w:val="24"/>
          <w:szCs w:val="24"/>
        </w:rPr>
        <w:t>(kasacinė nu</w:t>
      </w:r>
      <w:r w:rsidR="00255335">
        <w:rPr>
          <w:rFonts w:ascii="Times New Roman" w:hAnsi="Times New Roman" w:cs="Times New Roman"/>
          <w:sz w:val="24"/>
          <w:szCs w:val="24"/>
        </w:rPr>
        <w:t>tartis baudžiamojoje byloje Nr. </w:t>
      </w:r>
      <w:r w:rsidRPr="00936ED9">
        <w:rPr>
          <w:rFonts w:ascii="Times New Roman" w:hAnsi="Times New Roman" w:cs="Times New Roman"/>
          <w:sz w:val="24"/>
          <w:szCs w:val="24"/>
        </w:rPr>
        <w:t>2K-7-162-303/2019). Pavyzdžiui, pažadas priimti kyšį ir kyšio priėmimas konstatuot</w:t>
      </w:r>
      <w:r w:rsidR="009B5BD8">
        <w:rPr>
          <w:rFonts w:ascii="Times New Roman" w:hAnsi="Times New Roman" w:cs="Times New Roman"/>
          <w:sz w:val="24"/>
          <w:szCs w:val="24"/>
        </w:rPr>
        <w:t>i</w:t>
      </w:r>
      <w:r w:rsidRPr="00936ED9">
        <w:rPr>
          <w:rFonts w:ascii="Times New Roman" w:hAnsi="Times New Roman" w:cs="Times New Roman"/>
          <w:sz w:val="24"/>
          <w:szCs w:val="24"/>
        </w:rPr>
        <w:t xml:space="preserve"> kasacinėje nutartyje baudžia</w:t>
      </w:r>
      <w:r w:rsidR="00255335">
        <w:rPr>
          <w:rFonts w:ascii="Times New Roman" w:hAnsi="Times New Roman" w:cs="Times New Roman"/>
          <w:sz w:val="24"/>
          <w:szCs w:val="24"/>
        </w:rPr>
        <w:t>mojoje byloje Nr. </w:t>
      </w:r>
      <w:r w:rsidRPr="00936ED9">
        <w:rPr>
          <w:rFonts w:ascii="Times New Roman" w:hAnsi="Times New Roman" w:cs="Times New Roman"/>
          <w:sz w:val="24"/>
          <w:szCs w:val="24"/>
        </w:rPr>
        <w:t>2K-113-696/2018:</w:t>
      </w:r>
    </w:p>
    <w:p w14:paraId="2B24074F" w14:textId="690B636F"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lastRenderedPageBreak/>
        <w:t>Kaip matyti iš skundžiamų teismų sprendimų, juose išsamiai nurodyti</w:t>
      </w:r>
      <w:r w:rsidR="00255335">
        <w:rPr>
          <w:rFonts w:ascii="Times New Roman" w:hAnsi="Times New Roman" w:cs="Times New Roman"/>
          <w:i/>
          <w:iCs/>
          <w:sz w:val="24"/>
          <w:szCs w:val="24"/>
        </w:rPr>
        <w:t xml:space="preserve"> ir argumentuotai atskleisti A. </w:t>
      </w:r>
      <w:r w:rsidRPr="007C4766">
        <w:rPr>
          <w:rFonts w:ascii="Times New Roman" w:hAnsi="Times New Roman" w:cs="Times New Roman"/>
          <w:i/>
          <w:iCs/>
          <w:sz w:val="24"/>
          <w:szCs w:val="24"/>
        </w:rPr>
        <w:t>G. tiek objektyvieji, tiek subjektyvieji nusikalstamos veikos požymiai, kad nuteistasis</w:t>
      </w:r>
      <w:r w:rsidR="00255335">
        <w:rPr>
          <w:rFonts w:ascii="Times New Roman" w:hAnsi="Times New Roman" w:cs="Times New Roman"/>
          <w:i/>
          <w:iCs/>
          <w:sz w:val="24"/>
          <w:szCs w:val="24"/>
        </w:rPr>
        <w:t xml:space="preserve"> suvokė, jog jis neteisėtai, t. </w:t>
      </w:r>
      <w:r w:rsidRPr="007C4766">
        <w:rPr>
          <w:rFonts w:ascii="Times New Roman" w:hAnsi="Times New Roman" w:cs="Times New Roman"/>
          <w:i/>
          <w:iCs/>
          <w:sz w:val="24"/>
          <w:szCs w:val="24"/>
        </w:rPr>
        <w:t xml:space="preserve">y. </w:t>
      </w:r>
      <w:r w:rsidR="00255335">
        <w:rPr>
          <w:rFonts w:ascii="Times New Roman" w:hAnsi="Times New Roman" w:cs="Times New Roman"/>
          <w:i/>
          <w:iCs/>
          <w:sz w:val="24"/>
          <w:szCs w:val="24"/>
        </w:rPr>
        <w:t>už piniginį atlygį, pažadėjo R. </w:t>
      </w:r>
      <w:r w:rsidRPr="007C4766">
        <w:rPr>
          <w:rFonts w:ascii="Times New Roman" w:hAnsi="Times New Roman" w:cs="Times New Roman"/>
          <w:i/>
          <w:iCs/>
          <w:sz w:val="24"/>
          <w:szCs w:val="24"/>
        </w:rPr>
        <w:t>P., pasinaudodamas savo tarnyba ir pažintimis ar kita tikėtina įtaka, paveikti (duomenys neskelbtini) skyriaus vedėją ir (duomenys neske</w:t>
      </w:r>
      <w:r w:rsidR="00255335">
        <w:rPr>
          <w:rFonts w:ascii="Times New Roman" w:hAnsi="Times New Roman" w:cs="Times New Roman"/>
          <w:i/>
          <w:iCs/>
          <w:sz w:val="24"/>
          <w:szCs w:val="24"/>
        </w:rPr>
        <w:t>lbtini) komisijos pirmininką A. </w:t>
      </w:r>
      <w:r w:rsidRPr="007C4766">
        <w:rPr>
          <w:rFonts w:ascii="Times New Roman" w:hAnsi="Times New Roman" w:cs="Times New Roman"/>
          <w:i/>
          <w:iCs/>
          <w:sz w:val="24"/>
          <w:szCs w:val="24"/>
        </w:rPr>
        <w:t xml:space="preserve">M., kad </w:t>
      </w:r>
      <w:r w:rsidR="00255335">
        <w:rPr>
          <w:rFonts w:ascii="Times New Roman" w:hAnsi="Times New Roman" w:cs="Times New Roman"/>
          <w:i/>
          <w:iCs/>
          <w:sz w:val="24"/>
          <w:szCs w:val="24"/>
        </w:rPr>
        <w:t>šis teisėtai veiktų siekiant D. </w:t>
      </w:r>
      <w:r w:rsidRPr="007C4766">
        <w:rPr>
          <w:rFonts w:ascii="Times New Roman" w:hAnsi="Times New Roman" w:cs="Times New Roman"/>
          <w:i/>
          <w:iCs/>
          <w:sz w:val="24"/>
          <w:szCs w:val="24"/>
        </w:rPr>
        <w:t>J. statinį (duomenys neskelbtini) pripažinti tink</w:t>
      </w:r>
      <w:r w:rsidR="00255335">
        <w:rPr>
          <w:rFonts w:ascii="Times New Roman" w:hAnsi="Times New Roman" w:cs="Times New Roman"/>
          <w:i/>
          <w:iCs/>
          <w:sz w:val="24"/>
          <w:szCs w:val="24"/>
        </w:rPr>
        <w:t>amu naudoti, ir šį atlygį (1500 Lt, arba 434,43 </w:t>
      </w:r>
      <w:r w:rsidRPr="007C4766">
        <w:rPr>
          <w:rFonts w:ascii="Times New Roman" w:hAnsi="Times New Roman" w:cs="Times New Roman"/>
          <w:i/>
          <w:iCs/>
          <w:sz w:val="24"/>
          <w:szCs w:val="24"/>
        </w:rPr>
        <w:t>Eur) priėmė.</w:t>
      </w:r>
    </w:p>
    <w:p w14:paraId="2039285C" w14:textId="74F28585"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Kasacinės instancijos teismo praktikoje taip pat spręst</w:t>
      </w:r>
      <w:r w:rsidR="00634E53">
        <w:rPr>
          <w:rFonts w:ascii="Times New Roman" w:hAnsi="Times New Roman" w:cs="Times New Roman"/>
          <w:sz w:val="24"/>
          <w:szCs w:val="24"/>
        </w:rPr>
        <w:t>i</w:t>
      </w:r>
      <w:r w:rsidRPr="007C4766">
        <w:rPr>
          <w:rFonts w:ascii="Times New Roman" w:hAnsi="Times New Roman" w:cs="Times New Roman"/>
          <w:sz w:val="24"/>
          <w:szCs w:val="24"/>
        </w:rPr>
        <w:t xml:space="preserve"> tyčios iškėlimo aikštėn ir rengimosi padaryti prekybą poveikiu atskyrimo klausimai. Kasacinėje nutartyj</w:t>
      </w:r>
      <w:r w:rsidR="00255335">
        <w:rPr>
          <w:rFonts w:ascii="Times New Roman" w:hAnsi="Times New Roman" w:cs="Times New Roman"/>
          <w:sz w:val="24"/>
          <w:szCs w:val="24"/>
        </w:rPr>
        <w:t>e baudžiamojoje byloje Nr. </w:t>
      </w:r>
      <w:r w:rsidRPr="007C4766">
        <w:rPr>
          <w:rFonts w:ascii="Times New Roman" w:hAnsi="Times New Roman" w:cs="Times New Roman"/>
          <w:sz w:val="24"/>
          <w:szCs w:val="24"/>
        </w:rPr>
        <w:t>2K-7-162-303/2019 konstatuoti išoriškai pasireiškę, konkretūs į nusikalstamo sumanymo įgyvendinimą nukreipti aktyvūs veiksmai, jų pobūdis ir intensyvumas neleido šių veiksmų laikyti tik tyčios iškėl</w:t>
      </w:r>
      <w:r w:rsidR="006C2787">
        <w:rPr>
          <w:rFonts w:ascii="Times New Roman" w:hAnsi="Times New Roman" w:cs="Times New Roman"/>
          <w:sz w:val="24"/>
          <w:szCs w:val="24"/>
        </w:rPr>
        <w:t>imu aikštėn. Šie veiksmai BK 21 straipsnio 1 </w:t>
      </w:r>
      <w:r w:rsidRPr="007C4766">
        <w:rPr>
          <w:rFonts w:ascii="Times New Roman" w:hAnsi="Times New Roman" w:cs="Times New Roman"/>
          <w:sz w:val="24"/>
          <w:szCs w:val="24"/>
        </w:rPr>
        <w:t>dalies prasme pripažintini veikimo plano sudarymu siek</w:t>
      </w:r>
      <w:r w:rsidR="006C2787">
        <w:rPr>
          <w:rFonts w:ascii="Times New Roman" w:hAnsi="Times New Roman" w:cs="Times New Roman"/>
          <w:sz w:val="24"/>
          <w:szCs w:val="24"/>
        </w:rPr>
        <w:t>iant prekiauti poveikiu (BK 226 </w:t>
      </w:r>
      <w:r w:rsidRPr="007C4766">
        <w:rPr>
          <w:rFonts w:ascii="Times New Roman" w:hAnsi="Times New Roman" w:cs="Times New Roman"/>
          <w:sz w:val="24"/>
          <w:szCs w:val="24"/>
        </w:rPr>
        <w:t>straipsnis) ir laikytini nusikalstamais:</w:t>
      </w:r>
    </w:p>
    <w:p w14:paraId="4BCE0FE9" w14:textId="6134F9BC" w:rsidR="007C4766" w:rsidRPr="007C4766" w:rsidRDefault="006C2787"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Pagal BK 21 straipsnio 1 </w:t>
      </w:r>
      <w:r w:rsidR="007C4766" w:rsidRPr="007C4766">
        <w:rPr>
          <w:rFonts w:ascii="Times New Roman" w:hAnsi="Times New Roman" w:cs="Times New Roman"/>
          <w:i/>
          <w:iCs/>
          <w:sz w:val="24"/>
          <w:szCs w:val="24"/>
        </w:rPr>
        <w:t>dalį rengimasis padaryti nusikaltimą yra priemonių ir įrankių suieškojimas ar pritaikymas, veikimo plano sudarymas, bendrininkų telkimas arba kitoks tyčinis nusikaltimo padarymą lengvinančių sąlygų sudarymas. Asmuo atsako tik už rengimąsi padaryti sunkų ar labai sunkų nusikaltimą. Vadovaujantis kasacinės instancijos teismo praktika, rengimasis padaryti sunkų ar labai sunkų nusikaltimą konstatuojamas tais atvejais, kai kaltininkas savo veiksmais palengvina sunkaus ar labai sunkaus nusikaltimo įgyvendinimą, tačiau jo veiksmuose dar nėra ketinamo įvykdyti nusikaltimo objektyviųjų požymių, nustatytų konkretaus BK specialiosios dalies straipsnio dispozicijoje. Taigi kaltininkas yra nusprendęs, kad tik po atitinkamo pasirengimo, sąlygų sudarymo pradės daryti sumanytą nusikaltimą (kasacinės nut</w:t>
      </w:r>
      <w:r>
        <w:rPr>
          <w:rFonts w:ascii="Times New Roman" w:hAnsi="Times New Roman" w:cs="Times New Roman"/>
          <w:i/>
          <w:iCs/>
          <w:sz w:val="24"/>
          <w:szCs w:val="24"/>
        </w:rPr>
        <w:t>artys baudžiamosiose bylose Nr. </w:t>
      </w:r>
      <w:r w:rsidR="007C4766" w:rsidRPr="007C4766">
        <w:rPr>
          <w:rFonts w:ascii="Times New Roman" w:hAnsi="Times New Roman" w:cs="Times New Roman"/>
          <w:i/>
          <w:iCs/>
          <w:sz w:val="24"/>
          <w:szCs w:val="24"/>
        </w:rPr>
        <w:t>2K-345-511/2018, 2K-130-693/2017). Tokie veiksmai, nors jais ir nepradedamas faktinis konkretaus nusikaltimo darymas, laikytini pavojingais, nes būtent jie sudaro lengvinančias sąlygas realizuoti susiformavusį nusikalstamą sumanymą. Rengimasis padaryti nusikaltimą turi būti konkretus. Vien tik tai, kad sumanymas nebuvo realizuotas iki galo, todėl nėra aišku, kokie galėjo būti nusikaltimų rezultatai, neužkerta kelio kaltininkui inkriminuoti rengimąsi padaryti sunkų ar labai sunkų nusikaltimą (kasacinė nu</w:t>
      </w:r>
      <w:r>
        <w:rPr>
          <w:rFonts w:ascii="Times New Roman" w:hAnsi="Times New Roman" w:cs="Times New Roman"/>
          <w:i/>
          <w:iCs/>
          <w:sz w:val="24"/>
          <w:szCs w:val="24"/>
        </w:rPr>
        <w:t>tartis baudžiamojoje byloje Nr. </w:t>
      </w:r>
      <w:r w:rsidR="007C4766" w:rsidRPr="007C4766">
        <w:rPr>
          <w:rFonts w:ascii="Times New Roman" w:hAnsi="Times New Roman" w:cs="Times New Roman"/>
          <w:i/>
          <w:iCs/>
          <w:sz w:val="24"/>
          <w:szCs w:val="24"/>
        </w:rPr>
        <w:t>2K-345-511/2018). Išplėstinė teisėjų kolegija konstatuoja, kad, iš skundžiamo apeliacinės instancijos teismo nuosprendžio pašalinus neįrodytą reikalavimo duoti kyšį požym</w:t>
      </w:r>
      <w:r>
        <w:rPr>
          <w:rFonts w:ascii="Times New Roman" w:hAnsi="Times New Roman" w:cs="Times New Roman"/>
          <w:i/>
          <w:iCs/>
          <w:sz w:val="24"/>
          <w:szCs w:val="24"/>
        </w:rPr>
        <w:t>į, byloje nustatyti R. A. ir A. </w:t>
      </w:r>
      <w:r w:rsidR="007C4766" w:rsidRPr="007C4766">
        <w:rPr>
          <w:rFonts w:ascii="Times New Roman" w:hAnsi="Times New Roman" w:cs="Times New Roman"/>
          <w:i/>
          <w:iCs/>
          <w:sz w:val="24"/>
          <w:szCs w:val="24"/>
        </w:rPr>
        <w:t xml:space="preserve">C. veiksmai atitinka rengimąsi padaryti prekybos poveikiu </w:t>
      </w:r>
      <w:r>
        <w:rPr>
          <w:rFonts w:ascii="Times New Roman" w:hAnsi="Times New Roman" w:cs="Times New Roman"/>
          <w:i/>
          <w:iCs/>
          <w:sz w:val="24"/>
          <w:szCs w:val="24"/>
        </w:rPr>
        <w:t>nusikaltimą (BK 21 straipsnio 1 </w:t>
      </w:r>
      <w:r w:rsidR="007C4766" w:rsidRPr="007C4766">
        <w:rPr>
          <w:rFonts w:ascii="Times New Roman" w:hAnsi="Times New Roman" w:cs="Times New Roman"/>
          <w:i/>
          <w:iCs/>
          <w:sz w:val="24"/>
          <w:szCs w:val="24"/>
        </w:rPr>
        <w:t>dalis).</w:t>
      </w:r>
    </w:p>
    <w:p w14:paraId="3B454A37" w14:textId="16F9243F" w:rsidR="007C4766" w:rsidRPr="007C4766" w:rsidRDefault="006C2787" w:rsidP="00012DAB">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Spręsdama dėl R. A. ir A. </w:t>
      </w:r>
      <w:r w:rsidR="007C4766" w:rsidRPr="007C4766">
        <w:rPr>
          <w:rFonts w:ascii="Times New Roman" w:hAnsi="Times New Roman" w:cs="Times New Roman"/>
          <w:i/>
          <w:iCs/>
          <w:sz w:val="24"/>
          <w:szCs w:val="24"/>
        </w:rPr>
        <w:t>C. veiksmų atitikties rengimosi padaryti nusikaltimą požymiams, išplėstinė teisėjų kolegija taip pat laiko nepagrįstais kasatorių teiginius, kad jų ginamųjų veiksmai atitinka tik tyčios iškėlimo aikštėn požymius, todėl nelaikytini rengimusi padaryti nusikaltimą. Kasacinės instancijos teismo praktikoje išaiškint</w:t>
      </w:r>
      <w:r>
        <w:rPr>
          <w:rFonts w:ascii="Times New Roman" w:hAnsi="Times New Roman" w:cs="Times New Roman"/>
          <w:i/>
          <w:iCs/>
          <w:sz w:val="24"/>
          <w:szCs w:val="24"/>
        </w:rPr>
        <w:t>a, kad tyčios iškėlimas aikštėn </w:t>
      </w:r>
      <w:r w:rsidR="007C4766" w:rsidRPr="007C4766">
        <w:rPr>
          <w:rFonts w:ascii="Times New Roman" w:hAnsi="Times New Roman" w:cs="Times New Roman"/>
          <w:i/>
          <w:iCs/>
          <w:sz w:val="24"/>
          <w:szCs w:val="24"/>
        </w:rPr>
        <w:t>– tai tokie kaltininko veiksmai, kuriais jis atskleidžia tretiesiems asmenims savo ketinimą ar apsisprendimą padaryti konkretų nusikaltimą. Šie veiksmai atliekami iki tiesiogiai pradedant daryti nusikaltimą, tačiau jie baudžiamosios teisės požiūriu nėra nusikalstami, todėl yra nebaudžiami (kasacinė nu</w:t>
      </w:r>
      <w:r>
        <w:rPr>
          <w:rFonts w:ascii="Times New Roman" w:hAnsi="Times New Roman" w:cs="Times New Roman"/>
          <w:i/>
          <w:iCs/>
          <w:sz w:val="24"/>
          <w:szCs w:val="24"/>
        </w:rPr>
        <w:t>tartis baudžiamojoje byloje Nr. </w:t>
      </w:r>
      <w:r w:rsidR="007C4766" w:rsidRPr="007C4766">
        <w:rPr>
          <w:rFonts w:ascii="Times New Roman" w:hAnsi="Times New Roman" w:cs="Times New Roman"/>
          <w:i/>
          <w:iCs/>
          <w:sz w:val="24"/>
          <w:szCs w:val="24"/>
        </w:rPr>
        <w:t>2K-46-677/2016). Ir nors, viena vertus, vien tik kaltininko žodžiu išreikštas ketinimas padaryti nusikaltimą (tyčios iškėlimas aikštėn) baudžiamosios teisės požiūriu iš tiesų nėra laikomas nusikalstamu, kita vertus, veiksmai, kurių imamasi sudarant lengvinančias sąlygas padaryti sunkų arba</w:t>
      </w:r>
      <w:r>
        <w:rPr>
          <w:rFonts w:ascii="Times New Roman" w:hAnsi="Times New Roman" w:cs="Times New Roman"/>
          <w:i/>
          <w:iCs/>
          <w:sz w:val="24"/>
          <w:szCs w:val="24"/>
        </w:rPr>
        <w:t xml:space="preserve"> labai sunkų nusikaltimą, BK 21 </w:t>
      </w:r>
      <w:r w:rsidR="007C4766" w:rsidRPr="007C4766">
        <w:rPr>
          <w:rFonts w:ascii="Times New Roman" w:hAnsi="Times New Roman" w:cs="Times New Roman"/>
          <w:i/>
          <w:iCs/>
          <w:sz w:val="24"/>
          <w:szCs w:val="24"/>
        </w:rPr>
        <w:t>straipsnio prasme jau laikytini rengimusi padaryti tokį nusikaltimą. Išplėstinė teisėjų kolegija at</w:t>
      </w:r>
      <w:r>
        <w:rPr>
          <w:rFonts w:ascii="Times New Roman" w:hAnsi="Times New Roman" w:cs="Times New Roman"/>
          <w:i/>
          <w:iCs/>
          <w:sz w:val="24"/>
          <w:szCs w:val="24"/>
        </w:rPr>
        <w:t>kreipia dėmesį į tai, kad BK 21 straipsnio 1 </w:t>
      </w:r>
      <w:r w:rsidR="007C4766" w:rsidRPr="007C4766">
        <w:rPr>
          <w:rFonts w:ascii="Times New Roman" w:hAnsi="Times New Roman" w:cs="Times New Roman"/>
          <w:i/>
          <w:iCs/>
          <w:sz w:val="24"/>
          <w:szCs w:val="24"/>
        </w:rPr>
        <w:t>dalyje nenustatytas baig</w:t>
      </w:r>
      <w:r>
        <w:rPr>
          <w:rFonts w:ascii="Times New Roman" w:hAnsi="Times New Roman" w:cs="Times New Roman"/>
          <w:i/>
          <w:iCs/>
          <w:sz w:val="24"/>
          <w:szCs w:val="24"/>
        </w:rPr>
        <w:t>tinis rengimosi veiksmų sąrašas </w:t>
      </w:r>
      <w:r w:rsidR="007C4766" w:rsidRPr="007C4766">
        <w:rPr>
          <w:rFonts w:ascii="Times New Roman" w:hAnsi="Times New Roman" w:cs="Times New Roman"/>
          <w:i/>
          <w:iCs/>
          <w:sz w:val="24"/>
          <w:szCs w:val="24"/>
        </w:rPr>
        <w:t>– šių veiksmų pobūdis priklauso nuo ketinamo įvykdyti nusikaltimo ypatumų; dėl konkrečių veiksmų pripažinimo rengimusi sprendžiama įvertinus, ar jie sudaro nusikaltimo padarymą lengvinančias są</w:t>
      </w:r>
      <w:r>
        <w:rPr>
          <w:rFonts w:ascii="Times New Roman" w:hAnsi="Times New Roman" w:cs="Times New Roman"/>
          <w:i/>
          <w:iCs/>
          <w:sz w:val="24"/>
          <w:szCs w:val="24"/>
        </w:rPr>
        <w:t>lygas. Byloje nustatyta, kad R. A. kartu su A. </w:t>
      </w:r>
      <w:r w:rsidR="007C4766" w:rsidRPr="007C4766">
        <w:rPr>
          <w:rFonts w:ascii="Times New Roman" w:hAnsi="Times New Roman" w:cs="Times New Roman"/>
          <w:i/>
          <w:iCs/>
          <w:sz w:val="24"/>
          <w:szCs w:val="24"/>
        </w:rPr>
        <w:t>C., veikdami kaip bendrininkai, keleto susitikimų metu (pagal byl</w:t>
      </w:r>
      <w:r>
        <w:rPr>
          <w:rFonts w:ascii="Times New Roman" w:hAnsi="Times New Roman" w:cs="Times New Roman"/>
          <w:i/>
          <w:iCs/>
          <w:sz w:val="24"/>
          <w:szCs w:val="24"/>
        </w:rPr>
        <w:t>os duomenis, nuo 2016 m. spalio 3 d. iki 2016 m. gruodžio 21 </w:t>
      </w:r>
      <w:r w:rsidR="007C4766" w:rsidRPr="007C4766">
        <w:rPr>
          <w:rFonts w:ascii="Times New Roman" w:hAnsi="Times New Roman" w:cs="Times New Roman"/>
          <w:i/>
          <w:iCs/>
          <w:sz w:val="24"/>
          <w:szCs w:val="24"/>
        </w:rPr>
        <w:t>d.) aptarinėjo galimo nusikaltimo planą, derino kiekvieno iš jų veiksmų kryptį, nustatė reikalaujamo kyšio dydį, sprendė, kuris Lietuvos Aukščiausiojo Teismo</w:t>
      </w:r>
      <w:r>
        <w:rPr>
          <w:rFonts w:ascii="Times New Roman" w:hAnsi="Times New Roman" w:cs="Times New Roman"/>
          <w:i/>
          <w:iCs/>
          <w:sz w:val="24"/>
          <w:szCs w:val="24"/>
        </w:rPr>
        <w:t xml:space="preserve"> sprendimo variantas </w:t>
      </w:r>
      <w:r>
        <w:rPr>
          <w:rFonts w:ascii="Times New Roman" w:hAnsi="Times New Roman" w:cs="Times New Roman"/>
          <w:i/>
          <w:iCs/>
          <w:sz w:val="24"/>
          <w:szCs w:val="24"/>
        </w:rPr>
        <w:lastRenderedPageBreak/>
        <w:t>V. </w:t>
      </w:r>
      <w:r w:rsidR="007C4766" w:rsidRPr="007C4766">
        <w:rPr>
          <w:rFonts w:ascii="Times New Roman" w:hAnsi="Times New Roman" w:cs="Times New Roman"/>
          <w:i/>
          <w:iCs/>
          <w:sz w:val="24"/>
          <w:szCs w:val="24"/>
        </w:rPr>
        <w:t>G. būtų palankiausias, analizavo, kurie teisėjai galimai prieinami kontaktui dėl derybų užmegzti. Be to, pasiskirstę užduotimis, ėmėsi veiksmų, kuriais realiai buvo sudaromos sąlygos įgyven</w:t>
      </w:r>
      <w:r>
        <w:rPr>
          <w:rFonts w:ascii="Times New Roman" w:hAnsi="Times New Roman" w:cs="Times New Roman"/>
          <w:i/>
          <w:iCs/>
          <w:sz w:val="24"/>
          <w:szCs w:val="24"/>
        </w:rPr>
        <w:t>dinti nusikalstamą sumanymą: R. </w:t>
      </w:r>
      <w:r w:rsidR="007C4766" w:rsidRPr="007C4766">
        <w:rPr>
          <w:rFonts w:ascii="Times New Roman" w:hAnsi="Times New Roman" w:cs="Times New Roman"/>
          <w:i/>
          <w:iCs/>
          <w:sz w:val="24"/>
          <w:szCs w:val="24"/>
        </w:rPr>
        <w:t>A. skambino Lietuvos A</w:t>
      </w:r>
      <w:r>
        <w:rPr>
          <w:rFonts w:ascii="Times New Roman" w:hAnsi="Times New Roman" w:cs="Times New Roman"/>
          <w:i/>
          <w:iCs/>
          <w:sz w:val="24"/>
          <w:szCs w:val="24"/>
        </w:rPr>
        <w:t>ukščiausiojo Teismo teisėjui V. </w:t>
      </w:r>
      <w:r w:rsidR="007C4766" w:rsidRPr="007C4766">
        <w:rPr>
          <w:rFonts w:ascii="Times New Roman" w:hAnsi="Times New Roman" w:cs="Times New Roman"/>
          <w:i/>
          <w:iCs/>
          <w:sz w:val="24"/>
          <w:szCs w:val="24"/>
        </w:rPr>
        <w:t>A., kuris buvo juos dominančią bylą nagrinėjančios kolegijos pirmininkas, susitikimų su juo metu teiravosi api</w:t>
      </w:r>
      <w:r>
        <w:rPr>
          <w:rFonts w:ascii="Times New Roman" w:hAnsi="Times New Roman" w:cs="Times New Roman"/>
          <w:i/>
          <w:iCs/>
          <w:sz w:val="24"/>
          <w:szCs w:val="24"/>
        </w:rPr>
        <w:t>e Darbo partijos bylos eigą; A. </w:t>
      </w:r>
      <w:r w:rsidR="007C4766" w:rsidRPr="007C4766">
        <w:rPr>
          <w:rFonts w:ascii="Times New Roman" w:hAnsi="Times New Roman" w:cs="Times New Roman"/>
          <w:i/>
          <w:iCs/>
          <w:sz w:val="24"/>
          <w:szCs w:val="24"/>
        </w:rPr>
        <w:t>C</w:t>
      </w:r>
      <w:r>
        <w:rPr>
          <w:rFonts w:ascii="Times New Roman" w:hAnsi="Times New Roman" w:cs="Times New Roman"/>
          <w:i/>
          <w:iCs/>
          <w:sz w:val="24"/>
          <w:szCs w:val="24"/>
        </w:rPr>
        <w:t>. tuo tarpu ieškojo ryšio su V. </w:t>
      </w:r>
      <w:r w:rsidR="007C4766" w:rsidRPr="007C4766">
        <w:rPr>
          <w:rFonts w:ascii="Times New Roman" w:hAnsi="Times New Roman" w:cs="Times New Roman"/>
          <w:i/>
          <w:iCs/>
          <w:sz w:val="24"/>
          <w:szCs w:val="24"/>
        </w:rPr>
        <w:t>G.</w:t>
      </w:r>
      <w:r>
        <w:rPr>
          <w:rFonts w:ascii="Times New Roman" w:hAnsi="Times New Roman" w:cs="Times New Roman"/>
          <w:i/>
          <w:iCs/>
          <w:sz w:val="24"/>
          <w:szCs w:val="24"/>
        </w:rPr>
        <w:t>; po kiekvieno iš susitikimų R. </w:t>
      </w:r>
      <w:r w:rsidR="007C4766" w:rsidRPr="007C4766">
        <w:rPr>
          <w:rFonts w:ascii="Times New Roman" w:hAnsi="Times New Roman" w:cs="Times New Roman"/>
          <w:i/>
          <w:iCs/>
          <w:sz w:val="24"/>
          <w:szCs w:val="24"/>
        </w:rPr>
        <w:t>A. i</w:t>
      </w:r>
      <w:r>
        <w:rPr>
          <w:rFonts w:ascii="Times New Roman" w:hAnsi="Times New Roman" w:cs="Times New Roman"/>
          <w:i/>
          <w:iCs/>
          <w:sz w:val="24"/>
          <w:szCs w:val="24"/>
        </w:rPr>
        <w:t>r A. </w:t>
      </w:r>
      <w:r w:rsidR="007C4766" w:rsidRPr="007C4766">
        <w:rPr>
          <w:rFonts w:ascii="Times New Roman" w:hAnsi="Times New Roman" w:cs="Times New Roman"/>
          <w:i/>
          <w:iCs/>
          <w:sz w:val="24"/>
          <w:szCs w:val="24"/>
        </w:rPr>
        <w:t xml:space="preserve">C. vienas kitam teikdavo informaciją apie pasiektus tikrus ar tariamus </w:t>
      </w:r>
      <w:r w:rsidR="00A869D2">
        <w:rPr>
          <w:rFonts w:ascii="Times New Roman" w:hAnsi="Times New Roman" w:cs="Times New Roman"/>
          <w:i/>
          <w:iCs/>
          <w:sz w:val="24"/>
          <w:szCs w:val="24"/>
        </w:rPr>
        <w:t>savo</w:t>
      </w:r>
      <w:r w:rsidR="007C4766" w:rsidRPr="007C4766">
        <w:rPr>
          <w:rFonts w:ascii="Times New Roman" w:hAnsi="Times New Roman" w:cs="Times New Roman"/>
          <w:i/>
          <w:iCs/>
          <w:sz w:val="24"/>
          <w:szCs w:val="24"/>
        </w:rPr>
        <w:t xml:space="preserve"> veiksmų rezultatus. Byloje konstatuoti konkretūs į nusikalstamo sum</w:t>
      </w:r>
      <w:r>
        <w:rPr>
          <w:rFonts w:ascii="Times New Roman" w:hAnsi="Times New Roman" w:cs="Times New Roman"/>
          <w:i/>
          <w:iCs/>
          <w:sz w:val="24"/>
          <w:szCs w:val="24"/>
        </w:rPr>
        <w:t>anymo įgyvendinimą nukreipti R. A. ir A. </w:t>
      </w:r>
      <w:r w:rsidR="007C4766" w:rsidRPr="007C4766">
        <w:rPr>
          <w:rFonts w:ascii="Times New Roman" w:hAnsi="Times New Roman" w:cs="Times New Roman"/>
          <w:i/>
          <w:iCs/>
          <w:sz w:val="24"/>
          <w:szCs w:val="24"/>
        </w:rPr>
        <w:t>C. veiksmai, šių veiksmų pobūdis ir intensyvumas neleidžia jų laikyti tik tyčio</w:t>
      </w:r>
      <w:r>
        <w:rPr>
          <w:rFonts w:ascii="Times New Roman" w:hAnsi="Times New Roman" w:cs="Times New Roman"/>
          <w:i/>
          <w:iCs/>
          <w:sz w:val="24"/>
          <w:szCs w:val="24"/>
        </w:rPr>
        <w:t>s iškėlimu aikštėn. R. A. ir A. </w:t>
      </w:r>
      <w:r w:rsidR="007C4766" w:rsidRPr="007C4766">
        <w:rPr>
          <w:rFonts w:ascii="Times New Roman" w:hAnsi="Times New Roman" w:cs="Times New Roman"/>
          <w:i/>
          <w:iCs/>
          <w:sz w:val="24"/>
          <w:szCs w:val="24"/>
        </w:rPr>
        <w:t>C. nustatyti išoriškai pasireiškę akty</w:t>
      </w:r>
      <w:r>
        <w:rPr>
          <w:rFonts w:ascii="Times New Roman" w:hAnsi="Times New Roman" w:cs="Times New Roman"/>
          <w:i/>
          <w:iCs/>
          <w:sz w:val="24"/>
          <w:szCs w:val="24"/>
        </w:rPr>
        <w:t>vūs veiksmai BK 21 straipsnio 1 </w:t>
      </w:r>
      <w:r w:rsidR="007C4766" w:rsidRPr="007C4766">
        <w:rPr>
          <w:rFonts w:ascii="Times New Roman" w:hAnsi="Times New Roman" w:cs="Times New Roman"/>
          <w:i/>
          <w:iCs/>
          <w:sz w:val="24"/>
          <w:szCs w:val="24"/>
        </w:rPr>
        <w:t>dalies prasme pripažintini veikimo plano sudarymu siekiant prekiauti poveikiu, todėl laikytini nusikalstamais.</w:t>
      </w:r>
    </w:p>
    <w:p w14:paraId="6C3D0163" w14:textId="570EC16E" w:rsidR="007C4766" w:rsidRPr="007C4766" w:rsidRDefault="007C4766" w:rsidP="00012DAB">
      <w:pPr>
        <w:spacing w:after="0" w:line="240" w:lineRule="auto"/>
        <w:ind w:firstLine="851"/>
        <w:jc w:val="both"/>
        <w:rPr>
          <w:rFonts w:ascii="Times New Roman" w:hAnsi="Times New Roman" w:cs="Times New Roman"/>
          <w:sz w:val="24"/>
          <w:szCs w:val="24"/>
        </w:rPr>
      </w:pPr>
      <w:bookmarkStart w:id="260" w:name="_Hlk76899081"/>
      <w:r w:rsidRPr="007C4766">
        <w:rPr>
          <w:rFonts w:ascii="Times New Roman" w:hAnsi="Times New Roman" w:cs="Times New Roman"/>
          <w:sz w:val="24"/>
          <w:szCs w:val="24"/>
        </w:rPr>
        <w:t xml:space="preserve">Baudžiamoji atsakomybė už prekybą poveikiu galima tik susiejus susitarimą duoti ir priimti kyšį su faktu, </w:t>
      </w:r>
      <w:r w:rsidR="00936458">
        <w:rPr>
          <w:rFonts w:ascii="Times New Roman" w:hAnsi="Times New Roman" w:cs="Times New Roman"/>
          <w:sz w:val="24"/>
          <w:szCs w:val="24"/>
        </w:rPr>
        <w:t>jog</w:t>
      </w:r>
      <w:r w:rsidRPr="007C4766">
        <w:rPr>
          <w:rFonts w:ascii="Times New Roman" w:hAnsi="Times New Roman" w:cs="Times New Roman"/>
          <w:sz w:val="24"/>
          <w:szCs w:val="24"/>
        </w:rPr>
        <w:t xml:space="preserve"> už jį buvo siekiama, </w:t>
      </w:r>
      <w:r w:rsidR="00936458">
        <w:rPr>
          <w:rFonts w:ascii="Times New Roman" w:hAnsi="Times New Roman" w:cs="Times New Roman"/>
          <w:sz w:val="24"/>
          <w:szCs w:val="24"/>
        </w:rPr>
        <w:t>kad</w:t>
      </w:r>
      <w:r w:rsidR="00936458" w:rsidRPr="007C4766">
        <w:rPr>
          <w:rFonts w:ascii="Times New Roman" w:hAnsi="Times New Roman" w:cs="Times New Roman"/>
          <w:sz w:val="24"/>
          <w:szCs w:val="24"/>
        </w:rPr>
        <w:t xml:space="preserve"> </w:t>
      </w:r>
      <w:r w:rsidRPr="007C4766">
        <w:rPr>
          <w:rFonts w:ascii="Times New Roman" w:hAnsi="Times New Roman" w:cs="Times New Roman"/>
          <w:sz w:val="24"/>
          <w:szCs w:val="24"/>
        </w:rPr>
        <w:t xml:space="preserve">prekiaujantis poveikiu asmuo pasinaudotų turima įtaka atitinkamiems subjektams, </w:t>
      </w:r>
      <w:r w:rsidR="00F048B1">
        <w:rPr>
          <w:rFonts w:ascii="Times New Roman" w:hAnsi="Times New Roman" w:cs="Times New Roman"/>
          <w:sz w:val="24"/>
          <w:szCs w:val="24"/>
        </w:rPr>
        <w:t>kad</w:t>
      </w:r>
      <w:r w:rsidR="00F048B1" w:rsidRPr="007C4766">
        <w:rPr>
          <w:rFonts w:ascii="Times New Roman" w:hAnsi="Times New Roman" w:cs="Times New Roman"/>
          <w:sz w:val="24"/>
          <w:szCs w:val="24"/>
        </w:rPr>
        <w:t xml:space="preserve"> </w:t>
      </w:r>
      <w:r w:rsidRPr="007C4766">
        <w:rPr>
          <w:rFonts w:ascii="Times New Roman" w:hAnsi="Times New Roman" w:cs="Times New Roman"/>
          <w:sz w:val="24"/>
          <w:szCs w:val="24"/>
        </w:rPr>
        <w:t>šie teisėtai (neteisėtai) veiktų (neveiktų) vykdydami įgaliojimus</w:t>
      </w:r>
      <w:bookmarkEnd w:id="260"/>
      <w:r w:rsidRPr="007C4766">
        <w:rPr>
          <w:rFonts w:ascii="Times New Roman" w:hAnsi="Times New Roman" w:cs="Times New Roman"/>
          <w:sz w:val="24"/>
          <w:szCs w:val="24"/>
        </w:rPr>
        <w:t xml:space="preserve">: </w:t>
      </w:r>
    </w:p>
    <w:p w14:paraId="7B6B11E5" w14:textId="2A20EBCD"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Taigi, teisėjų kolegijos vertinimu, apeliacinės instancijos teismas</w:t>
      </w:r>
      <w:r w:rsidR="006C2787">
        <w:rPr>
          <w:rFonts w:ascii="Times New Roman" w:hAnsi="Times New Roman" w:cs="Times New Roman"/>
          <w:i/>
          <w:iCs/>
          <w:sz w:val="24"/>
          <w:szCs w:val="24"/>
        </w:rPr>
        <w:t>, išanalizavęs visą M. S. ir A. </w:t>
      </w:r>
      <w:r w:rsidRPr="007C4766">
        <w:rPr>
          <w:rFonts w:ascii="Times New Roman" w:hAnsi="Times New Roman" w:cs="Times New Roman"/>
          <w:i/>
          <w:iCs/>
          <w:sz w:val="24"/>
          <w:szCs w:val="24"/>
        </w:rPr>
        <w:t>J. pokalbio</w:t>
      </w:r>
      <w:r w:rsidR="006C2787">
        <w:rPr>
          <w:rFonts w:ascii="Times New Roman" w:hAnsi="Times New Roman" w:cs="Times New Roman"/>
          <w:i/>
          <w:iCs/>
          <w:sz w:val="24"/>
          <w:szCs w:val="24"/>
        </w:rPr>
        <w:t>, užfiksuoto 2011 m. rugsėjo 26 </w:t>
      </w:r>
      <w:r w:rsidRPr="007C4766">
        <w:rPr>
          <w:rFonts w:ascii="Times New Roman" w:hAnsi="Times New Roman" w:cs="Times New Roman"/>
          <w:i/>
          <w:iCs/>
          <w:sz w:val="24"/>
          <w:szCs w:val="24"/>
        </w:rPr>
        <w:t>d., turinį, taip pat įvertinęs visus kitus bylos duomenis, priešingai nei pirmosios instancijos teismas, padarė pagr</w:t>
      </w:r>
      <w:r w:rsidR="006C2787">
        <w:rPr>
          <w:rFonts w:ascii="Times New Roman" w:hAnsi="Times New Roman" w:cs="Times New Roman"/>
          <w:i/>
          <w:iCs/>
          <w:sz w:val="24"/>
          <w:szCs w:val="24"/>
        </w:rPr>
        <w:t>įstą išvadą, kad M. S. pažado surasti UAB </w:t>
      </w:r>
      <w:r w:rsidRPr="007C4766">
        <w:rPr>
          <w:rFonts w:ascii="Times New Roman" w:hAnsi="Times New Roman" w:cs="Times New Roman"/>
          <w:i/>
          <w:iCs/>
          <w:sz w:val="24"/>
          <w:szCs w:val="24"/>
        </w:rPr>
        <w:t>„L“ stogo remonto darbų iki tam tikros d</w:t>
      </w:r>
      <w:r w:rsidR="006C2787">
        <w:rPr>
          <w:rFonts w:ascii="Times New Roman" w:hAnsi="Times New Roman" w:cs="Times New Roman"/>
          <w:i/>
          <w:iCs/>
          <w:sz w:val="24"/>
          <w:szCs w:val="24"/>
        </w:rPr>
        <w:t>atos negalima vertinti kaip M. </w:t>
      </w:r>
      <w:r w:rsidRPr="007C4766">
        <w:rPr>
          <w:rFonts w:ascii="Times New Roman" w:hAnsi="Times New Roman" w:cs="Times New Roman"/>
          <w:i/>
          <w:iCs/>
          <w:sz w:val="24"/>
          <w:szCs w:val="24"/>
        </w:rPr>
        <w:t>S. susitari</w:t>
      </w:r>
      <w:r w:rsidR="006C2787">
        <w:rPr>
          <w:rFonts w:ascii="Times New Roman" w:hAnsi="Times New Roman" w:cs="Times New Roman"/>
          <w:i/>
          <w:iCs/>
          <w:sz w:val="24"/>
          <w:szCs w:val="24"/>
        </w:rPr>
        <w:t>m</w:t>
      </w:r>
      <w:r w:rsidR="00F048B1">
        <w:rPr>
          <w:rFonts w:ascii="Times New Roman" w:hAnsi="Times New Roman" w:cs="Times New Roman"/>
          <w:i/>
          <w:iCs/>
          <w:sz w:val="24"/>
          <w:szCs w:val="24"/>
        </w:rPr>
        <w:t>o</w:t>
      </w:r>
      <w:r w:rsidR="006C2787">
        <w:rPr>
          <w:rFonts w:ascii="Times New Roman" w:hAnsi="Times New Roman" w:cs="Times New Roman"/>
          <w:i/>
          <w:iCs/>
          <w:sz w:val="24"/>
          <w:szCs w:val="24"/>
        </w:rPr>
        <w:t xml:space="preserve"> duoti kyšį, siekiant, kad A. </w:t>
      </w:r>
      <w:r w:rsidRPr="007C4766">
        <w:rPr>
          <w:rFonts w:ascii="Times New Roman" w:hAnsi="Times New Roman" w:cs="Times New Roman"/>
          <w:i/>
          <w:iCs/>
          <w:sz w:val="24"/>
          <w:szCs w:val="24"/>
        </w:rPr>
        <w:t xml:space="preserve">J., pasinaudojęs savo tarnyba, paveiktų Savivaldybės tarybos narius ir administracijos direktorių, </w:t>
      </w:r>
      <w:r w:rsidR="006C2787">
        <w:rPr>
          <w:rFonts w:ascii="Times New Roman" w:hAnsi="Times New Roman" w:cs="Times New Roman"/>
          <w:i/>
          <w:iCs/>
          <w:sz w:val="24"/>
          <w:szCs w:val="24"/>
        </w:rPr>
        <w:t>o A. J. </w:t>
      </w:r>
      <w:r w:rsidRPr="007C4766">
        <w:rPr>
          <w:rFonts w:ascii="Times New Roman" w:hAnsi="Times New Roman" w:cs="Times New Roman"/>
          <w:i/>
          <w:iCs/>
          <w:sz w:val="24"/>
          <w:szCs w:val="24"/>
        </w:rPr>
        <w:t>– šį kyšį priimti už pažadą tai padaryti, kad atitinkami subjektai</w:t>
      </w:r>
      <w:r w:rsidR="006C2787">
        <w:rPr>
          <w:rFonts w:ascii="Times New Roman" w:hAnsi="Times New Roman" w:cs="Times New Roman"/>
          <w:i/>
          <w:iCs/>
          <w:sz w:val="24"/>
          <w:szCs w:val="24"/>
        </w:rPr>
        <w:t xml:space="preserve"> nesiimtų veiksmų atimti iš UAB </w:t>
      </w:r>
      <w:r w:rsidRPr="007C4766">
        <w:rPr>
          <w:rFonts w:ascii="Times New Roman" w:hAnsi="Times New Roman" w:cs="Times New Roman"/>
          <w:i/>
          <w:iCs/>
          <w:sz w:val="24"/>
          <w:szCs w:val="24"/>
        </w:rPr>
        <w:t>„R“ teisės administruoti daugiabučius namus. Apeliacinės instanc</w:t>
      </w:r>
      <w:r w:rsidR="006C2787">
        <w:rPr>
          <w:rFonts w:ascii="Times New Roman" w:hAnsi="Times New Roman" w:cs="Times New Roman"/>
          <w:i/>
          <w:iCs/>
          <w:sz w:val="24"/>
          <w:szCs w:val="24"/>
        </w:rPr>
        <w:t>ijos teismas konstatavo, kad M. S. pažadas surasti UAB </w:t>
      </w:r>
      <w:r w:rsidRPr="007C4766">
        <w:rPr>
          <w:rFonts w:ascii="Times New Roman" w:hAnsi="Times New Roman" w:cs="Times New Roman"/>
          <w:i/>
          <w:iCs/>
          <w:sz w:val="24"/>
          <w:szCs w:val="24"/>
        </w:rPr>
        <w:t>„L“ darbų nebuvo susijęs su ga</w:t>
      </w:r>
      <w:r w:rsidR="006C2787">
        <w:rPr>
          <w:rFonts w:ascii="Times New Roman" w:hAnsi="Times New Roman" w:cs="Times New Roman"/>
          <w:i/>
          <w:iCs/>
          <w:sz w:val="24"/>
          <w:szCs w:val="24"/>
        </w:rPr>
        <w:t>limu M. J. veikimu padedant M. </w:t>
      </w:r>
      <w:r w:rsidRPr="007C4766">
        <w:rPr>
          <w:rFonts w:ascii="Times New Roman" w:hAnsi="Times New Roman" w:cs="Times New Roman"/>
          <w:i/>
          <w:iCs/>
          <w:sz w:val="24"/>
          <w:szCs w:val="24"/>
        </w:rPr>
        <w:t>S. spręsti rūpimą klausimą. Šios išvados nepaneigia ir tai, kad, kaip nustatyta byloje, ne tik buvo ieškomas (tai mat</w:t>
      </w:r>
      <w:r w:rsidR="006C2787">
        <w:rPr>
          <w:rFonts w:ascii="Times New Roman" w:hAnsi="Times New Roman" w:cs="Times New Roman"/>
          <w:i/>
          <w:iCs/>
          <w:sz w:val="24"/>
          <w:szCs w:val="24"/>
        </w:rPr>
        <w:t>yti iš 2011 m. rugsėjo 30 d. M. </w:t>
      </w:r>
      <w:r w:rsidRPr="007C4766">
        <w:rPr>
          <w:rFonts w:ascii="Times New Roman" w:hAnsi="Times New Roman" w:cs="Times New Roman"/>
          <w:i/>
          <w:iCs/>
          <w:sz w:val="24"/>
          <w:szCs w:val="24"/>
        </w:rPr>
        <w:t>S. i</w:t>
      </w:r>
      <w:r w:rsidR="006C2787">
        <w:rPr>
          <w:rFonts w:ascii="Times New Roman" w:hAnsi="Times New Roman" w:cs="Times New Roman"/>
          <w:i/>
          <w:iCs/>
          <w:sz w:val="24"/>
          <w:szCs w:val="24"/>
        </w:rPr>
        <w:t>r A. J., 2011 m. spalio 4 d. M. S. ir D. </w:t>
      </w:r>
      <w:r w:rsidRPr="007C4766">
        <w:rPr>
          <w:rFonts w:ascii="Times New Roman" w:hAnsi="Times New Roman" w:cs="Times New Roman"/>
          <w:i/>
          <w:iCs/>
          <w:sz w:val="24"/>
          <w:szCs w:val="24"/>
        </w:rPr>
        <w:t xml:space="preserve">S. pokalbių), bet ir </w:t>
      </w:r>
      <w:r w:rsidR="00F048B1">
        <w:rPr>
          <w:rFonts w:ascii="Times New Roman" w:hAnsi="Times New Roman" w:cs="Times New Roman"/>
          <w:i/>
          <w:iCs/>
          <w:sz w:val="24"/>
          <w:szCs w:val="24"/>
        </w:rPr>
        <w:t xml:space="preserve">buvo </w:t>
      </w:r>
      <w:r w:rsidRPr="007C4766">
        <w:rPr>
          <w:rFonts w:ascii="Times New Roman" w:hAnsi="Times New Roman" w:cs="Times New Roman"/>
          <w:i/>
          <w:iCs/>
          <w:sz w:val="24"/>
          <w:szCs w:val="24"/>
        </w:rPr>
        <w:t>pasiūl</w:t>
      </w:r>
      <w:r w:rsidR="006C2787">
        <w:rPr>
          <w:rFonts w:ascii="Times New Roman" w:hAnsi="Times New Roman" w:cs="Times New Roman"/>
          <w:i/>
          <w:iCs/>
          <w:sz w:val="24"/>
          <w:szCs w:val="24"/>
        </w:rPr>
        <w:t>ytas UAB </w:t>
      </w:r>
      <w:r w:rsidRPr="007C4766">
        <w:rPr>
          <w:rFonts w:ascii="Times New Roman" w:hAnsi="Times New Roman" w:cs="Times New Roman"/>
          <w:i/>
          <w:iCs/>
          <w:sz w:val="24"/>
          <w:szCs w:val="24"/>
        </w:rPr>
        <w:t xml:space="preserve">„L“ konkretus darbas (atlikti namo stogo remontą Šiauliuose). Šiame kontekste teisėjų kolegija </w:t>
      </w:r>
      <w:r w:rsidR="006C2787">
        <w:rPr>
          <w:rFonts w:ascii="Times New Roman" w:hAnsi="Times New Roman" w:cs="Times New Roman"/>
          <w:i/>
          <w:iCs/>
          <w:sz w:val="24"/>
          <w:szCs w:val="24"/>
        </w:rPr>
        <w:t>atkreipia dėmesį į tai, kaip M. </w:t>
      </w:r>
      <w:r w:rsidRPr="007C4766">
        <w:rPr>
          <w:rFonts w:ascii="Times New Roman" w:hAnsi="Times New Roman" w:cs="Times New Roman"/>
          <w:i/>
          <w:iCs/>
          <w:sz w:val="24"/>
          <w:szCs w:val="24"/>
        </w:rPr>
        <w:t>S. apta</w:t>
      </w:r>
      <w:r w:rsidR="006C2787">
        <w:rPr>
          <w:rFonts w:ascii="Times New Roman" w:hAnsi="Times New Roman" w:cs="Times New Roman"/>
          <w:i/>
          <w:iCs/>
          <w:sz w:val="24"/>
          <w:szCs w:val="24"/>
        </w:rPr>
        <w:t>riamo pokalbio metu atsakė į A. </w:t>
      </w:r>
      <w:r w:rsidRPr="007C4766">
        <w:rPr>
          <w:rFonts w:ascii="Times New Roman" w:hAnsi="Times New Roman" w:cs="Times New Roman"/>
          <w:i/>
          <w:iCs/>
          <w:sz w:val="24"/>
          <w:szCs w:val="24"/>
        </w:rPr>
        <w:t>J. priekaištu</w:t>
      </w:r>
      <w:r w:rsidR="006C2787">
        <w:rPr>
          <w:rFonts w:ascii="Times New Roman" w:hAnsi="Times New Roman" w:cs="Times New Roman"/>
          <w:i/>
          <w:iCs/>
          <w:sz w:val="24"/>
          <w:szCs w:val="24"/>
        </w:rPr>
        <w:t>s dėl neva iki tol per menkų M. S. pastangų „organizuojant“ UAB </w:t>
      </w:r>
      <w:r w:rsidRPr="007C4766">
        <w:rPr>
          <w:rFonts w:ascii="Times New Roman" w:hAnsi="Times New Roman" w:cs="Times New Roman"/>
          <w:i/>
          <w:iCs/>
          <w:sz w:val="24"/>
          <w:szCs w:val="24"/>
        </w:rPr>
        <w:t>„L“ darbu</w:t>
      </w:r>
      <w:r w:rsidR="006C2787">
        <w:rPr>
          <w:rFonts w:ascii="Times New Roman" w:hAnsi="Times New Roman" w:cs="Times New Roman"/>
          <w:i/>
          <w:iCs/>
          <w:sz w:val="24"/>
          <w:szCs w:val="24"/>
        </w:rPr>
        <w:t xml:space="preserve">s. Taigi, viena vertus, </w:t>
      </w:r>
      <w:r w:rsidR="00F048B1">
        <w:rPr>
          <w:rFonts w:ascii="Times New Roman" w:hAnsi="Times New Roman" w:cs="Times New Roman"/>
          <w:i/>
          <w:iCs/>
          <w:sz w:val="24"/>
          <w:szCs w:val="24"/>
        </w:rPr>
        <w:t xml:space="preserve">kaip teigė </w:t>
      </w:r>
      <w:r w:rsidR="006C2787">
        <w:rPr>
          <w:rFonts w:ascii="Times New Roman" w:hAnsi="Times New Roman" w:cs="Times New Roman"/>
          <w:i/>
          <w:iCs/>
          <w:sz w:val="24"/>
          <w:szCs w:val="24"/>
        </w:rPr>
        <w:t>M. </w:t>
      </w:r>
      <w:r w:rsidRPr="007C4766">
        <w:rPr>
          <w:rFonts w:ascii="Times New Roman" w:hAnsi="Times New Roman" w:cs="Times New Roman"/>
          <w:i/>
          <w:iCs/>
          <w:sz w:val="24"/>
          <w:szCs w:val="24"/>
        </w:rPr>
        <w:t>S., darbų</w:t>
      </w:r>
      <w:r w:rsidR="006C2787">
        <w:rPr>
          <w:rFonts w:ascii="Times New Roman" w:hAnsi="Times New Roman" w:cs="Times New Roman"/>
          <w:i/>
          <w:iCs/>
          <w:sz w:val="24"/>
          <w:szCs w:val="24"/>
        </w:rPr>
        <w:t xml:space="preserve"> (duomenys neskelbtini) jis UAB </w:t>
      </w:r>
      <w:r w:rsidRPr="007C4766">
        <w:rPr>
          <w:rFonts w:ascii="Times New Roman" w:hAnsi="Times New Roman" w:cs="Times New Roman"/>
          <w:i/>
          <w:iCs/>
          <w:sz w:val="24"/>
          <w:szCs w:val="24"/>
        </w:rPr>
        <w:t xml:space="preserve">„L“ siūlyti nenori, kita vertus, darbų („ilgai nieko“) nėra, be to, tam (tokių darbų paieškai) jis paprasčiausiai neturėjo laiko. </w:t>
      </w:r>
    </w:p>
    <w:p w14:paraId="559A83CA" w14:textId="4C02EE3D"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Taip pat teisėjų kolegija atkreipia dėmesį ir į kasatoriaus sku</w:t>
      </w:r>
      <w:r w:rsidR="006C2787">
        <w:rPr>
          <w:rFonts w:ascii="Times New Roman" w:hAnsi="Times New Roman" w:cs="Times New Roman"/>
          <w:i/>
          <w:iCs/>
          <w:sz w:val="24"/>
          <w:szCs w:val="24"/>
        </w:rPr>
        <w:t>nde nurodytą aplinkybę, kad „A. </w:t>
      </w:r>
      <w:r w:rsidRPr="007C4766">
        <w:rPr>
          <w:rFonts w:ascii="Times New Roman" w:hAnsi="Times New Roman" w:cs="Times New Roman"/>
          <w:i/>
          <w:iCs/>
          <w:sz w:val="24"/>
          <w:szCs w:val="24"/>
        </w:rPr>
        <w:t>J. sąmoningai ir kr</w:t>
      </w:r>
      <w:r w:rsidR="006C2787">
        <w:rPr>
          <w:rFonts w:ascii="Times New Roman" w:hAnsi="Times New Roman" w:cs="Times New Roman"/>
          <w:i/>
          <w:iCs/>
          <w:sz w:val="24"/>
          <w:szCs w:val="24"/>
        </w:rPr>
        <w:t>yptingai siekė pirma išgauti M. S. susitarimą patenkinti A. </w:t>
      </w:r>
      <w:r w:rsidRPr="007C4766">
        <w:rPr>
          <w:rFonts w:ascii="Times New Roman" w:hAnsi="Times New Roman" w:cs="Times New Roman"/>
          <w:i/>
          <w:iCs/>
          <w:sz w:val="24"/>
          <w:szCs w:val="24"/>
        </w:rPr>
        <w:t>J. interesus ir tik po to pa</w:t>
      </w:r>
      <w:r w:rsidR="006C2787">
        <w:rPr>
          <w:rFonts w:ascii="Times New Roman" w:hAnsi="Times New Roman" w:cs="Times New Roman"/>
          <w:i/>
          <w:iCs/>
          <w:sz w:val="24"/>
          <w:szCs w:val="24"/>
        </w:rPr>
        <w:t>žadėjo jam padėti dėl bendrovės </w:t>
      </w:r>
      <w:r w:rsidRPr="007C4766">
        <w:rPr>
          <w:rFonts w:ascii="Times New Roman" w:hAnsi="Times New Roman" w:cs="Times New Roman"/>
          <w:i/>
          <w:iCs/>
          <w:sz w:val="24"/>
          <w:szCs w:val="24"/>
        </w:rPr>
        <w:t>„R“ administravimo paslaugų teikimo“</w:t>
      </w:r>
      <w:r w:rsidR="006C2787">
        <w:rPr>
          <w:rFonts w:ascii="Times New Roman" w:hAnsi="Times New Roman" w:cs="Times New Roman"/>
          <w:i/>
          <w:iCs/>
          <w:sz w:val="24"/>
          <w:szCs w:val="24"/>
        </w:rPr>
        <w:t>. Iš tiesų, kaip matyti iš 2011 </w:t>
      </w:r>
      <w:r w:rsidRPr="007C4766">
        <w:rPr>
          <w:rFonts w:ascii="Times New Roman" w:hAnsi="Times New Roman" w:cs="Times New Roman"/>
          <w:i/>
          <w:iCs/>
          <w:sz w:val="24"/>
          <w:szCs w:val="24"/>
        </w:rPr>
        <w:t>m</w:t>
      </w:r>
      <w:r w:rsidR="006C2787">
        <w:rPr>
          <w:rFonts w:ascii="Times New Roman" w:hAnsi="Times New Roman" w:cs="Times New Roman"/>
          <w:i/>
          <w:iCs/>
          <w:sz w:val="24"/>
          <w:szCs w:val="24"/>
        </w:rPr>
        <w:t>. rugsėjo 26 </w:t>
      </w:r>
      <w:r w:rsidRPr="007C4766">
        <w:rPr>
          <w:rFonts w:ascii="Times New Roman" w:hAnsi="Times New Roman" w:cs="Times New Roman"/>
          <w:i/>
          <w:iCs/>
          <w:sz w:val="24"/>
          <w:szCs w:val="24"/>
        </w:rPr>
        <w:t>d. pokalbio tu</w:t>
      </w:r>
      <w:r w:rsidR="006C2787">
        <w:rPr>
          <w:rFonts w:ascii="Times New Roman" w:hAnsi="Times New Roman" w:cs="Times New Roman"/>
          <w:i/>
          <w:iCs/>
          <w:sz w:val="24"/>
          <w:szCs w:val="24"/>
        </w:rPr>
        <w:t>rinio, iniciatyvą klausdamas M. </w:t>
      </w:r>
      <w:r w:rsidRPr="007C4766">
        <w:rPr>
          <w:rFonts w:ascii="Times New Roman" w:hAnsi="Times New Roman" w:cs="Times New Roman"/>
          <w:i/>
          <w:iCs/>
          <w:sz w:val="24"/>
          <w:szCs w:val="24"/>
        </w:rPr>
        <w:t>S. dėl statybos dar</w:t>
      </w:r>
      <w:r w:rsidR="006C2787">
        <w:rPr>
          <w:rFonts w:ascii="Times New Roman" w:hAnsi="Times New Roman" w:cs="Times New Roman"/>
          <w:i/>
          <w:iCs/>
          <w:sz w:val="24"/>
          <w:szCs w:val="24"/>
        </w:rPr>
        <w:t>bų davimo bendrovei „L“ rodė A. </w:t>
      </w:r>
      <w:r w:rsidRPr="007C4766">
        <w:rPr>
          <w:rFonts w:ascii="Times New Roman" w:hAnsi="Times New Roman" w:cs="Times New Roman"/>
          <w:i/>
          <w:iCs/>
          <w:sz w:val="24"/>
          <w:szCs w:val="24"/>
        </w:rPr>
        <w:t>J., tačiau jam, pagal kaltinimą, kaip poveikiu prekiaujančiam asmeniui, reikalavimas ar provokavimas duoti kyšį nebuvo inkriminuotas. Tuo tarpu k</w:t>
      </w:r>
      <w:r w:rsidR="006C2787">
        <w:rPr>
          <w:rFonts w:ascii="Times New Roman" w:hAnsi="Times New Roman" w:cs="Times New Roman"/>
          <w:i/>
          <w:iCs/>
          <w:sz w:val="24"/>
          <w:szCs w:val="24"/>
        </w:rPr>
        <w:t>ad M. S., pagal kaltinimą </w:t>
      </w:r>
      <w:r w:rsidRPr="007C4766">
        <w:rPr>
          <w:rFonts w:ascii="Times New Roman" w:hAnsi="Times New Roman" w:cs="Times New Roman"/>
          <w:i/>
          <w:iCs/>
          <w:sz w:val="24"/>
          <w:szCs w:val="24"/>
        </w:rPr>
        <w:t>– kaip kyšio davėjas, b</w:t>
      </w:r>
      <w:r w:rsidR="006C2787">
        <w:rPr>
          <w:rFonts w:ascii="Times New Roman" w:hAnsi="Times New Roman" w:cs="Times New Roman"/>
          <w:i/>
          <w:iCs/>
          <w:sz w:val="24"/>
          <w:szCs w:val="24"/>
        </w:rPr>
        <w:t>ūtų rodęs iniciatyvą siūlyti A. J. surasti jo bendrovei </w:t>
      </w:r>
      <w:r w:rsidRPr="007C4766">
        <w:rPr>
          <w:rFonts w:ascii="Times New Roman" w:hAnsi="Times New Roman" w:cs="Times New Roman"/>
          <w:i/>
          <w:iCs/>
          <w:sz w:val="24"/>
          <w:szCs w:val="24"/>
        </w:rPr>
        <w:t>„L</w:t>
      </w:r>
      <w:r w:rsidR="006C2787">
        <w:rPr>
          <w:rFonts w:ascii="Times New Roman" w:hAnsi="Times New Roman" w:cs="Times New Roman"/>
          <w:i/>
          <w:iCs/>
          <w:sz w:val="24"/>
          <w:szCs w:val="24"/>
        </w:rPr>
        <w:t>“ statybos darbų, ištirtas 2011 m. rugsėjo 26 </w:t>
      </w:r>
      <w:r w:rsidRPr="007C4766">
        <w:rPr>
          <w:rFonts w:ascii="Times New Roman" w:hAnsi="Times New Roman" w:cs="Times New Roman"/>
          <w:i/>
          <w:iCs/>
          <w:sz w:val="24"/>
          <w:szCs w:val="24"/>
        </w:rPr>
        <w:t>d.</w:t>
      </w:r>
      <w:r w:rsidR="006C2787">
        <w:rPr>
          <w:rFonts w:ascii="Times New Roman" w:hAnsi="Times New Roman" w:cs="Times New Roman"/>
          <w:i/>
          <w:iCs/>
          <w:sz w:val="24"/>
          <w:szCs w:val="24"/>
        </w:rPr>
        <w:t xml:space="preserve"> pokalbio turinys nepatvirtina. </w:t>
      </w:r>
      <w:r w:rsidRPr="007C4766">
        <w:rPr>
          <w:rFonts w:ascii="Times New Roman" w:hAnsi="Times New Roman" w:cs="Times New Roman"/>
          <w:i/>
          <w:iCs/>
          <w:sz w:val="24"/>
          <w:szCs w:val="24"/>
        </w:rPr>
        <w:t>&lt;...&gt;</w:t>
      </w:r>
    </w:p>
    <w:p w14:paraId="23BEB121" w14:textId="2A1FDFA5"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Tai, kad apeliacinės ins</w:t>
      </w:r>
      <w:r w:rsidR="006C2787">
        <w:rPr>
          <w:rFonts w:ascii="Times New Roman" w:hAnsi="Times New Roman" w:cs="Times New Roman"/>
          <w:i/>
          <w:iCs/>
          <w:sz w:val="24"/>
          <w:szCs w:val="24"/>
        </w:rPr>
        <w:t>tancijos teismas, nenustatęs M. </w:t>
      </w:r>
      <w:r w:rsidRPr="007C4766">
        <w:rPr>
          <w:rFonts w:ascii="Times New Roman" w:hAnsi="Times New Roman" w:cs="Times New Roman"/>
          <w:i/>
          <w:iCs/>
          <w:sz w:val="24"/>
          <w:szCs w:val="24"/>
        </w:rPr>
        <w:t>S. ir A</w:t>
      </w:r>
      <w:r w:rsidR="006C2787">
        <w:rPr>
          <w:rFonts w:ascii="Times New Roman" w:hAnsi="Times New Roman" w:cs="Times New Roman"/>
          <w:i/>
          <w:iCs/>
          <w:sz w:val="24"/>
          <w:szCs w:val="24"/>
        </w:rPr>
        <w:t>. </w:t>
      </w:r>
      <w:r w:rsidRPr="007C4766">
        <w:rPr>
          <w:rFonts w:ascii="Times New Roman" w:hAnsi="Times New Roman" w:cs="Times New Roman"/>
          <w:i/>
          <w:iCs/>
          <w:sz w:val="24"/>
          <w:szCs w:val="24"/>
        </w:rPr>
        <w:t xml:space="preserve">J. susitarimo duoti ir priimti kyšį, be kita ko, konstatavo, jog „byloje </w:t>
      </w:r>
      <w:r w:rsidR="006C2787">
        <w:rPr>
          <w:rFonts w:ascii="Times New Roman" w:hAnsi="Times New Roman" w:cs="Times New Roman"/>
          <w:i/>
          <w:iCs/>
          <w:sz w:val="24"/>
          <w:szCs w:val="24"/>
        </w:rPr>
        <w:t>nebuvo surinkta duomenų, kad A. J. būtų kaip nors veikęs M. </w:t>
      </w:r>
      <w:r w:rsidRPr="007C4766">
        <w:rPr>
          <w:rFonts w:ascii="Times New Roman" w:hAnsi="Times New Roman" w:cs="Times New Roman"/>
          <w:i/>
          <w:iCs/>
          <w:sz w:val="24"/>
          <w:szCs w:val="24"/>
        </w:rPr>
        <w:t>S. naudai ir bandęs paveikti atitinkamus (duomenys neskelbtini) savivaldybės tarybos narius ar savivaldybės administracijos darbuotojus“, neturi reikšmės vertinant šio teismo sprendimo pagrįstumą. Taip pat neturi reikšmės apeliacinės instancijos teismo sprendimo pagrįstumui ir aplinkybės, dėl kokių priežasčių nebuvo pradėti pastato Šiauliuose, (duomenys neskelbtini), stogo d</w:t>
      </w:r>
      <w:r w:rsidR="006C2787">
        <w:rPr>
          <w:rFonts w:ascii="Times New Roman" w:hAnsi="Times New Roman" w:cs="Times New Roman"/>
          <w:i/>
          <w:iCs/>
          <w:sz w:val="24"/>
          <w:szCs w:val="24"/>
        </w:rPr>
        <w:t>arbai (ar dėl to, kad bendrovė </w:t>
      </w:r>
      <w:r w:rsidRPr="007C4766">
        <w:rPr>
          <w:rFonts w:ascii="Times New Roman" w:hAnsi="Times New Roman" w:cs="Times New Roman"/>
          <w:i/>
          <w:iCs/>
          <w:sz w:val="24"/>
          <w:szCs w:val="24"/>
        </w:rPr>
        <w:t>„L“ atsisakė juos atlikti, ar dėl to, kad namo gyventojams darbų kaina buvo per didelė).</w:t>
      </w:r>
    </w:p>
    <w:p w14:paraId="659E032C" w14:textId="214B64E8"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Atmestinas kasatoriaus argumentas, </w:t>
      </w:r>
      <w:r w:rsidR="00F048B1">
        <w:rPr>
          <w:rFonts w:ascii="Times New Roman" w:hAnsi="Times New Roman" w:cs="Times New Roman"/>
          <w:i/>
          <w:iCs/>
          <w:sz w:val="24"/>
          <w:szCs w:val="24"/>
        </w:rPr>
        <w:t>kad</w:t>
      </w:r>
      <w:r w:rsidR="00F048B1"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apeliacinės instancijos teismas turė</w:t>
      </w:r>
      <w:r w:rsidR="006C2787">
        <w:rPr>
          <w:rFonts w:ascii="Times New Roman" w:hAnsi="Times New Roman" w:cs="Times New Roman"/>
          <w:i/>
          <w:iCs/>
          <w:sz w:val="24"/>
          <w:szCs w:val="24"/>
        </w:rPr>
        <w:t xml:space="preserve">jo atsižvelgti į tai, </w:t>
      </w:r>
      <w:r w:rsidR="00F048B1">
        <w:rPr>
          <w:rFonts w:ascii="Times New Roman" w:hAnsi="Times New Roman" w:cs="Times New Roman"/>
          <w:i/>
          <w:iCs/>
          <w:sz w:val="24"/>
          <w:szCs w:val="24"/>
        </w:rPr>
        <w:t xml:space="preserve">jog </w:t>
      </w:r>
      <w:r w:rsidR="006C2787">
        <w:rPr>
          <w:rFonts w:ascii="Times New Roman" w:hAnsi="Times New Roman" w:cs="Times New Roman"/>
          <w:i/>
          <w:iCs/>
          <w:sz w:val="24"/>
          <w:szCs w:val="24"/>
        </w:rPr>
        <w:t>po E. P. pasirašyto 2011 </w:t>
      </w:r>
      <w:r w:rsidRPr="007C4766">
        <w:rPr>
          <w:rFonts w:ascii="Times New Roman" w:hAnsi="Times New Roman" w:cs="Times New Roman"/>
          <w:i/>
          <w:iCs/>
          <w:sz w:val="24"/>
          <w:szCs w:val="24"/>
        </w:rPr>
        <w:t>m. rugsėjo</w:t>
      </w:r>
      <w:r w:rsidR="006C2787">
        <w:rPr>
          <w:rFonts w:ascii="Times New Roman" w:hAnsi="Times New Roman" w:cs="Times New Roman"/>
          <w:i/>
          <w:iCs/>
          <w:sz w:val="24"/>
          <w:szCs w:val="24"/>
        </w:rPr>
        <w:t> 9 d. rašto Nr. S-2279-(8.26) M. </w:t>
      </w:r>
      <w:r w:rsidRPr="007C4766">
        <w:rPr>
          <w:rFonts w:ascii="Times New Roman" w:hAnsi="Times New Roman" w:cs="Times New Roman"/>
          <w:i/>
          <w:iCs/>
          <w:sz w:val="24"/>
          <w:szCs w:val="24"/>
        </w:rPr>
        <w:t xml:space="preserve">S. ėmėsi </w:t>
      </w:r>
      <w:r w:rsidR="006C2787">
        <w:rPr>
          <w:rFonts w:ascii="Times New Roman" w:hAnsi="Times New Roman" w:cs="Times New Roman"/>
          <w:i/>
          <w:iCs/>
          <w:sz w:val="24"/>
          <w:szCs w:val="24"/>
        </w:rPr>
        <w:t>aktyvių veiksmų susitarti su A. J. (ir E. </w:t>
      </w:r>
      <w:r w:rsidRPr="007C4766">
        <w:rPr>
          <w:rFonts w:ascii="Times New Roman" w:hAnsi="Times New Roman" w:cs="Times New Roman"/>
          <w:i/>
          <w:iCs/>
          <w:sz w:val="24"/>
          <w:szCs w:val="24"/>
        </w:rPr>
        <w:t>P.) už neteisėtus atlygius nepradėti nutraukimo procedūrų su daugiabučių namų bendrosios nuosavyb</w:t>
      </w:r>
      <w:r w:rsidR="006C2787">
        <w:rPr>
          <w:rFonts w:ascii="Times New Roman" w:hAnsi="Times New Roman" w:cs="Times New Roman"/>
          <w:i/>
          <w:iCs/>
          <w:sz w:val="24"/>
          <w:szCs w:val="24"/>
        </w:rPr>
        <w:t>ės administratoriumi – bendrove </w:t>
      </w:r>
      <w:r w:rsidRPr="007C4766">
        <w:rPr>
          <w:rFonts w:ascii="Times New Roman" w:hAnsi="Times New Roman" w:cs="Times New Roman"/>
          <w:i/>
          <w:iCs/>
          <w:sz w:val="24"/>
          <w:szCs w:val="24"/>
        </w:rPr>
        <w:t xml:space="preserve">„R“ ir kad tokius jo veiksmus patvirtina </w:t>
      </w:r>
      <w:r w:rsidRPr="007C4766">
        <w:rPr>
          <w:rFonts w:ascii="Times New Roman" w:hAnsi="Times New Roman" w:cs="Times New Roman"/>
          <w:i/>
          <w:iCs/>
          <w:sz w:val="24"/>
          <w:szCs w:val="24"/>
        </w:rPr>
        <w:lastRenderedPageBreak/>
        <w:t>nustatytos faktinės apl</w:t>
      </w:r>
      <w:r w:rsidR="006C2787">
        <w:rPr>
          <w:rFonts w:ascii="Times New Roman" w:hAnsi="Times New Roman" w:cs="Times New Roman"/>
          <w:i/>
          <w:iCs/>
          <w:sz w:val="24"/>
          <w:szCs w:val="24"/>
        </w:rPr>
        <w:t>inkybės – M. S. duotas kyšis E. P</w:t>
      </w:r>
      <w:r w:rsidRPr="007C4766">
        <w:rPr>
          <w:rFonts w:ascii="Times New Roman" w:hAnsi="Times New Roman" w:cs="Times New Roman"/>
          <w:i/>
          <w:iCs/>
          <w:sz w:val="24"/>
          <w:szCs w:val="24"/>
        </w:rPr>
        <w:t xml:space="preserve">. </w:t>
      </w:r>
      <w:bookmarkStart w:id="261" w:name="_Hlk76755578"/>
      <w:r w:rsidRPr="007C4766">
        <w:rPr>
          <w:rFonts w:ascii="Times New Roman" w:hAnsi="Times New Roman" w:cs="Times New Roman"/>
          <w:i/>
          <w:iCs/>
          <w:sz w:val="24"/>
          <w:szCs w:val="24"/>
        </w:rPr>
        <w:t xml:space="preserve">Kaip jau buvo minėta, tik susiejus konkrečių asmenų susitarimą duoti ir priimti kyšį su faktu, </w:t>
      </w:r>
      <w:r w:rsidR="00F048B1">
        <w:rPr>
          <w:rFonts w:ascii="Times New Roman" w:hAnsi="Times New Roman" w:cs="Times New Roman"/>
          <w:i/>
          <w:iCs/>
          <w:sz w:val="24"/>
          <w:szCs w:val="24"/>
        </w:rPr>
        <w:t>jog</w:t>
      </w:r>
      <w:r w:rsidR="00F048B1"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 xml:space="preserve">už jį buvo siekiama, </w:t>
      </w:r>
      <w:r w:rsidR="00F048B1">
        <w:rPr>
          <w:rFonts w:ascii="Times New Roman" w:hAnsi="Times New Roman" w:cs="Times New Roman"/>
          <w:i/>
          <w:iCs/>
          <w:sz w:val="24"/>
          <w:szCs w:val="24"/>
        </w:rPr>
        <w:t>kad</w:t>
      </w:r>
      <w:r w:rsidR="00F048B1"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prekiaujantis poveikiu asmuo pasinaudotų turima įtaka atitinkamiems subjektams, galima traukti asmenis baudžiamojon atsakomybėn už prekybą poveikiu, tačiau tokių aplinkybių šioje byloje nenustatyta. Pažymėtina ir tai, kad kaltininko kaltė baudžiamojoje teisėje nėra preziumuojama, ji turi būti nustatoma dėl kiekvienos nusikalstamos veikos.</w:t>
      </w:r>
      <w:bookmarkEnd w:id="261"/>
    </w:p>
    <w:p w14:paraId="79EC940F" w14:textId="67E3A287"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i/>
          <w:iCs/>
          <w:sz w:val="24"/>
          <w:szCs w:val="24"/>
        </w:rPr>
        <w:t xml:space="preserve">Taigi, darytina bendra išvada, kad kasacine tvarka skundžiamo apeliacinės instancijos teismo nuosprendžio turinys </w:t>
      </w:r>
      <w:r w:rsidR="00F048B1" w:rsidRPr="007C4766">
        <w:rPr>
          <w:rFonts w:ascii="Times New Roman" w:hAnsi="Times New Roman" w:cs="Times New Roman"/>
          <w:i/>
          <w:iCs/>
          <w:sz w:val="24"/>
          <w:szCs w:val="24"/>
        </w:rPr>
        <w:t>ne</w:t>
      </w:r>
      <w:r w:rsidR="00F048B1">
        <w:rPr>
          <w:rFonts w:ascii="Times New Roman" w:hAnsi="Times New Roman" w:cs="Times New Roman"/>
          <w:i/>
          <w:iCs/>
          <w:sz w:val="24"/>
          <w:szCs w:val="24"/>
        </w:rPr>
        <w:t>suteikia</w:t>
      </w:r>
      <w:r w:rsidR="00F048B1" w:rsidRPr="007C4766">
        <w:rPr>
          <w:rFonts w:ascii="Times New Roman" w:hAnsi="Times New Roman" w:cs="Times New Roman"/>
          <w:i/>
          <w:iCs/>
          <w:sz w:val="24"/>
          <w:szCs w:val="24"/>
        </w:rPr>
        <w:t xml:space="preserve"> </w:t>
      </w:r>
      <w:r w:rsidRPr="007C4766">
        <w:rPr>
          <w:rFonts w:ascii="Times New Roman" w:hAnsi="Times New Roman" w:cs="Times New Roman"/>
          <w:i/>
          <w:iCs/>
          <w:sz w:val="24"/>
          <w:szCs w:val="24"/>
        </w:rPr>
        <w:t>pagrindo įžvelgti esmini</w:t>
      </w:r>
      <w:r w:rsidR="008A6983">
        <w:rPr>
          <w:rFonts w:ascii="Times New Roman" w:hAnsi="Times New Roman" w:cs="Times New Roman"/>
          <w:i/>
          <w:iCs/>
          <w:sz w:val="24"/>
          <w:szCs w:val="24"/>
        </w:rPr>
        <w:t>us</w:t>
      </w:r>
      <w:r w:rsidRPr="007C4766">
        <w:rPr>
          <w:rFonts w:ascii="Times New Roman" w:hAnsi="Times New Roman" w:cs="Times New Roman"/>
          <w:i/>
          <w:iCs/>
          <w:sz w:val="24"/>
          <w:szCs w:val="24"/>
        </w:rPr>
        <w:t xml:space="preserve"> baudžiamojo proceso įstatymo nuostatų pažeidim</w:t>
      </w:r>
      <w:r w:rsidR="008A6983">
        <w:rPr>
          <w:rFonts w:ascii="Times New Roman" w:hAnsi="Times New Roman" w:cs="Times New Roman"/>
          <w:i/>
          <w:iCs/>
          <w:sz w:val="24"/>
          <w:szCs w:val="24"/>
        </w:rPr>
        <w:t>us</w:t>
      </w:r>
      <w:r w:rsidRPr="007C4766">
        <w:rPr>
          <w:rFonts w:ascii="Times New Roman" w:hAnsi="Times New Roman" w:cs="Times New Roman"/>
          <w:i/>
          <w:iCs/>
          <w:sz w:val="24"/>
          <w:szCs w:val="24"/>
        </w:rPr>
        <w:t xml:space="preserve"> ar netinkamai pritaikyt</w:t>
      </w:r>
      <w:r w:rsidR="008A6983">
        <w:rPr>
          <w:rFonts w:ascii="Times New Roman" w:hAnsi="Times New Roman" w:cs="Times New Roman"/>
          <w:i/>
          <w:iCs/>
          <w:sz w:val="24"/>
          <w:szCs w:val="24"/>
        </w:rPr>
        <w:t>ą</w:t>
      </w:r>
      <w:r w:rsidRPr="007C4766">
        <w:rPr>
          <w:rFonts w:ascii="Times New Roman" w:hAnsi="Times New Roman" w:cs="Times New Roman"/>
          <w:i/>
          <w:iCs/>
          <w:sz w:val="24"/>
          <w:szCs w:val="24"/>
        </w:rPr>
        <w:t xml:space="preserve"> baudžiam</w:t>
      </w:r>
      <w:r w:rsidR="008A6983">
        <w:rPr>
          <w:rFonts w:ascii="Times New Roman" w:hAnsi="Times New Roman" w:cs="Times New Roman"/>
          <w:i/>
          <w:iCs/>
          <w:sz w:val="24"/>
          <w:szCs w:val="24"/>
        </w:rPr>
        <w:t>ąjį</w:t>
      </w:r>
      <w:r w:rsidRPr="007C4766">
        <w:rPr>
          <w:rFonts w:ascii="Times New Roman" w:hAnsi="Times New Roman" w:cs="Times New Roman"/>
          <w:i/>
          <w:iCs/>
          <w:sz w:val="24"/>
          <w:szCs w:val="24"/>
        </w:rPr>
        <w:t xml:space="preserve"> įstatym</w:t>
      </w:r>
      <w:r w:rsidR="008A6983">
        <w:rPr>
          <w:rFonts w:ascii="Times New Roman" w:hAnsi="Times New Roman" w:cs="Times New Roman"/>
          <w:i/>
          <w:iCs/>
          <w:sz w:val="24"/>
          <w:szCs w:val="24"/>
        </w:rPr>
        <w:t>ą</w:t>
      </w:r>
      <w:r w:rsidRPr="007C4766">
        <w:rPr>
          <w:rFonts w:ascii="Times New Roman" w:hAnsi="Times New Roman" w:cs="Times New Roman"/>
          <w:i/>
          <w:iCs/>
          <w:sz w:val="24"/>
          <w:szCs w:val="24"/>
        </w:rPr>
        <w:t xml:space="preserve">, dėl kurių šį sprendimą reikėtų naikinti ar keisti </w:t>
      </w:r>
      <w:r w:rsidRPr="007C4766">
        <w:rPr>
          <w:rFonts w:ascii="Times New Roman" w:hAnsi="Times New Roman" w:cs="Times New Roman"/>
          <w:sz w:val="24"/>
          <w:szCs w:val="24"/>
        </w:rPr>
        <w:t>(kasacinė nu</w:t>
      </w:r>
      <w:r w:rsidR="006C2787">
        <w:rPr>
          <w:rFonts w:ascii="Times New Roman" w:hAnsi="Times New Roman" w:cs="Times New Roman"/>
          <w:sz w:val="24"/>
          <w:szCs w:val="24"/>
        </w:rPr>
        <w:t>tartis baudžiamojoje byloje Nr. </w:t>
      </w:r>
      <w:r w:rsidRPr="007C4766">
        <w:rPr>
          <w:rFonts w:ascii="Times New Roman" w:hAnsi="Times New Roman" w:cs="Times New Roman"/>
          <w:sz w:val="24"/>
          <w:szCs w:val="24"/>
        </w:rPr>
        <w:t>2K-260-303/2016).</w:t>
      </w:r>
    </w:p>
    <w:p w14:paraId="03F904EE" w14:textId="1D553494" w:rsidR="007C4766" w:rsidRPr="00936ED9" w:rsidRDefault="007C4766" w:rsidP="00012DAB">
      <w:pPr>
        <w:spacing w:after="0" w:line="240" w:lineRule="auto"/>
        <w:ind w:firstLine="851"/>
        <w:jc w:val="both"/>
        <w:rPr>
          <w:rFonts w:ascii="Times New Roman" w:hAnsi="Times New Roman" w:cs="Times New Roman"/>
          <w:sz w:val="24"/>
          <w:szCs w:val="24"/>
        </w:rPr>
      </w:pPr>
      <w:r w:rsidRPr="00936ED9">
        <w:rPr>
          <w:rFonts w:ascii="Times New Roman" w:hAnsi="Times New Roman" w:cs="Times New Roman"/>
          <w:sz w:val="24"/>
          <w:szCs w:val="24"/>
        </w:rPr>
        <w:t>Kaltininko veiksmams kvalifikuoti neturi reikšmės tai, kam jis konkrečiai ketino skirti ky</w:t>
      </w:r>
      <w:r w:rsidR="006C2787">
        <w:rPr>
          <w:rFonts w:ascii="Times New Roman" w:hAnsi="Times New Roman" w:cs="Times New Roman"/>
          <w:sz w:val="24"/>
          <w:szCs w:val="24"/>
        </w:rPr>
        <w:t>šį (pažadui įgyvendinti ar sau)</w:t>
      </w:r>
      <w:r w:rsidR="00F048B1">
        <w:rPr>
          <w:rFonts w:ascii="Times New Roman" w:hAnsi="Times New Roman" w:cs="Times New Roman"/>
          <w:sz w:val="24"/>
          <w:szCs w:val="24"/>
        </w:rPr>
        <w:t>,</w:t>
      </w:r>
      <w:r w:rsidR="006C2787">
        <w:rPr>
          <w:rFonts w:ascii="Times New Roman" w:hAnsi="Times New Roman" w:cs="Times New Roman"/>
          <w:sz w:val="24"/>
          <w:szCs w:val="24"/>
        </w:rPr>
        <w:t> </w:t>
      </w:r>
      <w:r w:rsidRPr="00936ED9">
        <w:rPr>
          <w:rFonts w:ascii="Times New Roman" w:hAnsi="Times New Roman" w:cs="Times New Roman"/>
          <w:sz w:val="24"/>
          <w:szCs w:val="24"/>
        </w:rPr>
        <w:t>– svarbu, kad kyšio davėjui susidarytų įspūdis, jog kaltininkas paveiks subjektą, dėl kurio veikimo (neveikimo) bus patenkinti kyšio davėjo interesai (kasacinės nut</w:t>
      </w:r>
      <w:bookmarkStart w:id="262" w:name="_Hlk76750216"/>
      <w:r w:rsidR="006C2787">
        <w:rPr>
          <w:rFonts w:ascii="Times New Roman" w:hAnsi="Times New Roman" w:cs="Times New Roman"/>
          <w:sz w:val="24"/>
          <w:szCs w:val="24"/>
        </w:rPr>
        <w:t>artys baudžiamosiose bylose Nr. </w:t>
      </w:r>
      <w:r w:rsidRPr="00936ED9">
        <w:rPr>
          <w:rFonts w:ascii="Times New Roman" w:hAnsi="Times New Roman" w:cs="Times New Roman"/>
          <w:sz w:val="24"/>
          <w:szCs w:val="24"/>
        </w:rPr>
        <w:t>2K-P-58-697/2019</w:t>
      </w:r>
      <w:bookmarkEnd w:id="262"/>
      <w:r w:rsidRPr="00936ED9">
        <w:rPr>
          <w:rFonts w:ascii="Times New Roman" w:hAnsi="Times New Roman" w:cs="Times New Roman"/>
          <w:sz w:val="24"/>
          <w:szCs w:val="24"/>
        </w:rPr>
        <w:t>, 2K-113-696/2018, 2K-234-895/2018, 2K-162-303/2017, 2K-120-489/2016, 2K-242-699/2016, 2K-430-746/2015). Šiuo aspektu pasisakyta, pavyzdžiui, kasacinėje nut</w:t>
      </w:r>
      <w:r w:rsidR="006C2787">
        <w:rPr>
          <w:rFonts w:ascii="Times New Roman" w:hAnsi="Times New Roman" w:cs="Times New Roman"/>
          <w:sz w:val="24"/>
          <w:szCs w:val="24"/>
        </w:rPr>
        <w:t>artyje baudžiamojoje byloje Nr. </w:t>
      </w:r>
      <w:r w:rsidRPr="00936ED9">
        <w:rPr>
          <w:rFonts w:ascii="Times New Roman" w:hAnsi="Times New Roman" w:cs="Times New Roman"/>
          <w:sz w:val="24"/>
          <w:szCs w:val="24"/>
        </w:rPr>
        <w:t>2K-630/2012:</w:t>
      </w:r>
    </w:p>
    <w:p w14:paraId="033ECD25" w14:textId="5E201E88"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Kasatorius nepagrįstai teigia, kad veika gali b</w:t>
      </w:r>
      <w:r w:rsidR="006C2787">
        <w:rPr>
          <w:rFonts w:ascii="Times New Roman" w:hAnsi="Times New Roman" w:cs="Times New Roman"/>
          <w:i/>
          <w:iCs/>
          <w:sz w:val="24"/>
          <w:szCs w:val="24"/>
        </w:rPr>
        <w:t>ūti kvalifikuojama pagal BK 226 straipsnio 1 </w:t>
      </w:r>
      <w:r w:rsidRPr="007C4766">
        <w:rPr>
          <w:rFonts w:ascii="Times New Roman" w:hAnsi="Times New Roman" w:cs="Times New Roman"/>
          <w:i/>
          <w:iCs/>
          <w:sz w:val="24"/>
          <w:szCs w:val="24"/>
        </w:rPr>
        <w:t>dalį tik tada, kai nustatoma, kam kaltininkas ketino skirti reikalaujamus pinigus. Apeliacinės instancijos teismas teisingai nurodė, kad kaltininko veiksmų kvalifikavimui pagal šį baudžiamąjį įstatymą neturi reikšmė</w:t>
      </w:r>
      <w:r w:rsidR="006C2787">
        <w:rPr>
          <w:rFonts w:ascii="Times New Roman" w:hAnsi="Times New Roman" w:cs="Times New Roman"/>
          <w:i/>
          <w:iCs/>
          <w:sz w:val="24"/>
          <w:szCs w:val="24"/>
        </w:rPr>
        <w:t>s, kam reikalaujamus pinigus D. </w:t>
      </w:r>
      <w:r w:rsidRPr="007C4766">
        <w:rPr>
          <w:rFonts w:ascii="Times New Roman" w:hAnsi="Times New Roman" w:cs="Times New Roman"/>
          <w:i/>
          <w:iCs/>
          <w:sz w:val="24"/>
          <w:szCs w:val="24"/>
        </w:rPr>
        <w:t>Š. ketino skirti. Tarpininko kyšininkavimas laikomas baigtu, kai kaltininkas už kyšio davėjo pasiūlytą, pažadėtą arba duotą kyšį pažada pastarajam jo interesais paveikti atitinkamą instituciją, įstaigą ar organizaciją arba valstybės tarnautoją</w:t>
      </w:r>
      <w:r w:rsidR="00F048B1">
        <w:rPr>
          <w:rFonts w:ascii="Times New Roman" w:hAnsi="Times New Roman" w:cs="Times New Roman"/>
          <w:i/>
          <w:iCs/>
          <w:sz w:val="24"/>
          <w:szCs w:val="24"/>
        </w:rPr>
        <w:t>,</w:t>
      </w:r>
      <w:r w:rsidRPr="007C4766">
        <w:rPr>
          <w:rFonts w:ascii="Times New Roman" w:hAnsi="Times New Roman" w:cs="Times New Roman"/>
          <w:i/>
          <w:iCs/>
          <w:sz w:val="24"/>
          <w:szCs w:val="24"/>
        </w:rPr>
        <w:t xml:space="preserve"> arba jam prilygintą asmenį, kad jie atitinkamai teisėtai ar neteisėtai veiktų. Tai, kokiomis priemonėmis ir būdais kal</w:t>
      </w:r>
      <w:r w:rsidR="006C2787">
        <w:rPr>
          <w:rFonts w:ascii="Times New Roman" w:hAnsi="Times New Roman" w:cs="Times New Roman"/>
          <w:i/>
          <w:iCs/>
          <w:sz w:val="24"/>
          <w:szCs w:val="24"/>
        </w:rPr>
        <w:t>tininkas įgyvendina savo pažadą </w:t>
      </w:r>
      <w:r w:rsidRPr="007C4766">
        <w:rPr>
          <w:rFonts w:ascii="Times New Roman" w:hAnsi="Times New Roman" w:cs="Times New Roman"/>
          <w:i/>
          <w:iCs/>
          <w:sz w:val="24"/>
          <w:szCs w:val="24"/>
        </w:rPr>
        <w:t xml:space="preserve">– ar skiria gautus pinigus </w:t>
      </w:r>
      <w:r w:rsidR="00F80036" w:rsidRPr="007C4766">
        <w:rPr>
          <w:rFonts w:ascii="Times New Roman" w:hAnsi="Times New Roman" w:cs="Times New Roman"/>
          <w:i/>
          <w:iCs/>
          <w:sz w:val="24"/>
          <w:szCs w:val="24"/>
        </w:rPr>
        <w:t>pažad</w:t>
      </w:r>
      <w:r w:rsidR="00F80036">
        <w:rPr>
          <w:rFonts w:ascii="Times New Roman" w:hAnsi="Times New Roman" w:cs="Times New Roman"/>
          <w:i/>
          <w:iCs/>
          <w:sz w:val="24"/>
          <w:szCs w:val="24"/>
        </w:rPr>
        <w:t>ui</w:t>
      </w:r>
      <w:r w:rsidR="00F80036" w:rsidRPr="007C4766">
        <w:rPr>
          <w:rFonts w:ascii="Times New Roman" w:hAnsi="Times New Roman" w:cs="Times New Roman"/>
          <w:i/>
          <w:iCs/>
          <w:sz w:val="24"/>
          <w:szCs w:val="24"/>
        </w:rPr>
        <w:t xml:space="preserve"> įgyvendin</w:t>
      </w:r>
      <w:r w:rsidR="00F80036">
        <w:rPr>
          <w:rFonts w:ascii="Times New Roman" w:hAnsi="Times New Roman" w:cs="Times New Roman"/>
          <w:i/>
          <w:iCs/>
          <w:sz w:val="24"/>
          <w:szCs w:val="24"/>
        </w:rPr>
        <w:t>ti</w:t>
      </w:r>
      <w:r w:rsidRPr="007C4766">
        <w:rPr>
          <w:rFonts w:ascii="Times New Roman" w:hAnsi="Times New Roman" w:cs="Times New Roman"/>
          <w:i/>
          <w:iCs/>
          <w:sz w:val="24"/>
          <w:szCs w:val="24"/>
        </w:rPr>
        <w:t>, ar pasilieka sau, ar apskritai perduota juos su tuo visiškai nesusijusiems asmenims ar organizacijoms, veikos kvalifikavimui reikšmės neturi.</w:t>
      </w:r>
    </w:p>
    <w:p w14:paraId="1B50BE24" w14:textId="1E17C463" w:rsidR="007C4766" w:rsidRPr="00936ED9" w:rsidRDefault="007C4766" w:rsidP="00012DAB">
      <w:pPr>
        <w:spacing w:after="0" w:line="240" w:lineRule="auto"/>
        <w:ind w:firstLine="851"/>
        <w:jc w:val="both"/>
        <w:rPr>
          <w:rFonts w:ascii="Times New Roman" w:hAnsi="Times New Roman" w:cs="Times New Roman"/>
          <w:sz w:val="24"/>
          <w:szCs w:val="24"/>
        </w:rPr>
      </w:pPr>
      <w:r w:rsidRPr="00936ED9">
        <w:rPr>
          <w:rFonts w:ascii="Times New Roman" w:hAnsi="Times New Roman" w:cs="Times New Roman"/>
          <w:sz w:val="24"/>
          <w:szCs w:val="24"/>
        </w:rPr>
        <w:t>Kaltininko pažadas paveikti atitinkamus subjektus kyšio davėjui gali būti išreikštas ne tik žodžiu, raštu, bet ir konkliudentiniais veiksmais, tačiau bet kuriuo atveju turi būti jam suprantamas ir aiškus (kasacinė nutart</w:t>
      </w:r>
      <w:r w:rsidR="006C2787">
        <w:rPr>
          <w:rFonts w:ascii="Times New Roman" w:hAnsi="Times New Roman" w:cs="Times New Roman"/>
          <w:sz w:val="24"/>
          <w:szCs w:val="24"/>
        </w:rPr>
        <w:t>is baudžiamojoje byloje Nr. </w:t>
      </w:r>
      <w:r w:rsidRPr="00936ED9">
        <w:rPr>
          <w:rFonts w:ascii="Times New Roman" w:hAnsi="Times New Roman" w:cs="Times New Roman"/>
          <w:sz w:val="24"/>
          <w:szCs w:val="24"/>
        </w:rPr>
        <w:t>2K-113-696/2018, 2K-120-489/2016, 2</w:t>
      </w:r>
      <w:r w:rsidR="006C2787">
        <w:rPr>
          <w:rFonts w:ascii="Times New Roman" w:hAnsi="Times New Roman" w:cs="Times New Roman"/>
          <w:sz w:val="24"/>
          <w:szCs w:val="24"/>
        </w:rPr>
        <w:t>K-242-699/2016). Ar tokį pažadą</w:t>
      </w:r>
      <w:r w:rsidRPr="00936ED9">
        <w:rPr>
          <w:rFonts w:ascii="Times New Roman" w:hAnsi="Times New Roman" w:cs="Times New Roman"/>
          <w:sz w:val="24"/>
          <w:szCs w:val="24"/>
        </w:rPr>
        <w:t xml:space="preserve"> kaltininkas davė po kyšio gavimo, ar tik pažadėjęs ar susitaręs, reikalavęs ar provokavęs jį priimti, vei</w:t>
      </w:r>
      <w:r w:rsidR="006C2787">
        <w:rPr>
          <w:rFonts w:ascii="Times New Roman" w:hAnsi="Times New Roman" w:cs="Times New Roman"/>
          <w:sz w:val="24"/>
          <w:szCs w:val="24"/>
        </w:rPr>
        <w:t>kos kvalifikavimui pagal BK 226 </w:t>
      </w:r>
      <w:r w:rsidRPr="00936ED9">
        <w:rPr>
          <w:rFonts w:ascii="Times New Roman" w:hAnsi="Times New Roman" w:cs="Times New Roman"/>
          <w:sz w:val="24"/>
          <w:szCs w:val="24"/>
        </w:rPr>
        <w:t>straipsnį reikšmės neturi:</w:t>
      </w:r>
    </w:p>
    <w:p w14:paraId="039B1951" w14:textId="6420015E" w:rsidR="007C4766" w:rsidRPr="007C4766" w:rsidRDefault="006C2787" w:rsidP="00012DAB">
      <w:pPr>
        <w:spacing w:after="0" w:line="240" w:lineRule="auto"/>
        <w:ind w:firstLine="851"/>
        <w:jc w:val="both"/>
        <w:rPr>
          <w:rFonts w:ascii="Times New Roman" w:hAnsi="Times New Roman" w:cs="Times New Roman"/>
          <w:sz w:val="24"/>
          <w:szCs w:val="24"/>
        </w:rPr>
      </w:pPr>
      <w:r>
        <w:rPr>
          <w:rFonts w:ascii="Times New Roman" w:hAnsi="Times New Roman" w:cs="Times New Roman"/>
          <w:i/>
          <w:iCs/>
          <w:sz w:val="24"/>
          <w:szCs w:val="24"/>
        </w:rPr>
        <w:t>Nustatyta, kad S. </w:t>
      </w:r>
      <w:r w:rsidR="007C4766" w:rsidRPr="007C4766">
        <w:rPr>
          <w:rFonts w:ascii="Times New Roman" w:hAnsi="Times New Roman" w:cs="Times New Roman"/>
          <w:i/>
          <w:iCs/>
          <w:sz w:val="24"/>
          <w:szCs w:val="24"/>
        </w:rPr>
        <w:t>U. pažadėjo laisvės</w:t>
      </w:r>
      <w:r>
        <w:rPr>
          <w:rFonts w:ascii="Times New Roman" w:hAnsi="Times New Roman" w:cs="Times New Roman"/>
          <w:i/>
          <w:iCs/>
          <w:sz w:val="24"/>
          <w:szCs w:val="24"/>
        </w:rPr>
        <w:t xml:space="preserve"> atėmimo bausmę atliekančiam A. </w:t>
      </w:r>
      <w:r w:rsidR="007C4766" w:rsidRPr="007C4766">
        <w:rPr>
          <w:rFonts w:ascii="Times New Roman" w:hAnsi="Times New Roman" w:cs="Times New Roman"/>
          <w:i/>
          <w:iCs/>
          <w:sz w:val="24"/>
          <w:szCs w:val="24"/>
        </w:rPr>
        <w:t>B., pasinau</w:t>
      </w:r>
      <w:r>
        <w:rPr>
          <w:rFonts w:ascii="Times New Roman" w:hAnsi="Times New Roman" w:cs="Times New Roman"/>
          <w:i/>
          <w:iCs/>
          <w:sz w:val="24"/>
          <w:szCs w:val="24"/>
        </w:rPr>
        <w:t>dodamas savo tarnybine padėtimi</w:t>
      </w:r>
      <w:r w:rsidR="008A6D15">
        <w:rPr>
          <w:rFonts w:ascii="Times New Roman" w:hAnsi="Times New Roman" w:cs="Times New Roman"/>
          <w:i/>
          <w:iCs/>
          <w:sz w:val="24"/>
          <w:szCs w:val="24"/>
        </w:rPr>
        <w:t>,</w:t>
      </w:r>
      <w:r>
        <w:rPr>
          <w:rFonts w:ascii="Times New Roman" w:hAnsi="Times New Roman" w:cs="Times New Roman"/>
          <w:i/>
          <w:iCs/>
          <w:sz w:val="24"/>
          <w:szCs w:val="24"/>
        </w:rPr>
        <w:t> </w:t>
      </w:r>
      <w:r w:rsidR="007C4766" w:rsidRPr="007C4766">
        <w:rPr>
          <w:rFonts w:ascii="Times New Roman" w:hAnsi="Times New Roman" w:cs="Times New Roman"/>
          <w:i/>
          <w:iCs/>
          <w:sz w:val="24"/>
          <w:szCs w:val="24"/>
        </w:rPr>
        <w:t>– nes dirbo Lietuvos kriminalinės policijos biuro Organizuotų nusikaltimų</w:t>
      </w:r>
      <w:r>
        <w:rPr>
          <w:rFonts w:ascii="Times New Roman" w:hAnsi="Times New Roman" w:cs="Times New Roman"/>
          <w:i/>
          <w:iCs/>
          <w:sz w:val="24"/>
          <w:szCs w:val="24"/>
        </w:rPr>
        <w:t xml:space="preserve"> tyrimo 1-osios valdybos tyrėju</w:t>
      </w:r>
      <w:r w:rsidR="00F80036">
        <w:rPr>
          <w:rFonts w:ascii="Times New Roman" w:hAnsi="Times New Roman" w:cs="Times New Roman"/>
          <w:i/>
          <w:iCs/>
          <w:sz w:val="24"/>
          <w:szCs w:val="24"/>
        </w:rPr>
        <w:t>,</w:t>
      </w:r>
      <w:r>
        <w:rPr>
          <w:rFonts w:ascii="Times New Roman" w:hAnsi="Times New Roman" w:cs="Times New Roman"/>
          <w:i/>
          <w:iCs/>
          <w:sz w:val="24"/>
          <w:szCs w:val="24"/>
        </w:rPr>
        <w:t> </w:t>
      </w:r>
      <w:r w:rsidR="007C4766" w:rsidRPr="007C4766">
        <w:rPr>
          <w:rFonts w:ascii="Times New Roman" w:hAnsi="Times New Roman" w:cs="Times New Roman"/>
          <w:i/>
          <w:iCs/>
          <w:sz w:val="24"/>
          <w:szCs w:val="24"/>
        </w:rPr>
        <w:t xml:space="preserve">– </w:t>
      </w:r>
      <w:r>
        <w:rPr>
          <w:rFonts w:ascii="Times New Roman" w:hAnsi="Times New Roman" w:cs="Times New Roman"/>
          <w:i/>
          <w:iCs/>
          <w:sz w:val="24"/>
          <w:szCs w:val="24"/>
        </w:rPr>
        <w:t>paveikti Vilniaus miesto 3-iojo </w:t>
      </w:r>
      <w:r w:rsidR="007C4766" w:rsidRPr="007C4766">
        <w:rPr>
          <w:rFonts w:ascii="Times New Roman" w:hAnsi="Times New Roman" w:cs="Times New Roman"/>
          <w:i/>
          <w:iCs/>
          <w:sz w:val="24"/>
          <w:szCs w:val="24"/>
        </w:rPr>
        <w:t>apylinkės teismo bei Vilniaus apygardos teismo teisėjus, nagrin</w:t>
      </w:r>
      <w:r>
        <w:rPr>
          <w:rFonts w:ascii="Times New Roman" w:hAnsi="Times New Roman" w:cs="Times New Roman"/>
          <w:i/>
          <w:iCs/>
          <w:sz w:val="24"/>
          <w:szCs w:val="24"/>
        </w:rPr>
        <w:t>ėsiančius Vilniaus miesto 2-ųjų pataisos namų teikimą dėl A. </w:t>
      </w:r>
      <w:r w:rsidR="007C4766" w:rsidRPr="007C4766">
        <w:rPr>
          <w:rFonts w:ascii="Times New Roman" w:hAnsi="Times New Roman" w:cs="Times New Roman"/>
          <w:i/>
          <w:iCs/>
          <w:sz w:val="24"/>
          <w:szCs w:val="24"/>
        </w:rPr>
        <w:t>B. lygtinio paleidimo, kad šie priimtų teigiamą sprendimą, taip pat paveikti prokurorus, dalyvausiančius teismo posėdžiuose sprendžiant lygtinio paleid</w:t>
      </w:r>
      <w:r>
        <w:rPr>
          <w:rFonts w:ascii="Times New Roman" w:hAnsi="Times New Roman" w:cs="Times New Roman"/>
          <w:i/>
          <w:iCs/>
          <w:sz w:val="24"/>
          <w:szCs w:val="24"/>
        </w:rPr>
        <w:t>imo klausimą, kad šie veiktų A. </w:t>
      </w:r>
      <w:r w:rsidR="007C4766" w:rsidRPr="007C4766">
        <w:rPr>
          <w:rFonts w:ascii="Times New Roman" w:hAnsi="Times New Roman" w:cs="Times New Roman"/>
          <w:i/>
          <w:iCs/>
          <w:sz w:val="24"/>
          <w:szCs w:val="24"/>
        </w:rPr>
        <w:t>B. naudai. Už minėto pažado vykdymą S.</w:t>
      </w:r>
      <w:r>
        <w:rPr>
          <w:rFonts w:ascii="Times New Roman" w:hAnsi="Times New Roman" w:cs="Times New Roman"/>
          <w:i/>
          <w:iCs/>
          <w:sz w:val="24"/>
          <w:szCs w:val="24"/>
        </w:rPr>
        <w:t> U. pareikalavo iš A. B. 60 000 </w:t>
      </w:r>
      <w:r w:rsidR="007C4766" w:rsidRPr="007C4766">
        <w:rPr>
          <w:rFonts w:ascii="Times New Roman" w:hAnsi="Times New Roman" w:cs="Times New Roman"/>
          <w:i/>
          <w:iCs/>
          <w:sz w:val="24"/>
          <w:szCs w:val="24"/>
        </w:rPr>
        <w:t>Lt (</w:t>
      </w:r>
      <w:bookmarkStart w:id="263" w:name="_Hlk80274631"/>
      <w:r>
        <w:rPr>
          <w:rFonts w:ascii="Times New Roman" w:hAnsi="Times New Roman" w:cs="Times New Roman"/>
          <w:i/>
          <w:iCs/>
          <w:sz w:val="24"/>
          <w:szCs w:val="24"/>
        </w:rPr>
        <w:t>17 377,20 </w:t>
      </w:r>
      <w:r w:rsidR="007C4766" w:rsidRPr="007C4766">
        <w:rPr>
          <w:rFonts w:ascii="Times New Roman" w:hAnsi="Times New Roman" w:cs="Times New Roman"/>
          <w:i/>
          <w:iCs/>
          <w:sz w:val="24"/>
          <w:szCs w:val="24"/>
        </w:rPr>
        <w:t>Eur</w:t>
      </w:r>
      <w:bookmarkEnd w:id="263"/>
      <w:r w:rsidR="007C4766" w:rsidRPr="007C4766">
        <w:rPr>
          <w:rFonts w:ascii="Times New Roman" w:hAnsi="Times New Roman" w:cs="Times New Roman"/>
          <w:i/>
          <w:iCs/>
          <w:sz w:val="24"/>
          <w:szCs w:val="24"/>
        </w:rPr>
        <w:t>) kyšio. Dalį re</w:t>
      </w:r>
      <w:r>
        <w:rPr>
          <w:rFonts w:ascii="Times New Roman" w:hAnsi="Times New Roman" w:cs="Times New Roman"/>
          <w:i/>
          <w:iCs/>
          <w:sz w:val="24"/>
          <w:szCs w:val="24"/>
        </w:rPr>
        <w:t>ikalautos pinigų sumos gavo: 12 000 Lt (3475,44 Eur) per J. K. ir 9000 Lt (2606,58 Eur) – per V. </w:t>
      </w:r>
      <w:r w:rsidR="007C4766" w:rsidRPr="007C4766">
        <w:rPr>
          <w:rFonts w:ascii="Times New Roman" w:hAnsi="Times New Roman" w:cs="Times New Roman"/>
          <w:i/>
          <w:iCs/>
          <w:sz w:val="24"/>
          <w:szCs w:val="24"/>
        </w:rPr>
        <w:t>C. Tai, kad pirmąją pi</w:t>
      </w:r>
      <w:r>
        <w:rPr>
          <w:rFonts w:ascii="Times New Roman" w:hAnsi="Times New Roman" w:cs="Times New Roman"/>
          <w:i/>
          <w:iCs/>
          <w:sz w:val="24"/>
          <w:szCs w:val="24"/>
        </w:rPr>
        <w:t>nigų sumą (12 000 Lt (17 377,20 </w:t>
      </w:r>
      <w:r w:rsidR="007C4766" w:rsidRPr="007C4766">
        <w:rPr>
          <w:rFonts w:ascii="Times New Roman" w:hAnsi="Times New Roman" w:cs="Times New Roman"/>
          <w:i/>
          <w:iCs/>
          <w:sz w:val="24"/>
          <w:szCs w:val="24"/>
        </w:rPr>
        <w:t>Eur)) gavo vėliau, neg</w:t>
      </w:r>
      <w:r>
        <w:rPr>
          <w:rFonts w:ascii="Times New Roman" w:hAnsi="Times New Roman" w:cs="Times New Roman"/>
          <w:i/>
          <w:iCs/>
          <w:sz w:val="24"/>
          <w:szCs w:val="24"/>
        </w:rPr>
        <w:t>u nurodė reikalaujamo kyšio (60 000 Lt) sumą, S. </w:t>
      </w:r>
      <w:r w:rsidR="007C4766" w:rsidRPr="007C4766">
        <w:rPr>
          <w:rFonts w:ascii="Times New Roman" w:hAnsi="Times New Roman" w:cs="Times New Roman"/>
          <w:i/>
          <w:iCs/>
          <w:sz w:val="24"/>
          <w:szCs w:val="24"/>
        </w:rPr>
        <w:t>U. veikos kvalifikavimui esminės reikšmės neturi,</w:t>
      </w:r>
      <w:r>
        <w:rPr>
          <w:rFonts w:ascii="Times New Roman" w:hAnsi="Times New Roman" w:cs="Times New Roman"/>
          <w:i/>
          <w:iCs/>
          <w:sz w:val="24"/>
          <w:szCs w:val="24"/>
        </w:rPr>
        <w:t xml:space="preserve"> nes pirmiausia (2009 m. liepos mėn.) nuteistasis pažadėjo A. </w:t>
      </w:r>
      <w:r w:rsidR="007C4766" w:rsidRPr="007C4766">
        <w:rPr>
          <w:rFonts w:ascii="Times New Roman" w:hAnsi="Times New Roman" w:cs="Times New Roman"/>
          <w:i/>
          <w:iCs/>
          <w:sz w:val="24"/>
          <w:szCs w:val="24"/>
        </w:rPr>
        <w:t>B. atitinkamai neteisėtai veikti, po to būtent už šio pažado vykdymą paėmė d</w:t>
      </w:r>
      <w:r>
        <w:rPr>
          <w:rFonts w:ascii="Times New Roman" w:hAnsi="Times New Roman" w:cs="Times New Roman"/>
          <w:i/>
          <w:iCs/>
          <w:sz w:val="24"/>
          <w:szCs w:val="24"/>
        </w:rPr>
        <w:t>alį kyšio, kurio iš tiesų iš A. </w:t>
      </w:r>
      <w:r w:rsidR="007C4766" w:rsidRPr="007C4766">
        <w:rPr>
          <w:rFonts w:ascii="Times New Roman" w:hAnsi="Times New Roman" w:cs="Times New Roman"/>
          <w:i/>
          <w:iCs/>
          <w:sz w:val="24"/>
          <w:szCs w:val="24"/>
        </w:rPr>
        <w:t>B. ir reikalavo. Taigi, teisiškai vertindami bylos aplinkybes</w:t>
      </w:r>
      <w:r w:rsidR="00F80036">
        <w:rPr>
          <w:rFonts w:ascii="Times New Roman" w:hAnsi="Times New Roman" w:cs="Times New Roman"/>
          <w:i/>
          <w:iCs/>
          <w:sz w:val="24"/>
          <w:szCs w:val="24"/>
        </w:rPr>
        <w:t>,</w:t>
      </w:r>
      <w:r w:rsidR="007C4766" w:rsidRPr="007C4766">
        <w:rPr>
          <w:rFonts w:ascii="Times New Roman" w:hAnsi="Times New Roman" w:cs="Times New Roman"/>
          <w:i/>
          <w:iCs/>
          <w:sz w:val="24"/>
          <w:szCs w:val="24"/>
        </w:rPr>
        <w:t xml:space="preserve"> teism</w:t>
      </w:r>
      <w:r>
        <w:rPr>
          <w:rFonts w:ascii="Times New Roman" w:hAnsi="Times New Roman" w:cs="Times New Roman"/>
          <w:i/>
          <w:iCs/>
          <w:sz w:val="24"/>
          <w:szCs w:val="24"/>
        </w:rPr>
        <w:t>ai teisingai konstatavo, kad S. </w:t>
      </w:r>
      <w:r w:rsidR="007C4766" w:rsidRPr="007C4766">
        <w:rPr>
          <w:rFonts w:ascii="Times New Roman" w:hAnsi="Times New Roman" w:cs="Times New Roman"/>
          <w:i/>
          <w:iCs/>
          <w:sz w:val="24"/>
          <w:szCs w:val="24"/>
        </w:rPr>
        <w:t>U. padarė nusi</w:t>
      </w:r>
      <w:r>
        <w:rPr>
          <w:rFonts w:ascii="Times New Roman" w:hAnsi="Times New Roman" w:cs="Times New Roman"/>
          <w:i/>
          <w:iCs/>
          <w:sz w:val="24"/>
          <w:szCs w:val="24"/>
        </w:rPr>
        <w:t>kalstamą veiką, nu</w:t>
      </w:r>
      <w:r w:rsidR="00F80036">
        <w:rPr>
          <w:rFonts w:ascii="Times New Roman" w:hAnsi="Times New Roman" w:cs="Times New Roman"/>
          <w:i/>
          <w:iCs/>
          <w:sz w:val="24"/>
          <w:szCs w:val="24"/>
        </w:rPr>
        <w:t>st</w:t>
      </w:r>
      <w:r>
        <w:rPr>
          <w:rFonts w:ascii="Times New Roman" w:hAnsi="Times New Roman" w:cs="Times New Roman"/>
          <w:i/>
          <w:iCs/>
          <w:sz w:val="24"/>
          <w:szCs w:val="24"/>
        </w:rPr>
        <w:t>atytą BK 226 straipsnio 1 </w:t>
      </w:r>
      <w:r w:rsidR="007C4766" w:rsidRPr="007C4766">
        <w:rPr>
          <w:rFonts w:ascii="Times New Roman" w:hAnsi="Times New Roman" w:cs="Times New Roman"/>
          <w:i/>
          <w:iCs/>
          <w:sz w:val="24"/>
          <w:szCs w:val="24"/>
        </w:rPr>
        <w:t>dalyje</w:t>
      </w:r>
      <w:r w:rsidR="007C4766" w:rsidRPr="007C4766">
        <w:rPr>
          <w:rFonts w:ascii="Times New Roman" w:hAnsi="Times New Roman" w:cs="Times New Roman"/>
          <w:sz w:val="24"/>
          <w:szCs w:val="24"/>
        </w:rPr>
        <w:t xml:space="preserve"> (kasacinė nu</w:t>
      </w:r>
      <w:r>
        <w:rPr>
          <w:rFonts w:ascii="Times New Roman" w:hAnsi="Times New Roman" w:cs="Times New Roman"/>
          <w:sz w:val="24"/>
          <w:szCs w:val="24"/>
        </w:rPr>
        <w:t>tartis baudžiamojoje byloje Nr. </w:t>
      </w:r>
      <w:r w:rsidR="007C4766" w:rsidRPr="007C4766">
        <w:rPr>
          <w:rFonts w:ascii="Times New Roman" w:hAnsi="Times New Roman" w:cs="Times New Roman"/>
          <w:sz w:val="24"/>
          <w:szCs w:val="24"/>
        </w:rPr>
        <w:t>2K-75/2013).</w:t>
      </w:r>
    </w:p>
    <w:p w14:paraId="7026DF50" w14:textId="77777777" w:rsidR="007C4766" w:rsidRPr="007C4766" w:rsidRDefault="007C4766" w:rsidP="00012DAB">
      <w:pPr>
        <w:tabs>
          <w:tab w:val="left" w:pos="851"/>
        </w:tabs>
        <w:spacing w:after="0" w:line="240" w:lineRule="auto"/>
        <w:jc w:val="both"/>
        <w:rPr>
          <w:rFonts w:ascii="Times New Roman" w:hAnsi="Times New Roman" w:cs="Times New Roman"/>
          <w:sz w:val="24"/>
          <w:szCs w:val="24"/>
        </w:rPr>
      </w:pPr>
      <w:r w:rsidRPr="007C4766">
        <w:rPr>
          <w:rFonts w:ascii="Times New Roman" w:hAnsi="Times New Roman" w:cs="Times New Roman"/>
          <w:sz w:val="24"/>
          <w:szCs w:val="24"/>
        </w:rPr>
        <w:tab/>
        <w:t xml:space="preserve">Kasacinės instancijos teismo praktikoje taip pat pažymėta, kad </w:t>
      </w:r>
      <w:bookmarkStart w:id="264" w:name="_Hlk76899162"/>
      <w:r w:rsidRPr="007C4766">
        <w:rPr>
          <w:rFonts w:ascii="Times New Roman" w:hAnsi="Times New Roman" w:cs="Times New Roman"/>
          <w:sz w:val="24"/>
          <w:szCs w:val="24"/>
        </w:rPr>
        <w:t>prekybos poveikiu bylose pažado realumas yra įrodinėtina aplinkybė, kuri negali būti pagrįsta prielaidomis</w:t>
      </w:r>
      <w:bookmarkEnd w:id="264"/>
      <w:r w:rsidRPr="007C4766">
        <w:rPr>
          <w:rFonts w:ascii="Times New Roman" w:hAnsi="Times New Roman" w:cs="Times New Roman"/>
          <w:sz w:val="24"/>
          <w:szCs w:val="24"/>
        </w:rPr>
        <w:t>:</w:t>
      </w:r>
    </w:p>
    <w:p w14:paraId="1E51E452" w14:textId="3AE15FDF" w:rsidR="007C4766" w:rsidRPr="007C4766" w:rsidRDefault="007C4766" w:rsidP="00012DAB">
      <w:pPr>
        <w:spacing w:after="0" w:line="240" w:lineRule="auto"/>
        <w:ind w:firstLine="851"/>
        <w:jc w:val="both"/>
        <w:rPr>
          <w:rFonts w:ascii="Times New Roman" w:eastAsia="Times New Roman" w:hAnsi="Times New Roman" w:cs="Times New Roman"/>
          <w:i/>
          <w:iCs/>
          <w:sz w:val="24"/>
          <w:szCs w:val="24"/>
        </w:rPr>
      </w:pPr>
      <w:r w:rsidRPr="007C4766">
        <w:rPr>
          <w:rFonts w:ascii="Times New Roman" w:eastAsia="Times New Roman" w:hAnsi="Times New Roman" w:cs="Times New Roman"/>
          <w:i/>
          <w:iCs/>
          <w:sz w:val="24"/>
          <w:szCs w:val="24"/>
        </w:rPr>
        <w:lastRenderedPageBreak/>
        <w:t>Pirmosios instancijos teismas visiškai pagrįstai nurodė, kad tokio pobūdžio bylose svarbu vertinti ne tik pasakytų žodžių reikšmę, bet ir tai, ar pašnekovų išsakytas mintis kokiu nors būdu buvo bandoma realizuoti. Darydamas reikšmingas bylai išvadas, šios instancijos teismas pagrįstai atsižvelgė į tai,</w:t>
      </w:r>
      <w:r w:rsidR="006C2787">
        <w:rPr>
          <w:rFonts w:ascii="Times New Roman" w:eastAsia="Times New Roman" w:hAnsi="Times New Roman" w:cs="Times New Roman"/>
          <w:i/>
          <w:iCs/>
          <w:sz w:val="24"/>
          <w:szCs w:val="24"/>
        </w:rPr>
        <w:t xml:space="preserve"> kad tiek iki 2015 m. rugpjūčio 31 </w:t>
      </w:r>
      <w:r w:rsidRPr="007C4766">
        <w:rPr>
          <w:rFonts w:ascii="Times New Roman" w:eastAsia="Times New Roman" w:hAnsi="Times New Roman" w:cs="Times New Roman"/>
          <w:i/>
          <w:iCs/>
          <w:sz w:val="24"/>
          <w:szCs w:val="24"/>
        </w:rPr>
        <w:t>d. pokalbio, tiek ir po jo kaltinamųjų bei liudyto</w:t>
      </w:r>
      <w:r w:rsidR="0084536E">
        <w:rPr>
          <w:rFonts w:ascii="Times New Roman" w:eastAsia="Times New Roman" w:hAnsi="Times New Roman" w:cs="Times New Roman"/>
          <w:i/>
          <w:iCs/>
          <w:sz w:val="24"/>
          <w:szCs w:val="24"/>
        </w:rPr>
        <w:t>jų veiksmai gana ilgą laiką, t. y. net iki 2016 </w:t>
      </w:r>
      <w:r w:rsidRPr="007C4766">
        <w:rPr>
          <w:rFonts w:ascii="Times New Roman" w:eastAsia="Times New Roman" w:hAnsi="Times New Roman" w:cs="Times New Roman"/>
          <w:i/>
          <w:iCs/>
          <w:sz w:val="24"/>
          <w:szCs w:val="24"/>
        </w:rPr>
        <w:t>m. vasario mėnesio pabaigos, buvo nuolat kontroliuojami STT pareigūnų, tačiau jokios kyšio davimo ir priėmimo realizacijos neužfiksuota. Pagrįstai pažymėta ir tai, kad byloje nesurink</w:t>
      </w:r>
      <w:r w:rsidR="0084536E">
        <w:rPr>
          <w:rFonts w:ascii="Times New Roman" w:eastAsia="Times New Roman" w:hAnsi="Times New Roman" w:cs="Times New Roman"/>
          <w:i/>
          <w:iCs/>
          <w:sz w:val="24"/>
          <w:szCs w:val="24"/>
        </w:rPr>
        <w:t xml:space="preserve">ta įrodymų, </w:t>
      </w:r>
      <w:r w:rsidR="00F80036">
        <w:rPr>
          <w:rFonts w:ascii="Times New Roman" w:eastAsia="Times New Roman" w:hAnsi="Times New Roman" w:cs="Times New Roman"/>
          <w:i/>
          <w:iCs/>
          <w:sz w:val="24"/>
          <w:szCs w:val="24"/>
        </w:rPr>
        <w:t xml:space="preserve">jog </w:t>
      </w:r>
      <w:r w:rsidR="0084536E">
        <w:rPr>
          <w:rFonts w:ascii="Times New Roman" w:eastAsia="Times New Roman" w:hAnsi="Times New Roman" w:cs="Times New Roman"/>
          <w:i/>
          <w:iCs/>
          <w:sz w:val="24"/>
          <w:szCs w:val="24"/>
        </w:rPr>
        <w:t>verslininkai D. D. ir R. L., kurių interesais veikė G. </w:t>
      </w:r>
      <w:r w:rsidRPr="007C4766">
        <w:rPr>
          <w:rFonts w:ascii="Times New Roman" w:eastAsia="Times New Roman" w:hAnsi="Times New Roman" w:cs="Times New Roman"/>
          <w:i/>
          <w:iCs/>
          <w:sz w:val="24"/>
          <w:szCs w:val="24"/>
        </w:rPr>
        <w:t>V., ar kokie kiti asmenys būtų žadėję ar bandę perduoti G. V. kokia</w:t>
      </w:r>
      <w:r w:rsidR="0084536E">
        <w:rPr>
          <w:rFonts w:ascii="Times New Roman" w:eastAsia="Times New Roman" w:hAnsi="Times New Roman" w:cs="Times New Roman"/>
          <w:i/>
          <w:iCs/>
          <w:sz w:val="24"/>
          <w:szCs w:val="24"/>
        </w:rPr>
        <w:t>s nors pinigų sumas, skirtas R. </w:t>
      </w:r>
      <w:r w:rsidRPr="007C4766">
        <w:rPr>
          <w:rFonts w:ascii="Times New Roman" w:eastAsia="Times New Roman" w:hAnsi="Times New Roman" w:cs="Times New Roman"/>
          <w:i/>
          <w:iCs/>
          <w:sz w:val="24"/>
          <w:szCs w:val="24"/>
        </w:rPr>
        <w:t>P. ar jo vadovaujamai partijai. Kasacinės instancijos teismo teisėjų kolegijos vertinimu, šios pirmosios instancijos teismo nurodytos aplinkybės yra svarbios ir pagrindžia pagrįstas abejones dėl kyšio siūlymo ir sutikimo jį priimti realumo, taip pat neleidžia atmesti R.</w:t>
      </w:r>
      <w:r w:rsidR="0084536E">
        <w:rPr>
          <w:rFonts w:ascii="Times New Roman" w:eastAsia="Times New Roman" w:hAnsi="Times New Roman" w:cs="Times New Roman"/>
          <w:i/>
          <w:iCs/>
          <w:sz w:val="24"/>
          <w:szCs w:val="24"/>
        </w:rPr>
        <w:t> </w:t>
      </w:r>
      <w:r w:rsidRPr="007C4766">
        <w:rPr>
          <w:rFonts w:ascii="Times New Roman" w:eastAsia="Times New Roman" w:hAnsi="Times New Roman" w:cs="Times New Roman"/>
          <w:i/>
          <w:iCs/>
          <w:sz w:val="24"/>
          <w:szCs w:val="24"/>
        </w:rPr>
        <w:t>P. parodymų, kad minėta frazė „lašas po lašo“ buvo išsakyta norint palaikyti pokalbį ir kad jį domino visai k</w:t>
      </w:r>
      <w:r w:rsidR="0084536E">
        <w:rPr>
          <w:rFonts w:ascii="Times New Roman" w:eastAsia="Times New Roman" w:hAnsi="Times New Roman" w:cs="Times New Roman"/>
          <w:i/>
          <w:iCs/>
          <w:sz w:val="24"/>
          <w:szCs w:val="24"/>
        </w:rPr>
        <w:t>itoks susitikimo rezultatas, t. </w:t>
      </w:r>
      <w:r w:rsidRPr="007C4766">
        <w:rPr>
          <w:rFonts w:ascii="Times New Roman" w:eastAsia="Times New Roman" w:hAnsi="Times New Roman" w:cs="Times New Roman"/>
          <w:i/>
          <w:iCs/>
          <w:sz w:val="24"/>
          <w:szCs w:val="24"/>
        </w:rPr>
        <w:t>y</w:t>
      </w:r>
      <w:r w:rsidR="0084536E">
        <w:rPr>
          <w:rFonts w:ascii="Times New Roman" w:eastAsia="Times New Roman" w:hAnsi="Times New Roman" w:cs="Times New Roman"/>
          <w:i/>
          <w:iCs/>
          <w:sz w:val="24"/>
          <w:szCs w:val="24"/>
        </w:rPr>
        <w:t>. susitarti dėl sutarties su G. </w:t>
      </w:r>
      <w:r w:rsidRPr="007C4766">
        <w:rPr>
          <w:rFonts w:ascii="Times New Roman" w:eastAsia="Times New Roman" w:hAnsi="Times New Roman" w:cs="Times New Roman"/>
          <w:i/>
          <w:iCs/>
          <w:sz w:val="24"/>
          <w:szCs w:val="24"/>
        </w:rPr>
        <w:t>V. vadovaujama žiniasklaidos grupe dėl politinės reklamos (pokalbio metu R. P. iš tiesų kelis kartus išsako</w:t>
      </w:r>
      <w:r w:rsidRPr="007C4766">
        <w:rPr>
          <w:rFonts w:ascii="Times New Roman" w:hAnsi="Times New Roman" w:cs="Times New Roman"/>
          <w:i/>
          <w:iCs/>
          <w:sz w:val="24"/>
          <w:szCs w:val="24"/>
        </w:rPr>
        <w:t xml:space="preserve"> </w:t>
      </w:r>
      <w:r w:rsidR="0084536E">
        <w:rPr>
          <w:rFonts w:ascii="Times New Roman" w:eastAsia="Times New Roman" w:hAnsi="Times New Roman" w:cs="Times New Roman"/>
          <w:i/>
          <w:iCs/>
          <w:sz w:val="24"/>
          <w:szCs w:val="24"/>
        </w:rPr>
        <w:t>G. </w:t>
      </w:r>
      <w:r w:rsidRPr="007C4766">
        <w:rPr>
          <w:rFonts w:ascii="Times New Roman" w:eastAsia="Times New Roman" w:hAnsi="Times New Roman" w:cs="Times New Roman"/>
          <w:i/>
          <w:iCs/>
          <w:sz w:val="24"/>
          <w:szCs w:val="24"/>
        </w:rPr>
        <w:t>V. tokį norą). Nesant jokių duomenų apie realų kokios nors turtinės paramos R. P. ar jo vadovaujamai partijai suteikimą arba bent apie tarimąsi dėl jos būdų, laiko ar ki</w:t>
      </w:r>
      <w:r w:rsidR="0084536E">
        <w:rPr>
          <w:rFonts w:ascii="Times New Roman" w:eastAsia="Times New Roman" w:hAnsi="Times New Roman" w:cs="Times New Roman"/>
          <w:i/>
          <w:iCs/>
          <w:sz w:val="24"/>
          <w:szCs w:val="24"/>
        </w:rPr>
        <w:t>tų aplinkybių, nepaneigta ir G. </w:t>
      </w:r>
      <w:r w:rsidRPr="007C4766">
        <w:rPr>
          <w:rFonts w:ascii="Times New Roman" w:eastAsia="Times New Roman" w:hAnsi="Times New Roman" w:cs="Times New Roman"/>
          <w:i/>
          <w:iCs/>
          <w:sz w:val="24"/>
          <w:szCs w:val="24"/>
        </w:rPr>
        <w:t>V. versija, kad iš tikrųjų jis jokio verslinin</w:t>
      </w:r>
      <w:r w:rsidR="0084536E">
        <w:rPr>
          <w:rFonts w:ascii="Times New Roman" w:eastAsia="Times New Roman" w:hAnsi="Times New Roman" w:cs="Times New Roman"/>
          <w:i/>
          <w:iCs/>
          <w:sz w:val="24"/>
          <w:szCs w:val="24"/>
        </w:rPr>
        <w:t>ko, kuris galėtų paremti 15 000 </w:t>
      </w:r>
      <w:r w:rsidRPr="007C4766">
        <w:rPr>
          <w:rFonts w:ascii="Times New Roman" w:eastAsia="Times New Roman" w:hAnsi="Times New Roman" w:cs="Times New Roman"/>
          <w:i/>
          <w:iCs/>
          <w:sz w:val="24"/>
          <w:szCs w:val="24"/>
        </w:rPr>
        <w:t>Eur suma, nežinojo ir kad šią frazę išsakė norėdamas parodyti, jog jam rūpi R. P. partinės problemos ir pan. Pasakytina ir tai, kad iš apeliacinės instancijos teismo pateiktų argumentų visiškai neaišku, kokiu pokalbio fragmentu pagrįstas šio teismo konstatavimas, kad kyšis buvo siūlomas ir susitarta jį d</w:t>
      </w:r>
      <w:r w:rsidR="0084536E">
        <w:rPr>
          <w:rFonts w:ascii="Times New Roman" w:eastAsia="Times New Roman" w:hAnsi="Times New Roman" w:cs="Times New Roman"/>
          <w:i/>
          <w:iCs/>
          <w:sz w:val="24"/>
          <w:szCs w:val="24"/>
        </w:rPr>
        <w:t>uoti ir priimti ne tik partijos </w:t>
      </w:r>
      <w:r w:rsidRPr="007C4766">
        <w:rPr>
          <w:rFonts w:ascii="Times New Roman" w:eastAsia="Times New Roman" w:hAnsi="Times New Roman" w:cs="Times New Roman"/>
          <w:i/>
          <w:iCs/>
          <w:sz w:val="24"/>
          <w:szCs w:val="24"/>
        </w:rPr>
        <w:t>„C“, bet ir paties</w:t>
      </w:r>
      <w:r w:rsidR="0084536E">
        <w:rPr>
          <w:rFonts w:ascii="Times New Roman" w:eastAsia="Times New Roman" w:hAnsi="Times New Roman" w:cs="Times New Roman"/>
          <w:i/>
          <w:iCs/>
          <w:sz w:val="24"/>
          <w:szCs w:val="24"/>
        </w:rPr>
        <w:t xml:space="preserve"> R. P. naudai (nuosprendžio 184 </w:t>
      </w:r>
      <w:r w:rsidRPr="007C4766">
        <w:rPr>
          <w:rFonts w:ascii="Times New Roman" w:eastAsia="Times New Roman" w:hAnsi="Times New Roman" w:cs="Times New Roman"/>
          <w:i/>
          <w:iCs/>
          <w:sz w:val="24"/>
          <w:szCs w:val="24"/>
        </w:rPr>
        <w:t>p.). Nei pokalbio stenograma, nei apeliacinės instancijos teismo argumentai šios a</w:t>
      </w:r>
      <w:r w:rsidR="0084536E">
        <w:rPr>
          <w:rFonts w:ascii="Times New Roman" w:eastAsia="Times New Roman" w:hAnsi="Times New Roman" w:cs="Times New Roman"/>
          <w:i/>
          <w:iCs/>
          <w:sz w:val="24"/>
          <w:szCs w:val="24"/>
        </w:rPr>
        <w:t>plinkybės niekaip nepatvirtina. </w:t>
      </w:r>
      <w:r w:rsidRPr="007C4766">
        <w:rPr>
          <w:rFonts w:ascii="Times New Roman" w:eastAsia="Times New Roman" w:hAnsi="Times New Roman" w:cs="Times New Roman"/>
          <w:i/>
          <w:iCs/>
          <w:sz w:val="24"/>
          <w:szCs w:val="24"/>
        </w:rPr>
        <w:t>&lt;...&gt;</w:t>
      </w:r>
    </w:p>
    <w:p w14:paraId="46B0D2C3" w14:textId="4B8B5708" w:rsidR="007C4766" w:rsidRPr="007C4766" w:rsidRDefault="007C4766" w:rsidP="00012DAB">
      <w:pPr>
        <w:spacing w:after="0" w:line="240" w:lineRule="auto"/>
        <w:ind w:firstLine="720"/>
        <w:jc w:val="both"/>
        <w:rPr>
          <w:rFonts w:ascii="Times New Roman" w:eastAsia="Times New Roman" w:hAnsi="Times New Roman" w:cs="Times New Roman"/>
          <w:sz w:val="24"/>
          <w:szCs w:val="24"/>
        </w:rPr>
      </w:pPr>
      <w:r w:rsidRPr="007C4766">
        <w:rPr>
          <w:rFonts w:ascii="Times New Roman" w:eastAsia="Times New Roman" w:hAnsi="Times New Roman" w:cs="Times New Roman"/>
          <w:i/>
          <w:iCs/>
          <w:sz w:val="24"/>
          <w:szCs w:val="24"/>
        </w:rPr>
        <w:t>Nagrinėjamoje byloje įrodymais nepagrindžius nei</w:t>
      </w:r>
      <w:r w:rsidR="0084536E">
        <w:rPr>
          <w:rFonts w:ascii="Times New Roman" w:eastAsia="Times New Roman" w:hAnsi="Times New Roman" w:cs="Times New Roman"/>
          <w:i/>
          <w:iCs/>
          <w:sz w:val="24"/>
          <w:szCs w:val="24"/>
        </w:rPr>
        <w:t xml:space="preserve"> žadamų pinigų šaltinio, nei R. </w:t>
      </w:r>
      <w:r w:rsidRPr="007C4766">
        <w:rPr>
          <w:rFonts w:ascii="Times New Roman" w:eastAsia="Times New Roman" w:hAnsi="Times New Roman" w:cs="Times New Roman"/>
          <w:i/>
          <w:iCs/>
          <w:sz w:val="24"/>
          <w:szCs w:val="24"/>
        </w:rPr>
        <w:t>P. ar jo vadovaujamos partijos rėmimo šiais pinigais laiko ir būdo (oficialaus ar neoficialaus), taip pat neužfiksavus kokių nors tokią paramą realizuojančių veiksmų ar bent detalizuojančių pokalbių, neįmanoma daryti patikimos išvados, kad vo</w:t>
      </w:r>
      <w:r w:rsidR="0084536E">
        <w:rPr>
          <w:rFonts w:ascii="Times New Roman" w:eastAsia="Times New Roman" w:hAnsi="Times New Roman" w:cs="Times New Roman"/>
          <w:i/>
          <w:iCs/>
          <w:sz w:val="24"/>
          <w:szCs w:val="24"/>
        </w:rPr>
        <w:t>s keliomis pokalbio frazėmis G. V. ir R. </w:t>
      </w:r>
      <w:r w:rsidRPr="007C4766">
        <w:rPr>
          <w:rFonts w:ascii="Times New Roman" w:eastAsia="Times New Roman" w:hAnsi="Times New Roman" w:cs="Times New Roman"/>
          <w:i/>
          <w:iCs/>
          <w:sz w:val="24"/>
          <w:szCs w:val="24"/>
        </w:rPr>
        <w:t xml:space="preserve">P. realiai susitarė dėl neteisėto ar nepagrįsto atlygio (kyšio) už poveikį užtikrinant prekybos centro statybos užbaigimo akto pasirašymą </w:t>
      </w:r>
      <w:r w:rsidRPr="007C4766">
        <w:rPr>
          <w:rFonts w:ascii="Times New Roman" w:eastAsia="Times New Roman" w:hAnsi="Times New Roman" w:cs="Times New Roman"/>
          <w:sz w:val="24"/>
          <w:szCs w:val="24"/>
        </w:rPr>
        <w:t>(kasacinė nu</w:t>
      </w:r>
      <w:r w:rsidR="0084536E">
        <w:rPr>
          <w:rFonts w:ascii="Times New Roman" w:eastAsia="Times New Roman" w:hAnsi="Times New Roman" w:cs="Times New Roman"/>
          <w:sz w:val="24"/>
          <w:szCs w:val="24"/>
        </w:rPr>
        <w:t>tartis baudžiamojoje byloje Nr. </w:t>
      </w:r>
      <w:r w:rsidRPr="007C4766">
        <w:rPr>
          <w:rFonts w:ascii="Times New Roman" w:eastAsia="Times New Roman" w:hAnsi="Times New Roman" w:cs="Times New Roman"/>
          <w:sz w:val="24"/>
          <w:szCs w:val="24"/>
        </w:rPr>
        <w:t xml:space="preserve">2K-96-788/2021). </w:t>
      </w:r>
    </w:p>
    <w:p w14:paraId="08926CCB" w14:textId="022672E6" w:rsidR="007C4766" w:rsidRPr="007C4766" w:rsidRDefault="0084536E" w:rsidP="00012DA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Jei tarpininkas, padaręs BK 226 </w:t>
      </w:r>
      <w:r w:rsidR="007C4766" w:rsidRPr="007C4766">
        <w:rPr>
          <w:rFonts w:ascii="Times New Roman" w:hAnsi="Times New Roman" w:cs="Times New Roman"/>
          <w:sz w:val="24"/>
          <w:szCs w:val="24"/>
        </w:rPr>
        <w:t>straipsnyje nurodytą nusikalstamą veiką, padaro su ja susijusias dar ir kitas nusikalstamas veikas (pavyzdžiui, kišasi į valstybės tarnautojo ar viešojo administravimo funkcija</w:t>
      </w:r>
      <w:r>
        <w:rPr>
          <w:rFonts w:ascii="Times New Roman" w:hAnsi="Times New Roman" w:cs="Times New Roman"/>
          <w:sz w:val="24"/>
          <w:szCs w:val="24"/>
        </w:rPr>
        <w:t xml:space="preserve">s atliekančio asmens veiklą (BK </w:t>
      </w:r>
      <w:r w:rsidR="007C4766" w:rsidRPr="007C4766">
        <w:rPr>
          <w:rFonts w:ascii="Times New Roman" w:hAnsi="Times New Roman" w:cs="Times New Roman"/>
          <w:sz w:val="24"/>
          <w:szCs w:val="24"/>
        </w:rPr>
        <w:t>28</w:t>
      </w:r>
      <w:r>
        <w:rPr>
          <w:rFonts w:ascii="Times New Roman" w:hAnsi="Times New Roman" w:cs="Times New Roman"/>
          <w:sz w:val="24"/>
          <w:szCs w:val="24"/>
        </w:rPr>
        <w:t xml:space="preserve">8 straipsnis) ar jį paperka (BK </w:t>
      </w:r>
      <w:r w:rsidR="007C4766" w:rsidRPr="007C4766">
        <w:rPr>
          <w:rFonts w:ascii="Times New Roman" w:hAnsi="Times New Roman" w:cs="Times New Roman"/>
          <w:sz w:val="24"/>
          <w:szCs w:val="24"/>
        </w:rPr>
        <w:t>227 straipsnis)), jos kvalifikuojamos kaip nusikalstamų veikų sutaptis.</w:t>
      </w:r>
    </w:p>
    <w:p w14:paraId="74645513" w14:textId="77777777" w:rsidR="007C4766" w:rsidRPr="007C4766" w:rsidRDefault="007C4766" w:rsidP="00012DAB">
      <w:pPr>
        <w:pStyle w:val="Antrat2"/>
      </w:pPr>
    </w:p>
    <w:p w14:paraId="4820B5FC" w14:textId="0D093158" w:rsidR="007C4766" w:rsidRPr="007C4766" w:rsidRDefault="00941BFF" w:rsidP="00012DAB">
      <w:pPr>
        <w:pStyle w:val="Antrat2"/>
      </w:pPr>
      <w:bookmarkStart w:id="265" w:name="_Toc89100388"/>
      <w:r>
        <w:t>4</w:t>
      </w:r>
      <w:r w:rsidR="007C4766" w:rsidRPr="007C4766">
        <w:t>.</w:t>
      </w:r>
      <w:r w:rsidR="00EA502E">
        <w:t>3</w:t>
      </w:r>
      <w:r w:rsidR="007C4766" w:rsidRPr="007C4766">
        <w:t xml:space="preserve">. </w:t>
      </w:r>
      <w:r w:rsidR="00642E21" w:rsidRPr="008A6D15">
        <w:t>Subjektyvieji p</w:t>
      </w:r>
      <w:r w:rsidR="00EA502E" w:rsidRPr="008A6D15">
        <w:t>rekybos poveikiu požymiai</w:t>
      </w:r>
      <w:bookmarkEnd w:id="265"/>
    </w:p>
    <w:p w14:paraId="29F25698" w14:textId="77777777" w:rsidR="007C4766" w:rsidRPr="007C4766" w:rsidRDefault="007C4766" w:rsidP="00012DAB">
      <w:pPr>
        <w:spacing w:after="0" w:line="240" w:lineRule="auto"/>
        <w:ind w:firstLine="851"/>
        <w:jc w:val="both"/>
      </w:pPr>
    </w:p>
    <w:p w14:paraId="50F0DB16" w14:textId="5D6F86B0" w:rsidR="007C4766" w:rsidRPr="00127000" w:rsidRDefault="007C4766" w:rsidP="00012DAB">
      <w:pPr>
        <w:spacing w:after="0" w:line="240" w:lineRule="auto"/>
        <w:ind w:firstLine="851"/>
        <w:jc w:val="both"/>
        <w:rPr>
          <w:rFonts w:ascii="Times New Roman" w:hAnsi="Times New Roman" w:cs="Times New Roman"/>
          <w:sz w:val="24"/>
          <w:szCs w:val="24"/>
        </w:rPr>
      </w:pPr>
      <w:r w:rsidRPr="00127000">
        <w:rPr>
          <w:rFonts w:ascii="Times New Roman" w:hAnsi="Times New Roman" w:cs="Times New Roman"/>
          <w:sz w:val="24"/>
          <w:szCs w:val="24"/>
        </w:rPr>
        <w:t>Prekybos poveikiu nusikalstama veika padaroma tik tiesiogine tyčia (kasacinės nut</w:t>
      </w:r>
      <w:r w:rsidR="0084536E" w:rsidRPr="00127000">
        <w:rPr>
          <w:rFonts w:ascii="Times New Roman" w:hAnsi="Times New Roman" w:cs="Times New Roman"/>
          <w:sz w:val="24"/>
          <w:szCs w:val="24"/>
        </w:rPr>
        <w:t>artys baudžiamosiose bylose Nr. </w:t>
      </w:r>
      <w:r w:rsidRPr="00127000">
        <w:rPr>
          <w:rFonts w:ascii="Times New Roman" w:hAnsi="Times New Roman" w:cs="Times New Roman"/>
          <w:sz w:val="24"/>
          <w:szCs w:val="24"/>
        </w:rPr>
        <w:t xml:space="preserve">2K-96-788/2021, 2K-298-976/2018, 2K-298-976/2018, 2K-405/2011). </w:t>
      </w:r>
      <w:bookmarkStart w:id="266" w:name="_Hlk76899190"/>
      <w:r w:rsidR="00127000" w:rsidRPr="00127000">
        <w:rPr>
          <w:rFonts w:ascii="Times New Roman" w:hAnsi="Times New Roman" w:cs="Times New Roman"/>
          <w:sz w:val="24"/>
          <w:szCs w:val="24"/>
        </w:rPr>
        <w:t>Tarpininko kyšininkavimo atveju turi būti nustatyta, kad tarpininkas supranta, jog pažadėdamas ar susitardamas priimti kyšį, reikalaudamas ar provokuodamas jį duoti kartu pažada pasinaudoti savo tikėtina (ar tariama) įtaka ir paveikti atitinkamus subjektus, kad šie veiktų (neveiktų) kyšio davėjo interesais, ir nori taip veikti.</w:t>
      </w:r>
      <w:bookmarkEnd w:id="266"/>
      <w:r w:rsidR="00127000">
        <w:rPr>
          <w:rFonts w:ascii="Times New Roman" w:hAnsi="Times New Roman" w:cs="Times New Roman"/>
          <w:sz w:val="24"/>
          <w:szCs w:val="24"/>
        </w:rPr>
        <w:t xml:space="preserve"> </w:t>
      </w:r>
      <w:r w:rsidRPr="007C4766">
        <w:rPr>
          <w:rFonts w:ascii="Times New Roman" w:hAnsi="Times New Roman" w:cs="Times New Roman"/>
          <w:sz w:val="24"/>
          <w:szCs w:val="24"/>
        </w:rPr>
        <w:t>Šis aspektas matyti, pavyzdžiui, iš kasacinės nut</w:t>
      </w:r>
      <w:r w:rsidR="0084536E">
        <w:rPr>
          <w:rFonts w:ascii="Times New Roman" w:hAnsi="Times New Roman" w:cs="Times New Roman"/>
          <w:sz w:val="24"/>
          <w:szCs w:val="24"/>
        </w:rPr>
        <w:t>arties baudžiamojoje byloje Nr. </w:t>
      </w:r>
      <w:r w:rsidRPr="007C4766">
        <w:rPr>
          <w:rFonts w:ascii="Times New Roman" w:hAnsi="Times New Roman" w:cs="Times New Roman"/>
          <w:sz w:val="24"/>
          <w:szCs w:val="24"/>
        </w:rPr>
        <w:t>2K-298-976/2018:</w:t>
      </w:r>
    </w:p>
    <w:p w14:paraId="4311BAFA" w14:textId="397F1F7F"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Šioje byloje surinktais ir te</w:t>
      </w:r>
      <w:r w:rsidR="00B006BE">
        <w:rPr>
          <w:rFonts w:ascii="Times New Roman" w:hAnsi="Times New Roman" w:cs="Times New Roman"/>
          <w:i/>
          <w:iCs/>
          <w:sz w:val="24"/>
          <w:szCs w:val="24"/>
        </w:rPr>
        <w:t>i</w:t>
      </w:r>
      <w:r w:rsidRPr="007C4766">
        <w:rPr>
          <w:rFonts w:ascii="Times New Roman" w:hAnsi="Times New Roman" w:cs="Times New Roman"/>
          <w:i/>
          <w:iCs/>
          <w:sz w:val="24"/>
          <w:szCs w:val="24"/>
        </w:rPr>
        <w:t>siamaja</w:t>
      </w:r>
      <w:r w:rsidR="0084536E">
        <w:rPr>
          <w:rFonts w:ascii="Times New Roman" w:hAnsi="Times New Roman" w:cs="Times New Roman"/>
          <w:i/>
          <w:iCs/>
          <w:sz w:val="24"/>
          <w:szCs w:val="24"/>
        </w:rPr>
        <w:t>me posėdyje ištirtais įrodymais </w:t>
      </w:r>
      <w:r w:rsidRPr="007C4766">
        <w:rPr>
          <w:rFonts w:ascii="Times New Roman" w:hAnsi="Times New Roman" w:cs="Times New Roman"/>
          <w:i/>
          <w:iCs/>
          <w:sz w:val="24"/>
          <w:szCs w:val="24"/>
        </w:rPr>
        <w:t xml:space="preserve">– </w:t>
      </w:r>
      <w:r w:rsidR="0084536E">
        <w:rPr>
          <w:rFonts w:ascii="Times New Roman" w:hAnsi="Times New Roman" w:cs="Times New Roman"/>
          <w:i/>
          <w:iCs/>
          <w:sz w:val="24"/>
          <w:szCs w:val="24"/>
        </w:rPr>
        <w:t>kaltinamojo R. Z., liudytojo O. </w:t>
      </w:r>
      <w:r w:rsidRPr="007C4766">
        <w:rPr>
          <w:rFonts w:ascii="Times New Roman" w:hAnsi="Times New Roman" w:cs="Times New Roman"/>
          <w:i/>
          <w:iCs/>
          <w:sz w:val="24"/>
          <w:szCs w:val="24"/>
        </w:rPr>
        <w:t>T. parodymais, kriminalinės žvalgybos veiksmų atlikimo protokoluose užfiksuotais pokalbiais ir kitais byloje esančiais rašytiniais įro</w:t>
      </w:r>
      <w:r w:rsidR="0084536E">
        <w:rPr>
          <w:rFonts w:ascii="Times New Roman" w:hAnsi="Times New Roman" w:cs="Times New Roman"/>
          <w:i/>
          <w:iCs/>
          <w:sz w:val="24"/>
          <w:szCs w:val="24"/>
        </w:rPr>
        <w:t xml:space="preserve">dymais teismų nustatyta, kad L. E., siekdamas, </w:t>
      </w:r>
      <w:r w:rsidR="00815C23">
        <w:rPr>
          <w:rFonts w:ascii="Times New Roman" w:hAnsi="Times New Roman" w:cs="Times New Roman"/>
          <w:i/>
          <w:iCs/>
          <w:sz w:val="24"/>
          <w:szCs w:val="24"/>
        </w:rPr>
        <w:t xml:space="preserve">kad </w:t>
      </w:r>
      <w:r w:rsidR="0084536E">
        <w:rPr>
          <w:rFonts w:ascii="Times New Roman" w:hAnsi="Times New Roman" w:cs="Times New Roman"/>
          <w:i/>
          <w:iCs/>
          <w:sz w:val="24"/>
          <w:szCs w:val="24"/>
        </w:rPr>
        <w:t>O. T. ir R. </w:t>
      </w:r>
      <w:r w:rsidRPr="007C4766">
        <w:rPr>
          <w:rFonts w:ascii="Times New Roman" w:hAnsi="Times New Roman" w:cs="Times New Roman"/>
          <w:i/>
          <w:iCs/>
          <w:sz w:val="24"/>
          <w:szCs w:val="24"/>
        </w:rPr>
        <w:t>Z., pasinaudodami savo pažintimis, tikėtina įtaka valstybės tarnautojams, paveiktų at</w:t>
      </w:r>
      <w:r w:rsidR="0084536E">
        <w:rPr>
          <w:rFonts w:ascii="Times New Roman" w:hAnsi="Times New Roman" w:cs="Times New Roman"/>
          <w:i/>
          <w:iCs/>
          <w:sz w:val="24"/>
          <w:szCs w:val="24"/>
        </w:rPr>
        <w:t>itinkamus valstybės tarnautojus </w:t>
      </w:r>
      <w:r w:rsidRPr="007C4766">
        <w:rPr>
          <w:rFonts w:ascii="Times New Roman" w:hAnsi="Times New Roman" w:cs="Times New Roman"/>
          <w:i/>
          <w:iCs/>
          <w:sz w:val="24"/>
          <w:szCs w:val="24"/>
        </w:rPr>
        <w:t>– prokurorus, kad šie neteisėtai veiktų vykdydami įgaliojimus, jiems tiesiogiai pažadėjo ir susitarė duoti kyšį. Skundžiamuose teismų sprendimuose argum</w:t>
      </w:r>
      <w:r w:rsidR="0084536E">
        <w:rPr>
          <w:rFonts w:ascii="Times New Roman" w:hAnsi="Times New Roman" w:cs="Times New Roman"/>
          <w:i/>
          <w:iCs/>
          <w:sz w:val="24"/>
          <w:szCs w:val="24"/>
        </w:rPr>
        <w:t xml:space="preserve">entuotai </w:t>
      </w:r>
      <w:r w:rsidR="0084536E">
        <w:rPr>
          <w:rFonts w:ascii="Times New Roman" w:hAnsi="Times New Roman" w:cs="Times New Roman"/>
          <w:i/>
          <w:iCs/>
          <w:sz w:val="24"/>
          <w:szCs w:val="24"/>
        </w:rPr>
        <w:lastRenderedPageBreak/>
        <w:t>paneigta nuteistojo L. E. kelta versija, kad su O. T. ir R. </w:t>
      </w:r>
      <w:r w:rsidRPr="007C4766">
        <w:rPr>
          <w:rFonts w:ascii="Times New Roman" w:hAnsi="Times New Roman" w:cs="Times New Roman"/>
          <w:i/>
          <w:iCs/>
          <w:sz w:val="24"/>
          <w:szCs w:val="24"/>
        </w:rPr>
        <w:t>Z. tik konsultavosi prieš jį vykdomo ikiteisminio tyrimo klausimais ir pinigų nesiūlė, neprašė jų pagalbos, neprašė daryti poveikio pareigūnams. Teismai n</w:t>
      </w:r>
      <w:r w:rsidR="0084536E">
        <w:rPr>
          <w:rFonts w:ascii="Times New Roman" w:hAnsi="Times New Roman" w:cs="Times New Roman"/>
          <w:i/>
          <w:iCs/>
          <w:sz w:val="24"/>
          <w:szCs w:val="24"/>
        </w:rPr>
        <w:t>ustatė, kad L. E. kreipėsi į O. </w:t>
      </w:r>
      <w:r w:rsidRPr="007C4766">
        <w:rPr>
          <w:rFonts w:ascii="Times New Roman" w:hAnsi="Times New Roman" w:cs="Times New Roman"/>
          <w:i/>
          <w:iCs/>
          <w:sz w:val="24"/>
          <w:szCs w:val="24"/>
        </w:rPr>
        <w:t>T. su prašymu surasti žmogų, kuris tarpininkautų nutraukiant jam baudžiamąją bylą, ir pažadėjo už šią paslaugą atsilyginti; kad sutiko sumokėti už prokurorų palankumą nagrinėjant jo by</w:t>
      </w:r>
      <w:r w:rsidR="0084536E">
        <w:rPr>
          <w:rFonts w:ascii="Times New Roman" w:hAnsi="Times New Roman" w:cs="Times New Roman"/>
          <w:i/>
          <w:iCs/>
          <w:sz w:val="24"/>
          <w:szCs w:val="24"/>
        </w:rPr>
        <w:t>lą teisme; kad susitikimų su R. </w:t>
      </w:r>
      <w:r w:rsidRPr="007C4766">
        <w:rPr>
          <w:rFonts w:ascii="Times New Roman" w:hAnsi="Times New Roman" w:cs="Times New Roman"/>
          <w:i/>
          <w:iCs/>
          <w:sz w:val="24"/>
          <w:szCs w:val="24"/>
        </w:rPr>
        <w:t>Z. metu prašė tarpininkauti nutraukiant jam baudžiamąją bylą ir pažadėjo</w:t>
      </w:r>
      <w:r w:rsidR="0084536E">
        <w:rPr>
          <w:rFonts w:ascii="Times New Roman" w:hAnsi="Times New Roman" w:cs="Times New Roman"/>
          <w:i/>
          <w:iCs/>
          <w:sz w:val="24"/>
          <w:szCs w:val="24"/>
        </w:rPr>
        <w:t>, susitarė už tai perduoti 5000 Lt (1448,10 </w:t>
      </w:r>
      <w:r w:rsidRPr="007C4766">
        <w:rPr>
          <w:rFonts w:ascii="Times New Roman" w:hAnsi="Times New Roman" w:cs="Times New Roman"/>
          <w:i/>
          <w:iCs/>
          <w:sz w:val="24"/>
          <w:szCs w:val="24"/>
        </w:rPr>
        <w:t>Eur). Teismai, priešingai nei teigia kasatorius, remdamiesi byloje išsamiai išanali</w:t>
      </w:r>
      <w:r w:rsidR="0084536E">
        <w:rPr>
          <w:rFonts w:ascii="Times New Roman" w:hAnsi="Times New Roman" w:cs="Times New Roman"/>
          <w:i/>
          <w:iCs/>
          <w:sz w:val="24"/>
          <w:szCs w:val="24"/>
        </w:rPr>
        <w:t>zuotais įrodymais, atskleidė L. </w:t>
      </w:r>
      <w:r w:rsidRPr="007C4766">
        <w:rPr>
          <w:rFonts w:ascii="Times New Roman" w:hAnsi="Times New Roman" w:cs="Times New Roman"/>
          <w:i/>
          <w:iCs/>
          <w:sz w:val="24"/>
          <w:szCs w:val="24"/>
        </w:rPr>
        <w:t>E. kaltės (tyčios) turinį ir konstatavo, kad nuteistasis veikė aktyvi</w:t>
      </w:r>
      <w:r w:rsidR="0084536E">
        <w:rPr>
          <w:rFonts w:ascii="Times New Roman" w:hAnsi="Times New Roman" w:cs="Times New Roman"/>
          <w:i/>
          <w:iCs/>
          <w:sz w:val="24"/>
          <w:szCs w:val="24"/>
        </w:rPr>
        <w:t>ai, bendraudamas su O. T. ir R. </w:t>
      </w:r>
      <w:r w:rsidRPr="007C4766">
        <w:rPr>
          <w:rFonts w:ascii="Times New Roman" w:hAnsi="Times New Roman" w:cs="Times New Roman"/>
          <w:i/>
          <w:iCs/>
          <w:sz w:val="24"/>
          <w:szCs w:val="24"/>
        </w:rPr>
        <w:t>Z., siekdamas, kad būtų daromas poveikis pareigūnams tam, kad būtų priimti jam palankūs sprendimai byloje, ir žadėdamas už tai sumokėti. Taigi byloje nustatytos aplinkybės patvirtina, kad L. E. suvokė savo veikos p</w:t>
      </w:r>
      <w:r w:rsidR="0084536E">
        <w:rPr>
          <w:rFonts w:ascii="Times New Roman" w:hAnsi="Times New Roman" w:cs="Times New Roman"/>
          <w:i/>
          <w:iCs/>
          <w:sz w:val="24"/>
          <w:szCs w:val="24"/>
        </w:rPr>
        <w:t>obūdį ir norėjo taip veikti, t. </w:t>
      </w:r>
      <w:r w:rsidRPr="007C4766">
        <w:rPr>
          <w:rFonts w:ascii="Times New Roman" w:hAnsi="Times New Roman" w:cs="Times New Roman"/>
          <w:i/>
          <w:iCs/>
          <w:sz w:val="24"/>
          <w:szCs w:val="24"/>
        </w:rPr>
        <w:t>y. veikė tiesiogine tyč</w:t>
      </w:r>
      <w:r w:rsidR="0084536E">
        <w:rPr>
          <w:rFonts w:ascii="Times New Roman" w:hAnsi="Times New Roman" w:cs="Times New Roman"/>
          <w:i/>
          <w:iCs/>
          <w:sz w:val="24"/>
          <w:szCs w:val="24"/>
        </w:rPr>
        <w:t>ia (BK 15 straipsnio 2 dalies 1 </w:t>
      </w:r>
      <w:r w:rsidRPr="007C4766">
        <w:rPr>
          <w:rFonts w:ascii="Times New Roman" w:hAnsi="Times New Roman" w:cs="Times New Roman"/>
          <w:i/>
          <w:iCs/>
          <w:sz w:val="24"/>
          <w:szCs w:val="24"/>
        </w:rPr>
        <w:t>punktas).</w:t>
      </w:r>
    </w:p>
    <w:p w14:paraId="1A3ED673" w14:textId="77777777" w:rsidR="007C4766" w:rsidRPr="007C4766" w:rsidRDefault="007C4766" w:rsidP="00012DAB">
      <w:pPr>
        <w:spacing w:after="0" w:line="240" w:lineRule="auto"/>
        <w:jc w:val="both"/>
        <w:rPr>
          <w:rFonts w:ascii="Times New Roman" w:hAnsi="Times New Roman" w:cs="Times New Roman"/>
          <w:iCs/>
          <w:sz w:val="24"/>
          <w:szCs w:val="24"/>
        </w:rPr>
      </w:pPr>
    </w:p>
    <w:p w14:paraId="77B5B425" w14:textId="5FAD164F" w:rsidR="007C4766" w:rsidRPr="00EC1DF0" w:rsidRDefault="00941BFF" w:rsidP="00012DAB">
      <w:pPr>
        <w:pStyle w:val="Antrat2"/>
      </w:pPr>
      <w:bookmarkStart w:id="267" w:name="_Toc89100389"/>
      <w:r w:rsidRPr="00EC1DF0">
        <w:t>4</w:t>
      </w:r>
      <w:r w:rsidR="007C4766" w:rsidRPr="00EC1DF0">
        <w:t>.</w:t>
      </w:r>
      <w:r w:rsidR="00EA502E" w:rsidRPr="00EC1DF0">
        <w:t>4</w:t>
      </w:r>
      <w:r w:rsidR="007C4766" w:rsidRPr="00EC1DF0">
        <w:t xml:space="preserve">. </w:t>
      </w:r>
      <w:r w:rsidR="00401C5E" w:rsidRPr="00EC1DF0">
        <w:t>Prekybos poveikiu (BK </w:t>
      </w:r>
      <w:r w:rsidR="007C4766" w:rsidRPr="00EC1DF0">
        <w:t>22</w:t>
      </w:r>
      <w:r w:rsidR="0084536E" w:rsidRPr="00EC1DF0">
        <w:t>6 </w:t>
      </w:r>
      <w:r w:rsidR="007C4766" w:rsidRPr="00EC1DF0">
        <w:t>st</w:t>
      </w:r>
      <w:r w:rsidR="0084536E" w:rsidRPr="00EC1DF0">
        <w:t>raip</w:t>
      </w:r>
      <w:r w:rsidR="00401C5E" w:rsidRPr="00EC1DF0">
        <w:t>snis) ir sukčiavimo (BK </w:t>
      </w:r>
      <w:r w:rsidR="0084536E" w:rsidRPr="00EC1DF0">
        <w:t>182 </w:t>
      </w:r>
      <w:r w:rsidR="007C4766" w:rsidRPr="00EC1DF0">
        <w:t>straipsnis) atskyrimas</w:t>
      </w:r>
      <w:bookmarkEnd w:id="267"/>
    </w:p>
    <w:p w14:paraId="10CCDC64" w14:textId="77777777" w:rsidR="007C4766" w:rsidRPr="007C4766" w:rsidRDefault="007C4766" w:rsidP="00012DAB">
      <w:pPr>
        <w:spacing w:after="0" w:line="240" w:lineRule="auto"/>
        <w:rPr>
          <w:rFonts w:ascii="Times New Roman" w:hAnsi="Times New Roman" w:cs="Times New Roman"/>
          <w:sz w:val="24"/>
          <w:szCs w:val="24"/>
        </w:rPr>
      </w:pPr>
    </w:p>
    <w:p w14:paraId="1E2FA001" w14:textId="6E30EC0A" w:rsidR="007C4766" w:rsidRPr="007C4766" w:rsidRDefault="007C4766" w:rsidP="00012DAB">
      <w:pPr>
        <w:spacing w:after="0" w:line="240" w:lineRule="auto"/>
        <w:ind w:firstLine="851"/>
        <w:jc w:val="both"/>
        <w:rPr>
          <w:rFonts w:ascii="Times New Roman" w:hAnsi="Times New Roman" w:cs="Times New Roman"/>
          <w:sz w:val="24"/>
          <w:szCs w:val="24"/>
        </w:rPr>
      </w:pPr>
      <w:r w:rsidRPr="007C4766">
        <w:rPr>
          <w:rFonts w:ascii="Times New Roman" w:hAnsi="Times New Roman" w:cs="Times New Roman"/>
          <w:sz w:val="24"/>
          <w:szCs w:val="24"/>
        </w:rPr>
        <w:t>Prekybos poveikiu sudėtis apima tiek tuos atvejus, kai tarpininkas turi re</w:t>
      </w:r>
      <w:r w:rsidR="0084536E">
        <w:rPr>
          <w:rFonts w:ascii="Times New Roman" w:hAnsi="Times New Roman" w:cs="Times New Roman"/>
          <w:sz w:val="24"/>
          <w:szCs w:val="24"/>
        </w:rPr>
        <w:t>alių galimybių už kyšį paveikti</w:t>
      </w:r>
      <w:r w:rsidRPr="007C4766">
        <w:rPr>
          <w:rFonts w:ascii="Times New Roman" w:hAnsi="Times New Roman" w:cs="Times New Roman"/>
          <w:sz w:val="24"/>
          <w:szCs w:val="24"/>
        </w:rPr>
        <w:t xml:space="preserve"> atitinkamą subjektą ir ketina tai padaryti, tiek ir tuos atvejus, kai kyšio davėjas dėl t</w:t>
      </w:r>
      <w:r w:rsidR="0084536E">
        <w:rPr>
          <w:rFonts w:ascii="Times New Roman" w:hAnsi="Times New Roman" w:cs="Times New Roman"/>
          <w:sz w:val="24"/>
          <w:szCs w:val="24"/>
        </w:rPr>
        <w:t>arpininko galimybių ir </w:t>
      </w:r>
      <w:r w:rsidR="00401C5E">
        <w:rPr>
          <w:rFonts w:ascii="Times New Roman" w:hAnsi="Times New Roman" w:cs="Times New Roman"/>
          <w:sz w:val="24"/>
          <w:szCs w:val="24"/>
        </w:rPr>
        <w:t xml:space="preserve">(ar) ketinimų paveikti </w:t>
      </w:r>
      <w:r w:rsidRPr="007C4766">
        <w:rPr>
          <w:rFonts w:ascii="Times New Roman" w:hAnsi="Times New Roman" w:cs="Times New Roman"/>
          <w:sz w:val="24"/>
          <w:szCs w:val="24"/>
        </w:rPr>
        <w:t>atitinkamą subjektą yra apgaunamas (kasacinės nut</w:t>
      </w:r>
      <w:r w:rsidR="0084536E">
        <w:rPr>
          <w:rFonts w:ascii="Times New Roman" w:hAnsi="Times New Roman" w:cs="Times New Roman"/>
          <w:sz w:val="24"/>
          <w:szCs w:val="24"/>
        </w:rPr>
        <w:t>artys baudžiamosiose bylose Nr. </w:t>
      </w:r>
      <w:r w:rsidRPr="007C4766">
        <w:rPr>
          <w:rFonts w:ascii="Times New Roman" w:hAnsi="Times New Roman" w:cs="Times New Roman"/>
          <w:sz w:val="24"/>
          <w:szCs w:val="24"/>
        </w:rPr>
        <w:t>2K-7-162-303/2019, 2K-298-976/2018, 2K-242-699/2016, 2K-368/2014). Plačiau šiuo aspektu pasisakyta, pavyzdžiui, kasacinėje nutar</w:t>
      </w:r>
      <w:r w:rsidR="0084536E">
        <w:rPr>
          <w:rFonts w:ascii="Times New Roman" w:hAnsi="Times New Roman" w:cs="Times New Roman"/>
          <w:sz w:val="24"/>
          <w:szCs w:val="24"/>
        </w:rPr>
        <w:t>tyje baudžiamojoje byloje Nr. </w:t>
      </w:r>
      <w:r w:rsidRPr="007C4766">
        <w:rPr>
          <w:rFonts w:ascii="Times New Roman" w:hAnsi="Times New Roman" w:cs="Times New Roman"/>
          <w:sz w:val="24"/>
          <w:szCs w:val="24"/>
        </w:rPr>
        <w:t>2K-368/2014:</w:t>
      </w:r>
    </w:p>
    <w:p w14:paraId="2419F844" w14:textId="5CE82C2B"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Nuteistųjų </w:t>
      </w:r>
      <w:bookmarkStart w:id="268" w:name="Buk_362"/>
      <w:r w:rsidR="0084536E">
        <w:rPr>
          <w:rFonts w:ascii="Times New Roman" w:hAnsi="Times New Roman" w:cs="Times New Roman"/>
          <w:i/>
          <w:iCs/>
          <w:sz w:val="24"/>
          <w:szCs w:val="24"/>
        </w:rPr>
        <w:t>T. </w:t>
      </w:r>
      <w:r w:rsidRPr="007C4766">
        <w:rPr>
          <w:rFonts w:ascii="Times New Roman" w:hAnsi="Times New Roman" w:cs="Times New Roman"/>
          <w:i/>
          <w:iCs/>
          <w:sz w:val="24"/>
          <w:szCs w:val="24"/>
        </w:rPr>
        <w:t xml:space="preserve">M. </w:t>
      </w:r>
      <w:bookmarkEnd w:id="268"/>
      <w:r w:rsidRPr="007C4766">
        <w:rPr>
          <w:rFonts w:ascii="Times New Roman" w:hAnsi="Times New Roman" w:cs="Times New Roman"/>
          <w:i/>
          <w:iCs/>
          <w:sz w:val="24"/>
          <w:szCs w:val="24"/>
        </w:rPr>
        <w:t xml:space="preserve">ir </w:t>
      </w:r>
      <w:bookmarkStart w:id="269" w:name="Buk_297"/>
      <w:r w:rsidR="0084536E">
        <w:rPr>
          <w:rFonts w:ascii="Times New Roman" w:hAnsi="Times New Roman" w:cs="Times New Roman"/>
          <w:i/>
          <w:iCs/>
          <w:sz w:val="24"/>
          <w:szCs w:val="24"/>
        </w:rPr>
        <w:t>L. </w:t>
      </w:r>
      <w:r w:rsidRPr="007C4766">
        <w:rPr>
          <w:rFonts w:ascii="Times New Roman" w:hAnsi="Times New Roman" w:cs="Times New Roman"/>
          <w:i/>
          <w:iCs/>
          <w:sz w:val="24"/>
          <w:szCs w:val="24"/>
        </w:rPr>
        <w:t xml:space="preserve">M. </w:t>
      </w:r>
      <w:bookmarkEnd w:id="269"/>
      <w:r w:rsidRPr="007C4766">
        <w:rPr>
          <w:rFonts w:ascii="Times New Roman" w:hAnsi="Times New Roman" w:cs="Times New Roman"/>
          <w:i/>
          <w:iCs/>
          <w:sz w:val="24"/>
          <w:szCs w:val="24"/>
        </w:rPr>
        <w:t xml:space="preserve">veiksmai, nepaisant panašumo į sukčiavimą, visiškai atitinka tarpininko kyšininkavimo požymius. Pirmosios nusikalstamos veikos aplinkybės glaustai gali būti išdėstytos taip: </w:t>
      </w:r>
      <w:bookmarkStart w:id="270" w:name="Buk_363"/>
      <w:r w:rsidR="0084536E">
        <w:rPr>
          <w:rFonts w:ascii="Times New Roman" w:hAnsi="Times New Roman" w:cs="Times New Roman"/>
          <w:i/>
          <w:iCs/>
          <w:sz w:val="24"/>
          <w:szCs w:val="24"/>
        </w:rPr>
        <w:t>T. </w:t>
      </w:r>
      <w:r w:rsidRPr="007C4766">
        <w:rPr>
          <w:rFonts w:ascii="Times New Roman" w:hAnsi="Times New Roman" w:cs="Times New Roman"/>
          <w:i/>
          <w:iCs/>
          <w:sz w:val="24"/>
          <w:szCs w:val="24"/>
        </w:rPr>
        <w:t xml:space="preserve">M. </w:t>
      </w:r>
      <w:bookmarkEnd w:id="270"/>
      <w:r w:rsidRPr="007C4766">
        <w:rPr>
          <w:rFonts w:ascii="Times New Roman" w:hAnsi="Times New Roman" w:cs="Times New Roman"/>
          <w:i/>
          <w:iCs/>
          <w:sz w:val="24"/>
          <w:szCs w:val="24"/>
        </w:rPr>
        <w:t>nurodym</w:t>
      </w:r>
      <w:r w:rsidR="0084536E">
        <w:rPr>
          <w:rFonts w:ascii="Times New Roman" w:hAnsi="Times New Roman" w:cs="Times New Roman"/>
          <w:i/>
          <w:iCs/>
          <w:sz w:val="24"/>
          <w:szCs w:val="24"/>
        </w:rPr>
        <w:t>u G. I. pažadėjo A. B. už 4000 </w:t>
      </w:r>
      <w:r w:rsidRPr="007C4766">
        <w:rPr>
          <w:rFonts w:ascii="Times New Roman" w:hAnsi="Times New Roman" w:cs="Times New Roman"/>
          <w:i/>
          <w:iCs/>
          <w:sz w:val="24"/>
          <w:szCs w:val="24"/>
        </w:rPr>
        <w:t>Lt kyšį</w:t>
      </w:r>
      <w:r w:rsidR="0084536E">
        <w:rPr>
          <w:rFonts w:ascii="Times New Roman" w:hAnsi="Times New Roman" w:cs="Times New Roman"/>
          <w:i/>
          <w:iCs/>
          <w:sz w:val="24"/>
          <w:szCs w:val="24"/>
        </w:rPr>
        <w:t xml:space="preserve"> paveikti Vilniaus miesto 1-ojo </w:t>
      </w:r>
      <w:r w:rsidRPr="007C4766">
        <w:rPr>
          <w:rFonts w:ascii="Times New Roman" w:hAnsi="Times New Roman" w:cs="Times New Roman"/>
          <w:i/>
          <w:iCs/>
          <w:sz w:val="24"/>
          <w:szCs w:val="24"/>
        </w:rPr>
        <w:t>apylinkės teismo teisėją,</w:t>
      </w:r>
      <w:r w:rsidR="0084536E">
        <w:rPr>
          <w:rFonts w:ascii="Times New Roman" w:hAnsi="Times New Roman" w:cs="Times New Roman"/>
          <w:i/>
          <w:iCs/>
          <w:sz w:val="24"/>
          <w:szCs w:val="24"/>
        </w:rPr>
        <w:t xml:space="preserve"> kad šis priimtų jos broliui M. </w:t>
      </w:r>
      <w:r w:rsidRPr="007C4766">
        <w:rPr>
          <w:rFonts w:ascii="Times New Roman" w:hAnsi="Times New Roman" w:cs="Times New Roman"/>
          <w:i/>
          <w:iCs/>
          <w:sz w:val="24"/>
          <w:szCs w:val="24"/>
        </w:rPr>
        <w:t>B. palankų sprendimą administracinio teisės paž</w:t>
      </w:r>
      <w:r w:rsidR="0084536E">
        <w:rPr>
          <w:rFonts w:ascii="Times New Roman" w:hAnsi="Times New Roman" w:cs="Times New Roman"/>
          <w:i/>
          <w:iCs/>
          <w:sz w:val="24"/>
          <w:szCs w:val="24"/>
        </w:rPr>
        <w:t>eidimo byloje (2009 m. gruodžio 30 </w:t>
      </w:r>
      <w:r w:rsidRPr="007C4766">
        <w:rPr>
          <w:rFonts w:ascii="Times New Roman" w:hAnsi="Times New Roman" w:cs="Times New Roman"/>
          <w:i/>
          <w:iCs/>
          <w:sz w:val="24"/>
          <w:szCs w:val="24"/>
        </w:rPr>
        <w:t xml:space="preserve">d.). Kitą dieną </w:t>
      </w:r>
      <w:bookmarkStart w:id="271" w:name="Buk_422"/>
      <w:r w:rsidR="0084536E">
        <w:rPr>
          <w:rFonts w:ascii="Times New Roman" w:hAnsi="Times New Roman" w:cs="Times New Roman"/>
          <w:i/>
          <w:iCs/>
          <w:sz w:val="24"/>
          <w:szCs w:val="24"/>
        </w:rPr>
        <w:t>T. </w:t>
      </w:r>
      <w:r w:rsidRPr="007C4766">
        <w:rPr>
          <w:rFonts w:ascii="Times New Roman" w:hAnsi="Times New Roman" w:cs="Times New Roman"/>
          <w:i/>
          <w:iCs/>
          <w:sz w:val="24"/>
          <w:szCs w:val="24"/>
        </w:rPr>
        <w:t xml:space="preserve">M. </w:t>
      </w:r>
      <w:bookmarkEnd w:id="271"/>
      <w:r w:rsidRPr="007C4766">
        <w:rPr>
          <w:rFonts w:ascii="Times New Roman" w:hAnsi="Times New Roman" w:cs="Times New Roman"/>
          <w:i/>
          <w:iCs/>
          <w:sz w:val="24"/>
          <w:szCs w:val="24"/>
        </w:rPr>
        <w:t xml:space="preserve">pakartojo šį pažadą </w:t>
      </w:r>
      <w:bookmarkStart w:id="272" w:name="Buk_230"/>
      <w:r w:rsidR="0084536E">
        <w:rPr>
          <w:rFonts w:ascii="Times New Roman" w:hAnsi="Times New Roman" w:cs="Times New Roman"/>
          <w:i/>
          <w:iCs/>
          <w:sz w:val="24"/>
          <w:szCs w:val="24"/>
        </w:rPr>
        <w:t>A. </w:t>
      </w:r>
      <w:r w:rsidRPr="007C4766">
        <w:rPr>
          <w:rFonts w:ascii="Times New Roman" w:hAnsi="Times New Roman" w:cs="Times New Roman"/>
          <w:i/>
          <w:iCs/>
          <w:sz w:val="24"/>
          <w:szCs w:val="24"/>
        </w:rPr>
        <w:t xml:space="preserve">B. </w:t>
      </w:r>
      <w:bookmarkEnd w:id="272"/>
      <w:r w:rsidRPr="007C4766">
        <w:rPr>
          <w:rFonts w:ascii="Times New Roman" w:hAnsi="Times New Roman" w:cs="Times New Roman"/>
          <w:i/>
          <w:iCs/>
          <w:sz w:val="24"/>
          <w:szCs w:val="24"/>
        </w:rPr>
        <w:t xml:space="preserve">ir vėl </w:t>
      </w:r>
      <w:r w:rsidR="0084536E">
        <w:rPr>
          <w:rFonts w:ascii="Times New Roman" w:hAnsi="Times New Roman" w:cs="Times New Roman"/>
          <w:i/>
          <w:iCs/>
          <w:sz w:val="24"/>
          <w:szCs w:val="24"/>
        </w:rPr>
        <w:t>pareikalavo 4000 Lt kyšio. 2010 </w:t>
      </w:r>
      <w:r w:rsidRPr="007C4766">
        <w:rPr>
          <w:rFonts w:ascii="Times New Roman" w:hAnsi="Times New Roman" w:cs="Times New Roman"/>
          <w:i/>
          <w:iCs/>
          <w:sz w:val="24"/>
          <w:szCs w:val="24"/>
        </w:rPr>
        <w:t>m.</w:t>
      </w:r>
      <w:r w:rsidR="0084536E">
        <w:rPr>
          <w:rFonts w:ascii="Times New Roman" w:hAnsi="Times New Roman" w:cs="Times New Roman"/>
          <w:i/>
          <w:iCs/>
          <w:sz w:val="24"/>
          <w:szCs w:val="24"/>
        </w:rPr>
        <w:t xml:space="preserve"> sausio 6 d. A. B. perdavė 4000 Lt (1158,48 Eur) kyšį G. </w:t>
      </w:r>
      <w:r w:rsidRPr="007C4766">
        <w:rPr>
          <w:rFonts w:ascii="Times New Roman" w:hAnsi="Times New Roman" w:cs="Times New Roman"/>
          <w:i/>
          <w:iCs/>
          <w:sz w:val="24"/>
          <w:szCs w:val="24"/>
        </w:rPr>
        <w:t>I.</w:t>
      </w:r>
    </w:p>
    <w:p w14:paraId="1356217F" w14:textId="45A224C4"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Antrosios nusikalstamos veikos aplinkybės glaustai gali būti išdėstytos taip: </w:t>
      </w:r>
      <w:bookmarkStart w:id="273" w:name="Buk_423"/>
      <w:r w:rsidR="0084536E">
        <w:rPr>
          <w:rFonts w:ascii="Times New Roman" w:hAnsi="Times New Roman" w:cs="Times New Roman"/>
          <w:i/>
          <w:iCs/>
          <w:sz w:val="24"/>
          <w:szCs w:val="24"/>
        </w:rPr>
        <w:t>T. </w:t>
      </w:r>
      <w:r w:rsidRPr="007C4766">
        <w:rPr>
          <w:rFonts w:ascii="Times New Roman" w:hAnsi="Times New Roman" w:cs="Times New Roman"/>
          <w:i/>
          <w:iCs/>
          <w:sz w:val="24"/>
          <w:szCs w:val="24"/>
        </w:rPr>
        <w:t xml:space="preserve">M. </w:t>
      </w:r>
      <w:bookmarkEnd w:id="273"/>
      <w:r w:rsidR="0084536E">
        <w:rPr>
          <w:rFonts w:ascii="Times New Roman" w:hAnsi="Times New Roman" w:cs="Times New Roman"/>
          <w:i/>
          <w:iCs/>
          <w:sz w:val="24"/>
          <w:szCs w:val="24"/>
        </w:rPr>
        <w:t>pažadėjo J. L., J. </w:t>
      </w:r>
      <w:r w:rsidRPr="007C4766">
        <w:rPr>
          <w:rFonts w:ascii="Times New Roman" w:hAnsi="Times New Roman" w:cs="Times New Roman"/>
          <w:i/>
          <w:iCs/>
          <w:sz w:val="24"/>
          <w:szCs w:val="24"/>
        </w:rPr>
        <w:t xml:space="preserve">J. ir </w:t>
      </w:r>
      <w:bookmarkStart w:id="274" w:name="Buk_349"/>
      <w:r w:rsidR="0084536E">
        <w:rPr>
          <w:rFonts w:ascii="Times New Roman" w:hAnsi="Times New Roman" w:cs="Times New Roman"/>
          <w:i/>
          <w:iCs/>
          <w:sz w:val="24"/>
          <w:szCs w:val="24"/>
        </w:rPr>
        <w:t>P. </w:t>
      </w:r>
      <w:r w:rsidRPr="007C4766">
        <w:rPr>
          <w:rFonts w:ascii="Times New Roman" w:hAnsi="Times New Roman" w:cs="Times New Roman"/>
          <w:i/>
          <w:iCs/>
          <w:sz w:val="24"/>
          <w:szCs w:val="24"/>
        </w:rPr>
        <w:t xml:space="preserve">L. </w:t>
      </w:r>
      <w:bookmarkEnd w:id="274"/>
      <w:r w:rsidR="0084536E">
        <w:rPr>
          <w:rFonts w:ascii="Times New Roman" w:hAnsi="Times New Roman" w:cs="Times New Roman"/>
          <w:i/>
          <w:iCs/>
          <w:sz w:val="24"/>
          <w:szCs w:val="24"/>
        </w:rPr>
        <w:t>už 300 000 Lt (86 886,01 </w:t>
      </w:r>
      <w:r w:rsidRPr="007C4766">
        <w:rPr>
          <w:rFonts w:ascii="Times New Roman" w:hAnsi="Times New Roman" w:cs="Times New Roman"/>
          <w:i/>
          <w:iCs/>
          <w:sz w:val="24"/>
          <w:szCs w:val="24"/>
        </w:rPr>
        <w:t>Eur) kyšį paveikti Vilniaus apskrities viršininką, kad būtų parengti jų dokumentai dėl žemės sklypo atidalijimo nuo kitų bendrasavininkių. Kadangi nukentėjusieji tokių pinigų neturėjo, buvo sutarta, kad vietoj pinigų Vilniaus apskriti</w:t>
      </w:r>
      <w:r w:rsidR="0084536E">
        <w:rPr>
          <w:rFonts w:ascii="Times New Roman" w:hAnsi="Times New Roman" w:cs="Times New Roman"/>
          <w:i/>
          <w:iCs/>
          <w:sz w:val="24"/>
          <w:szCs w:val="24"/>
        </w:rPr>
        <w:t>es viršininkui bus perduotas 33 </w:t>
      </w:r>
      <w:r w:rsidRPr="007C4766">
        <w:rPr>
          <w:rFonts w:ascii="Times New Roman" w:hAnsi="Times New Roman" w:cs="Times New Roman"/>
          <w:i/>
          <w:iCs/>
          <w:sz w:val="24"/>
          <w:szCs w:val="24"/>
        </w:rPr>
        <w:t>arų žemės sklypas. Buvo sutarta ir dėl kyšio perdavimo schemos: nukentėjusiesiems buvo pasiū</w:t>
      </w:r>
      <w:r w:rsidR="0084536E">
        <w:rPr>
          <w:rFonts w:ascii="Times New Roman" w:hAnsi="Times New Roman" w:cs="Times New Roman"/>
          <w:i/>
          <w:iCs/>
          <w:sz w:val="24"/>
          <w:szCs w:val="24"/>
        </w:rPr>
        <w:t>lyta fiktyviai parduoti šį 8000 Lt (2316,96 </w:t>
      </w:r>
      <w:r w:rsidRPr="007C4766">
        <w:rPr>
          <w:rFonts w:ascii="Times New Roman" w:hAnsi="Times New Roman" w:cs="Times New Roman"/>
          <w:i/>
          <w:iCs/>
          <w:sz w:val="24"/>
          <w:szCs w:val="24"/>
        </w:rPr>
        <w:t xml:space="preserve">Eur) vertės žemės sklypą </w:t>
      </w:r>
      <w:bookmarkStart w:id="275" w:name="Buk_364"/>
      <w:r w:rsidR="0084536E">
        <w:rPr>
          <w:rFonts w:ascii="Times New Roman" w:hAnsi="Times New Roman" w:cs="Times New Roman"/>
          <w:i/>
          <w:iCs/>
          <w:sz w:val="24"/>
          <w:szCs w:val="24"/>
        </w:rPr>
        <w:t>T. </w:t>
      </w:r>
      <w:r w:rsidRPr="007C4766">
        <w:rPr>
          <w:rFonts w:ascii="Times New Roman" w:hAnsi="Times New Roman" w:cs="Times New Roman"/>
          <w:i/>
          <w:iCs/>
          <w:sz w:val="24"/>
          <w:szCs w:val="24"/>
        </w:rPr>
        <w:t xml:space="preserve">M. </w:t>
      </w:r>
      <w:bookmarkEnd w:id="275"/>
      <w:r w:rsidRPr="007C4766">
        <w:rPr>
          <w:rFonts w:ascii="Times New Roman" w:hAnsi="Times New Roman" w:cs="Times New Roman"/>
          <w:i/>
          <w:iCs/>
          <w:sz w:val="24"/>
          <w:szCs w:val="24"/>
        </w:rPr>
        <w:t xml:space="preserve">motinai </w:t>
      </w:r>
      <w:bookmarkStart w:id="276" w:name="Buk_313"/>
      <w:r w:rsidR="0084536E">
        <w:rPr>
          <w:rFonts w:ascii="Times New Roman" w:hAnsi="Times New Roman" w:cs="Times New Roman"/>
          <w:i/>
          <w:iCs/>
          <w:sz w:val="24"/>
          <w:szCs w:val="24"/>
        </w:rPr>
        <w:t>L. </w:t>
      </w:r>
      <w:r w:rsidRPr="007C4766">
        <w:rPr>
          <w:rFonts w:ascii="Times New Roman" w:hAnsi="Times New Roman" w:cs="Times New Roman"/>
          <w:i/>
          <w:iCs/>
          <w:sz w:val="24"/>
          <w:szCs w:val="24"/>
        </w:rPr>
        <w:t>M.</w:t>
      </w:r>
      <w:bookmarkEnd w:id="276"/>
      <w:r w:rsidRPr="007C4766">
        <w:rPr>
          <w:rFonts w:ascii="Times New Roman" w:hAnsi="Times New Roman" w:cs="Times New Roman"/>
          <w:i/>
          <w:iCs/>
          <w:sz w:val="24"/>
          <w:szCs w:val="24"/>
        </w:rPr>
        <w:t>, nurodant sutartyje 450 000 </w:t>
      </w:r>
      <w:r w:rsidR="0084536E">
        <w:rPr>
          <w:rFonts w:ascii="Times New Roman" w:hAnsi="Times New Roman" w:cs="Times New Roman"/>
          <w:i/>
          <w:iCs/>
          <w:sz w:val="24"/>
          <w:szCs w:val="24"/>
        </w:rPr>
        <w:t>Lt (130 329,01 Eur) kainą. 2009 </w:t>
      </w:r>
      <w:r w:rsidRPr="007C4766">
        <w:rPr>
          <w:rFonts w:ascii="Times New Roman" w:hAnsi="Times New Roman" w:cs="Times New Roman"/>
          <w:i/>
          <w:iCs/>
          <w:sz w:val="24"/>
          <w:szCs w:val="24"/>
        </w:rPr>
        <w:t>m. birželio 2 d. šis sandoris buvo įfo</w:t>
      </w:r>
      <w:r w:rsidR="0084536E">
        <w:rPr>
          <w:rFonts w:ascii="Times New Roman" w:hAnsi="Times New Roman" w:cs="Times New Roman"/>
          <w:i/>
          <w:iCs/>
          <w:sz w:val="24"/>
          <w:szCs w:val="24"/>
        </w:rPr>
        <w:t>rmintas Vilniaus rajono 7-ajame </w:t>
      </w:r>
      <w:r w:rsidRPr="007C4766">
        <w:rPr>
          <w:rFonts w:ascii="Times New Roman" w:hAnsi="Times New Roman" w:cs="Times New Roman"/>
          <w:i/>
          <w:iCs/>
          <w:sz w:val="24"/>
          <w:szCs w:val="24"/>
        </w:rPr>
        <w:t xml:space="preserve">notaro biure. Pinigai pardavėjams pagal sandorį perduoti nebuvo. Forminant sandorį dalyvavo tiek </w:t>
      </w:r>
      <w:bookmarkStart w:id="277" w:name="Buk_424"/>
      <w:r w:rsidR="0084536E">
        <w:rPr>
          <w:rFonts w:ascii="Times New Roman" w:hAnsi="Times New Roman" w:cs="Times New Roman"/>
          <w:i/>
          <w:iCs/>
          <w:sz w:val="24"/>
          <w:szCs w:val="24"/>
        </w:rPr>
        <w:t>T. </w:t>
      </w:r>
      <w:r w:rsidRPr="007C4766">
        <w:rPr>
          <w:rFonts w:ascii="Times New Roman" w:hAnsi="Times New Roman" w:cs="Times New Roman"/>
          <w:i/>
          <w:iCs/>
          <w:sz w:val="24"/>
          <w:szCs w:val="24"/>
        </w:rPr>
        <w:t>M.</w:t>
      </w:r>
      <w:bookmarkEnd w:id="277"/>
      <w:r w:rsidRPr="007C4766">
        <w:rPr>
          <w:rFonts w:ascii="Times New Roman" w:hAnsi="Times New Roman" w:cs="Times New Roman"/>
          <w:i/>
          <w:iCs/>
          <w:sz w:val="24"/>
          <w:szCs w:val="24"/>
        </w:rPr>
        <w:t xml:space="preserve">, tiek </w:t>
      </w:r>
      <w:bookmarkStart w:id="278" w:name="Buk_298"/>
      <w:r w:rsidR="0084536E">
        <w:rPr>
          <w:rFonts w:ascii="Times New Roman" w:hAnsi="Times New Roman" w:cs="Times New Roman"/>
          <w:i/>
          <w:iCs/>
          <w:sz w:val="24"/>
          <w:szCs w:val="24"/>
        </w:rPr>
        <w:t>L. </w:t>
      </w:r>
      <w:r w:rsidRPr="007C4766">
        <w:rPr>
          <w:rFonts w:ascii="Times New Roman" w:hAnsi="Times New Roman" w:cs="Times New Roman"/>
          <w:i/>
          <w:iCs/>
          <w:sz w:val="24"/>
          <w:szCs w:val="24"/>
        </w:rPr>
        <w:t>M.</w:t>
      </w:r>
      <w:bookmarkEnd w:id="278"/>
      <w:r w:rsidRPr="007C4766">
        <w:rPr>
          <w:rFonts w:ascii="Times New Roman" w:hAnsi="Times New Roman" w:cs="Times New Roman"/>
          <w:i/>
          <w:iCs/>
          <w:sz w:val="24"/>
          <w:szCs w:val="24"/>
        </w:rPr>
        <w:t xml:space="preserve">, atlikusi padėjėjos priimant kyšį vaidmenį. Abiem atvejais </w:t>
      </w:r>
      <w:bookmarkStart w:id="279" w:name="Buk_425"/>
      <w:r w:rsidR="0084536E">
        <w:rPr>
          <w:rFonts w:ascii="Times New Roman" w:hAnsi="Times New Roman" w:cs="Times New Roman"/>
          <w:i/>
          <w:iCs/>
          <w:sz w:val="24"/>
          <w:szCs w:val="24"/>
        </w:rPr>
        <w:t>T. </w:t>
      </w:r>
      <w:r w:rsidRPr="007C4766">
        <w:rPr>
          <w:rFonts w:ascii="Times New Roman" w:hAnsi="Times New Roman" w:cs="Times New Roman"/>
          <w:i/>
          <w:iCs/>
          <w:sz w:val="24"/>
          <w:szCs w:val="24"/>
        </w:rPr>
        <w:t>M.</w:t>
      </w:r>
      <w:bookmarkEnd w:id="279"/>
      <w:r w:rsidRPr="007C4766">
        <w:rPr>
          <w:rFonts w:ascii="Times New Roman" w:hAnsi="Times New Roman" w:cs="Times New Roman"/>
          <w:i/>
          <w:iCs/>
          <w:sz w:val="24"/>
          <w:szCs w:val="24"/>
        </w:rPr>
        <w:t xml:space="preserve">, pasinaudodamas savo UAB „T.“ vadovo statusu ir sudarydamas rimtos įstaigos regimybę, klaidino nukentėjusiuosius tiek dėl savo galimybių, tiek dėl ketinimų už kyšį paveikti teisėją ir Vilniaus apskrities viršininką. </w:t>
      </w:r>
    </w:p>
    <w:p w14:paraId="6A4FC1FA" w14:textId="2FC150B8"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Šiame kontekste pažymėtina, kad dėl panaudotos apgaulės ir siekio pasipelnyti iš apgautų klientų padarytos nusikalstamos veikos iš tiesų yra panašios į sukčiavimą, tačiau sistemiškai aiškinant baudžiamuosius įstatymus jie vertintini kaip tarpininko kyšini</w:t>
      </w:r>
      <w:r w:rsidR="0084536E">
        <w:rPr>
          <w:rFonts w:ascii="Times New Roman" w:hAnsi="Times New Roman" w:cs="Times New Roman"/>
          <w:i/>
          <w:iCs/>
          <w:sz w:val="24"/>
          <w:szCs w:val="24"/>
        </w:rPr>
        <w:t>nkavimas (naujesnis pavadinimas </w:t>
      </w:r>
      <w:r w:rsidRPr="007C4766">
        <w:rPr>
          <w:rFonts w:ascii="Times New Roman" w:hAnsi="Times New Roman" w:cs="Times New Roman"/>
          <w:i/>
          <w:iCs/>
          <w:sz w:val="24"/>
          <w:szCs w:val="24"/>
        </w:rPr>
        <w:t>– prekyba poveikiu). Tarpininko kyšininkavimo (prekybos poveikiu) norma apima tiek tuos atvejus, kai tarpininkas turi realias galimybes už kyšį paveikti adresatą ir ketina tai padaryti, tiek ir tuos atvejus, kai asmuo apgauna</w:t>
      </w:r>
      <w:r w:rsidR="0084536E">
        <w:rPr>
          <w:rFonts w:ascii="Times New Roman" w:hAnsi="Times New Roman" w:cs="Times New Roman"/>
          <w:i/>
          <w:iCs/>
          <w:sz w:val="24"/>
          <w:szCs w:val="24"/>
        </w:rPr>
        <w:t>mas dėl tarpininko galimybių ir </w:t>
      </w:r>
      <w:r w:rsidRPr="007C4766">
        <w:rPr>
          <w:rFonts w:ascii="Times New Roman" w:hAnsi="Times New Roman" w:cs="Times New Roman"/>
          <w:i/>
          <w:iCs/>
          <w:sz w:val="24"/>
          <w:szCs w:val="24"/>
        </w:rPr>
        <w:t>(ar) ketinimų paveikti adresatą. Toks normos ai</w:t>
      </w:r>
      <w:r w:rsidR="0084536E">
        <w:rPr>
          <w:rFonts w:ascii="Times New Roman" w:hAnsi="Times New Roman" w:cs="Times New Roman"/>
          <w:i/>
          <w:iCs/>
          <w:sz w:val="24"/>
          <w:szCs w:val="24"/>
        </w:rPr>
        <w:t>škinimas visiškai atitinka 1999 </w:t>
      </w:r>
      <w:r w:rsidRPr="007C4766">
        <w:rPr>
          <w:rFonts w:ascii="Times New Roman" w:hAnsi="Times New Roman" w:cs="Times New Roman"/>
          <w:i/>
          <w:iCs/>
          <w:sz w:val="24"/>
          <w:szCs w:val="24"/>
        </w:rPr>
        <w:t>m. Europos Tarybos baudžiamosios teisės konvencijos dėl koru</w:t>
      </w:r>
      <w:r w:rsidR="0084536E">
        <w:rPr>
          <w:rFonts w:ascii="Times New Roman" w:hAnsi="Times New Roman" w:cs="Times New Roman"/>
          <w:i/>
          <w:iCs/>
          <w:sz w:val="24"/>
          <w:szCs w:val="24"/>
        </w:rPr>
        <w:t>pcijos (toliau – Konvencija) 12 </w:t>
      </w:r>
      <w:r w:rsidRPr="007C4766">
        <w:rPr>
          <w:rFonts w:ascii="Times New Roman" w:hAnsi="Times New Roman" w:cs="Times New Roman"/>
          <w:i/>
          <w:iCs/>
          <w:sz w:val="24"/>
          <w:szCs w:val="24"/>
        </w:rPr>
        <w:t xml:space="preserve">straipsnio, kuriame pateiktas prekybos poveikiu apibrėžimas, turinį. Kad tokie veiksmai Konvencijos požiūriu vertintini ne kaip sukčiavimas, bet kaip tarpininko </w:t>
      </w:r>
      <w:r w:rsidRPr="007C4766">
        <w:rPr>
          <w:rFonts w:ascii="Times New Roman" w:hAnsi="Times New Roman" w:cs="Times New Roman"/>
          <w:i/>
          <w:iCs/>
          <w:sz w:val="24"/>
          <w:szCs w:val="24"/>
        </w:rPr>
        <w:lastRenderedPageBreak/>
        <w:t>kyšininkavimas (prekyba poveikiu)</w:t>
      </w:r>
      <w:r w:rsidR="0049094C">
        <w:rPr>
          <w:rFonts w:ascii="Times New Roman" w:hAnsi="Times New Roman" w:cs="Times New Roman"/>
          <w:i/>
          <w:iCs/>
          <w:sz w:val="24"/>
          <w:szCs w:val="24"/>
        </w:rPr>
        <w:t>,</w:t>
      </w:r>
      <w:r w:rsidRPr="007C4766">
        <w:rPr>
          <w:rFonts w:ascii="Times New Roman" w:hAnsi="Times New Roman" w:cs="Times New Roman"/>
          <w:i/>
          <w:iCs/>
          <w:sz w:val="24"/>
          <w:szCs w:val="24"/>
        </w:rPr>
        <w:t xml:space="preserve"> rodo ir Valstybių prie</w:t>
      </w:r>
      <w:r w:rsidR="0084536E">
        <w:rPr>
          <w:rFonts w:ascii="Times New Roman" w:hAnsi="Times New Roman" w:cs="Times New Roman"/>
          <w:i/>
          <w:iCs/>
          <w:sz w:val="24"/>
          <w:szCs w:val="24"/>
        </w:rPr>
        <w:t>š korupciją grupės (GRECO) 2009 m. birželio 29 d. – liepos 2 </w:t>
      </w:r>
      <w:r w:rsidRPr="007C4766">
        <w:rPr>
          <w:rFonts w:ascii="Times New Roman" w:hAnsi="Times New Roman" w:cs="Times New Roman"/>
          <w:i/>
          <w:iCs/>
          <w:sz w:val="24"/>
          <w:szCs w:val="24"/>
        </w:rPr>
        <w:t>d. ve</w:t>
      </w:r>
      <w:r w:rsidR="0084536E">
        <w:rPr>
          <w:rFonts w:ascii="Times New Roman" w:hAnsi="Times New Roman" w:cs="Times New Roman"/>
          <w:i/>
          <w:iCs/>
          <w:sz w:val="24"/>
          <w:szCs w:val="24"/>
        </w:rPr>
        <w:t>rtinimo ataskaitoje Lietuvai (I </w:t>
      </w:r>
      <w:r w:rsidR="00401C5E">
        <w:rPr>
          <w:rFonts w:ascii="Times New Roman" w:hAnsi="Times New Roman" w:cs="Times New Roman"/>
          <w:i/>
          <w:iCs/>
          <w:sz w:val="24"/>
          <w:szCs w:val="24"/>
        </w:rPr>
        <w:t xml:space="preserve">tema) išsakytos tezės. </w:t>
      </w:r>
    </w:p>
    <w:p w14:paraId="10D1808B" w14:textId="41AB277F"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Kasatoriai, argumentuodami savo tei</w:t>
      </w:r>
      <w:r w:rsidR="0084536E">
        <w:rPr>
          <w:rFonts w:ascii="Times New Roman" w:hAnsi="Times New Roman" w:cs="Times New Roman"/>
          <w:i/>
          <w:iCs/>
          <w:sz w:val="24"/>
          <w:szCs w:val="24"/>
        </w:rPr>
        <w:t>ginius dėl nepagrįsto BK 226 straipsnio 1 </w:t>
      </w:r>
      <w:r w:rsidRPr="007C4766">
        <w:rPr>
          <w:rFonts w:ascii="Times New Roman" w:hAnsi="Times New Roman" w:cs="Times New Roman"/>
          <w:i/>
          <w:iCs/>
          <w:sz w:val="24"/>
          <w:szCs w:val="24"/>
        </w:rPr>
        <w:t>dalies taikymo, atkreipia dėmesį į tai, kad galimybė inkriminuoti tarpininko kyšininkavimą (prekybą poveikiu)</w:t>
      </w:r>
      <w:r w:rsidR="003715E4">
        <w:rPr>
          <w:rFonts w:ascii="Times New Roman" w:hAnsi="Times New Roman" w:cs="Times New Roman"/>
          <w:i/>
          <w:iCs/>
          <w:sz w:val="24"/>
          <w:szCs w:val="24"/>
        </w:rPr>
        <w:t>,</w:t>
      </w:r>
      <w:r w:rsidRPr="007C4766">
        <w:rPr>
          <w:rFonts w:ascii="Times New Roman" w:hAnsi="Times New Roman" w:cs="Times New Roman"/>
          <w:i/>
          <w:iCs/>
          <w:sz w:val="24"/>
          <w:szCs w:val="24"/>
        </w:rPr>
        <w:t xml:space="preserve"> esant ne tikrai, bet tariamai įtakai adres</w:t>
      </w:r>
      <w:r w:rsidR="0084536E">
        <w:rPr>
          <w:rFonts w:ascii="Times New Roman" w:hAnsi="Times New Roman" w:cs="Times New Roman"/>
          <w:i/>
          <w:iCs/>
          <w:sz w:val="24"/>
          <w:szCs w:val="24"/>
        </w:rPr>
        <w:t>atui, atsirado tik priėmus 2011 m. birželio 21 d. BK 226 </w:t>
      </w:r>
      <w:r w:rsidRPr="007C4766">
        <w:rPr>
          <w:rFonts w:ascii="Times New Roman" w:hAnsi="Times New Roman" w:cs="Times New Roman"/>
          <w:i/>
          <w:iCs/>
          <w:sz w:val="24"/>
          <w:szCs w:val="24"/>
        </w:rPr>
        <w:t>straipsnio redakciją. Anot kasatorių, senesnės redakcijos norma tokios galimybės nenumatė. Su šiais argumentai</w:t>
      </w:r>
      <w:r w:rsidR="0084536E">
        <w:rPr>
          <w:rFonts w:ascii="Times New Roman" w:hAnsi="Times New Roman" w:cs="Times New Roman"/>
          <w:i/>
          <w:iCs/>
          <w:sz w:val="24"/>
          <w:szCs w:val="24"/>
        </w:rPr>
        <w:t>s nesutiktina. Iš tikrųjų, 2011 m. birželio 21 </w:t>
      </w:r>
      <w:r w:rsidRPr="007C4766">
        <w:rPr>
          <w:rFonts w:ascii="Times New Roman" w:hAnsi="Times New Roman" w:cs="Times New Roman"/>
          <w:i/>
          <w:iCs/>
          <w:sz w:val="24"/>
          <w:szCs w:val="24"/>
        </w:rPr>
        <w:t>d. įstatymu į prekybos poveikiu definiciją šalia pasinaudojimo tikėtina įtaka buvo įtrauktas ir pasinaudojim</w:t>
      </w:r>
      <w:r w:rsidR="0084536E">
        <w:rPr>
          <w:rFonts w:ascii="Times New Roman" w:hAnsi="Times New Roman" w:cs="Times New Roman"/>
          <w:i/>
          <w:iCs/>
          <w:sz w:val="24"/>
          <w:szCs w:val="24"/>
        </w:rPr>
        <w:t>o tariama įtaka požymis (BK 226 straipsnio 2 </w:t>
      </w:r>
      <w:r w:rsidRPr="007C4766">
        <w:rPr>
          <w:rFonts w:ascii="Times New Roman" w:hAnsi="Times New Roman" w:cs="Times New Roman"/>
          <w:i/>
          <w:iCs/>
          <w:sz w:val="24"/>
          <w:szCs w:val="24"/>
        </w:rPr>
        <w:t xml:space="preserve">dalis), tačiau to negalima suprasti taip, kad dėl to iš esmės pasikeitė šio nusikaltimo sudėtis. Sąvokos „tikėtina įtaka“ ir „tariama įtaka“ nėra visiškai skirtingo turinio ir neturėtų būti priešinamos. Tikėtina įtaka gali būti </w:t>
      </w:r>
      <w:r w:rsidR="0084536E">
        <w:rPr>
          <w:rFonts w:ascii="Times New Roman" w:hAnsi="Times New Roman" w:cs="Times New Roman"/>
          <w:i/>
          <w:iCs/>
          <w:sz w:val="24"/>
          <w:szCs w:val="24"/>
        </w:rPr>
        <w:t>tiek reali, tiek ir nereali, t. </w:t>
      </w:r>
      <w:r w:rsidRPr="007C4766">
        <w:rPr>
          <w:rFonts w:ascii="Times New Roman" w:hAnsi="Times New Roman" w:cs="Times New Roman"/>
          <w:i/>
          <w:iCs/>
          <w:sz w:val="24"/>
          <w:szCs w:val="24"/>
        </w:rPr>
        <w:t xml:space="preserve">y. netikra, tariama, išgalvota. Todėl minėtas prekybos poveikiu normos pakeitimas traktuotinas ne kaip </w:t>
      </w:r>
      <w:proofErr w:type="spellStart"/>
      <w:r w:rsidRPr="007C4766">
        <w:rPr>
          <w:rFonts w:ascii="Times New Roman" w:hAnsi="Times New Roman" w:cs="Times New Roman"/>
          <w:i/>
          <w:iCs/>
          <w:sz w:val="24"/>
          <w:szCs w:val="24"/>
        </w:rPr>
        <w:t>kriminalizacijos</w:t>
      </w:r>
      <w:proofErr w:type="spellEnd"/>
      <w:r w:rsidRPr="007C4766">
        <w:rPr>
          <w:rFonts w:ascii="Times New Roman" w:hAnsi="Times New Roman" w:cs="Times New Roman"/>
          <w:i/>
          <w:iCs/>
          <w:sz w:val="24"/>
          <w:szCs w:val="24"/>
        </w:rPr>
        <w:t xml:space="preserve"> išplėtimas, bet kaip definicijos patikslini</w:t>
      </w:r>
      <w:r w:rsidR="0084536E">
        <w:rPr>
          <w:rFonts w:ascii="Times New Roman" w:hAnsi="Times New Roman" w:cs="Times New Roman"/>
          <w:i/>
          <w:iCs/>
          <w:sz w:val="24"/>
          <w:szCs w:val="24"/>
        </w:rPr>
        <w:t>mas. Taigi tiek ankstesnė (2005 </w:t>
      </w:r>
      <w:r w:rsidRPr="007C4766">
        <w:rPr>
          <w:rFonts w:ascii="Times New Roman" w:hAnsi="Times New Roman" w:cs="Times New Roman"/>
          <w:i/>
          <w:iCs/>
          <w:sz w:val="24"/>
          <w:szCs w:val="24"/>
        </w:rPr>
        <w:t>m. birže</w:t>
      </w:r>
      <w:r w:rsidR="0084536E">
        <w:rPr>
          <w:rFonts w:ascii="Times New Roman" w:hAnsi="Times New Roman" w:cs="Times New Roman"/>
          <w:i/>
          <w:iCs/>
          <w:sz w:val="24"/>
          <w:szCs w:val="24"/>
        </w:rPr>
        <w:t>lio 23 d.), tiek galiojanti (2011 m. birželio 21 </w:t>
      </w:r>
      <w:r w:rsidRPr="007C4766">
        <w:rPr>
          <w:rFonts w:ascii="Times New Roman" w:hAnsi="Times New Roman" w:cs="Times New Roman"/>
          <w:i/>
          <w:iCs/>
          <w:sz w:val="24"/>
          <w:szCs w:val="24"/>
        </w:rPr>
        <w:t>d.) prekybos poveikiu normų redakcijos gali būti taikytos ir tiems atvejams, kai kyšio davėjas apgaunamas dėl tarpininko galimybių ir ketinimų paveikti adresatą. Tuo tarpu kaip sukčiavimas galėtų būti vertinami atvejai, kai nukentėjusysis apskritai apgaunamas dėl to, kad jam reikia korupciniu pagrindu spręsti neva iškilusią problemą, pvz., telefonu melagingai pranešama apie eismo įvykį, kurį sukėlė artimas asmuo, ir siūloma už kyšį paveikti įvykį tiriančius pareigūnus ir pan.</w:t>
      </w:r>
    </w:p>
    <w:p w14:paraId="503D1D7A" w14:textId="51F35013" w:rsidR="007C4766" w:rsidRPr="007C4766" w:rsidRDefault="007C4766" w:rsidP="00012DAB">
      <w:pPr>
        <w:spacing w:after="0" w:line="240" w:lineRule="auto"/>
        <w:ind w:firstLine="851"/>
        <w:jc w:val="both"/>
        <w:rPr>
          <w:rFonts w:ascii="Times New Roman" w:hAnsi="Times New Roman" w:cs="Times New Roman"/>
          <w:i/>
          <w:iCs/>
          <w:sz w:val="24"/>
          <w:szCs w:val="24"/>
        </w:rPr>
      </w:pPr>
      <w:r w:rsidRPr="007C4766">
        <w:rPr>
          <w:rFonts w:ascii="Times New Roman" w:hAnsi="Times New Roman" w:cs="Times New Roman"/>
          <w:i/>
          <w:iCs/>
          <w:sz w:val="24"/>
          <w:szCs w:val="24"/>
        </w:rPr>
        <w:t xml:space="preserve">Nagrinėjamoje byloje nustatyti faktai visiškai atitinka tiek ankstesnės, tiek galiojančios tarpininko kyšininkavimo (prekybos poveikiu) normų redakcijas, todėl teismas, taip kvalifikavęs </w:t>
      </w:r>
      <w:bookmarkStart w:id="280" w:name="Buk_365"/>
      <w:r w:rsidRPr="007C4766">
        <w:rPr>
          <w:rFonts w:ascii="Times New Roman" w:hAnsi="Times New Roman" w:cs="Times New Roman"/>
          <w:i/>
          <w:iCs/>
          <w:sz w:val="24"/>
          <w:szCs w:val="24"/>
        </w:rPr>
        <w:t xml:space="preserve">T. M. </w:t>
      </w:r>
      <w:bookmarkEnd w:id="280"/>
      <w:r w:rsidRPr="007C4766">
        <w:rPr>
          <w:rFonts w:ascii="Times New Roman" w:hAnsi="Times New Roman" w:cs="Times New Roman"/>
          <w:i/>
          <w:iCs/>
          <w:sz w:val="24"/>
          <w:szCs w:val="24"/>
        </w:rPr>
        <w:t xml:space="preserve">ir </w:t>
      </w:r>
      <w:bookmarkStart w:id="281" w:name="Buk_379"/>
      <w:r w:rsidR="0084536E">
        <w:rPr>
          <w:rFonts w:ascii="Times New Roman" w:hAnsi="Times New Roman" w:cs="Times New Roman"/>
          <w:i/>
          <w:iCs/>
          <w:sz w:val="24"/>
          <w:szCs w:val="24"/>
        </w:rPr>
        <w:t>T. </w:t>
      </w:r>
      <w:r w:rsidRPr="007C4766">
        <w:rPr>
          <w:rFonts w:ascii="Times New Roman" w:hAnsi="Times New Roman" w:cs="Times New Roman"/>
          <w:i/>
          <w:iCs/>
          <w:sz w:val="24"/>
          <w:szCs w:val="24"/>
        </w:rPr>
        <w:t xml:space="preserve">M. </w:t>
      </w:r>
      <w:bookmarkEnd w:id="281"/>
      <w:r w:rsidRPr="007C4766">
        <w:rPr>
          <w:rFonts w:ascii="Times New Roman" w:hAnsi="Times New Roman" w:cs="Times New Roman"/>
          <w:i/>
          <w:iCs/>
          <w:sz w:val="24"/>
          <w:szCs w:val="24"/>
        </w:rPr>
        <w:t xml:space="preserve">veikas, įstatymo taikymo klaidos nepadarė. </w:t>
      </w:r>
    </w:p>
    <w:p w14:paraId="555A5AFF" w14:textId="6EF77F9D" w:rsidR="00F748F4" w:rsidRPr="00AA3108" w:rsidRDefault="00127000" w:rsidP="00012DAB">
      <w:pPr>
        <w:spacing w:after="0" w:line="240" w:lineRule="auto"/>
        <w:ind w:firstLine="851"/>
        <w:jc w:val="both"/>
        <w:rPr>
          <w:rFonts w:ascii="Times New Roman" w:hAnsi="Times New Roman" w:cs="Times New Roman"/>
          <w:sz w:val="24"/>
          <w:szCs w:val="24"/>
        </w:rPr>
      </w:pPr>
      <w:r w:rsidRPr="00AA3108">
        <w:rPr>
          <w:rFonts w:ascii="Times New Roman" w:hAnsi="Times New Roman" w:cs="Times New Roman"/>
          <w:sz w:val="24"/>
          <w:szCs w:val="24"/>
        </w:rPr>
        <w:t>Kaip sukčiavimas (BK 182 straipsnis) galėtų būti vertinami atvejai, kai asmuo apskritai apgaunamas dėl to, kad jam reikia korupciniu būdu spręsti neva iškilusią problemą (pavyzdžiui, telefonu melagingai pranešama apie eismo įvykį, kurį sukėlė artimas asmuo, ir siūloma už kyšį paveikti įvykį tiriančius pareigūnus)</w:t>
      </w:r>
      <w:r w:rsidR="00AA3108">
        <w:rPr>
          <w:rFonts w:ascii="Times New Roman" w:hAnsi="Times New Roman" w:cs="Times New Roman"/>
          <w:sz w:val="24"/>
          <w:szCs w:val="24"/>
        </w:rPr>
        <w:t xml:space="preserve"> </w:t>
      </w:r>
      <w:r w:rsidR="007C4766" w:rsidRPr="00AA3108">
        <w:rPr>
          <w:rFonts w:ascii="Times New Roman" w:hAnsi="Times New Roman" w:cs="Times New Roman"/>
          <w:sz w:val="24"/>
          <w:szCs w:val="24"/>
        </w:rPr>
        <w:t>(kasacinės nut</w:t>
      </w:r>
      <w:r w:rsidR="0084536E" w:rsidRPr="00AA3108">
        <w:rPr>
          <w:rFonts w:ascii="Times New Roman" w:hAnsi="Times New Roman" w:cs="Times New Roman"/>
          <w:sz w:val="24"/>
          <w:szCs w:val="24"/>
        </w:rPr>
        <w:t>artys baudžiamosiose bylose Nr. </w:t>
      </w:r>
      <w:r w:rsidR="007C4766" w:rsidRPr="00AA3108">
        <w:rPr>
          <w:rFonts w:ascii="Times New Roman" w:hAnsi="Times New Roman" w:cs="Times New Roman"/>
          <w:sz w:val="24"/>
          <w:szCs w:val="24"/>
        </w:rPr>
        <w:t xml:space="preserve">2K-242-699/2016, 2K-368/2014). </w:t>
      </w:r>
    </w:p>
    <w:p w14:paraId="7133DB7A" w14:textId="77777777" w:rsidR="00DA5B0E" w:rsidRPr="00DA5B0E" w:rsidRDefault="00DA5B0E" w:rsidP="00012DAB">
      <w:pPr>
        <w:spacing w:after="0" w:line="240" w:lineRule="auto"/>
        <w:ind w:firstLine="851"/>
        <w:jc w:val="both"/>
        <w:rPr>
          <w:rFonts w:ascii="Times New Roman" w:hAnsi="Times New Roman" w:cs="Times New Roman"/>
          <w:sz w:val="24"/>
          <w:szCs w:val="24"/>
        </w:rPr>
      </w:pPr>
    </w:p>
    <w:p w14:paraId="540094EA" w14:textId="77777777" w:rsidR="008F5A9E" w:rsidRPr="008F5A9E" w:rsidRDefault="008F5A9E" w:rsidP="00012DAB">
      <w:pPr>
        <w:pStyle w:val="Antrat2"/>
        <w:jc w:val="center"/>
      </w:pPr>
      <w:bookmarkStart w:id="282" w:name="_Toc89100390"/>
      <w:r w:rsidRPr="008F5A9E">
        <w:t>Išvados</w:t>
      </w:r>
      <w:bookmarkEnd w:id="282"/>
    </w:p>
    <w:p w14:paraId="355DA52F" w14:textId="77777777" w:rsidR="008F5A9E" w:rsidRPr="00301AB6" w:rsidRDefault="008F5A9E" w:rsidP="00012DAB">
      <w:pPr>
        <w:spacing w:after="0" w:line="240" w:lineRule="auto"/>
      </w:pPr>
    </w:p>
    <w:p w14:paraId="6496BD2F" w14:textId="77777777" w:rsidR="008F5A9E" w:rsidRPr="00301AB6" w:rsidRDefault="008F5A9E" w:rsidP="00012DAB">
      <w:pPr>
        <w:pStyle w:val="1"/>
        <w:spacing w:after="0" w:line="240" w:lineRule="auto"/>
        <w:ind w:firstLine="851"/>
        <w:jc w:val="both"/>
      </w:pPr>
      <w:r w:rsidRPr="00301AB6">
        <w:t>1. Bendrosios nuostatos:</w:t>
      </w:r>
    </w:p>
    <w:p w14:paraId="05E4AE5C" w14:textId="77777777" w:rsidR="008F5A9E" w:rsidRPr="00301AB6" w:rsidRDefault="008F5A9E" w:rsidP="00012DAB">
      <w:pPr>
        <w:pStyle w:val="1"/>
        <w:spacing w:after="0" w:line="240" w:lineRule="auto"/>
        <w:ind w:firstLine="851"/>
        <w:jc w:val="both"/>
      </w:pPr>
      <w:r w:rsidRPr="00301AB6">
        <w:t>1.1. Lietuvos Respublikos baudžiamojo kodekso (toliau</w:t>
      </w:r>
      <w:r>
        <w:t> </w:t>
      </w:r>
      <w:r w:rsidRPr="00301AB6">
        <w:t>– ir BK) 225–229</w:t>
      </w:r>
      <w:r>
        <w:t> </w:t>
      </w:r>
      <w:r w:rsidRPr="00301AB6">
        <w:t xml:space="preserve">straipsniuose yra įtvirtintos nusikalstamos veikos, kuriomis yra pažeidžiami valstybės tarnybos principai, normali valstybės institucijų veikla, jų ir apskritai valstybės tarnybos autoritetas, viešieji interesai. </w:t>
      </w:r>
    </w:p>
    <w:p w14:paraId="3101C3AF" w14:textId="77777777" w:rsidR="008F5A9E" w:rsidRPr="00301AB6" w:rsidRDefault="008F5A9E" w:rsidP="00012DAB">
      <w:pPr>
        <w:pStyle w:val="1"/>
        <w:spacing w:after="0" w:line="240" w:lineRule="auto"/>
        <w:ind w:firstLine="851"/>
        <w:jc w:val="both"/>
        <w:rPr>
          <w:color w:val="000000"/>
        </w:rPr>
      </w:pPr>
      <w:r w:rsidRPr="00301AB6">
        <w:rPr>
          <w:color w:val="000000"/>
        </w:rPr>
        <w:t>1.2. Valstybės tarnyba</w:t>
      </w:r>
      <w:r>
        <w:rPr>
          <w:color w:val="000000"/>
        </w:rPr>
        <w:t> </w:t>
      </w:r>
      <w:r w:rsidRPr="00301AB6">
        <w:t xml:space="preserve">– tai </w:t>
      </w:r>
      <w:r w:rsidRPr="00301AB6">
        <w:rPr>
          <w:rStyle w:val="normal-h"/>
        </w:rPr>
        <w:t>valstybės ir savivaldybių institucijose ir įstaigose pareigas einančių asmenų veikla</w:t>
      </w:r>
      <w:r w:rsidRPr="00301AB6">
        <w:rPr>
          <w:color w:val="000000"/>
        </w:rPr>
        <w:t xml:space="preserve">, kurią vykdant atliekamos valdžios atstovo funkcijos arba įgyvendinami administraciniai įgaliojimai. </w:t>
      </w:r>
    </w:p>
    <w:p w14:paraId="2BBCD642" w14:textId="77777777" w:rsidR="008F5A9E" w:rsidRPr="00301AB6" w:rsidRDefault="008F5A9E" w:rsidP="00012DAB">
      <w:pPr>
        <w:pStyle w:val="1"/>
        <w:spacing w:after="0" w:line="240" w:lineRule="auto"/>
        <w:ind w:firstLine="851"/>
        <w:jc w:val="both"/>
      </w:pPr>
      <w:r w:rsidRPr="00301AB6">
        <w:rPr>
          <w:color w:val="000000"/>
        </w:rPr>
        <w:t xml:space="preserve">1.3. Viešuoju interesu yra laikytinas teisėtas asmens ar grupės asmenų </w:t>
      </w:r>
      <w:r w:rsidRPr="00301AB6">
        <w:rPr>
          <w:rStyle w:val="bkg-highlight-red"/>
          <w:color w:val="000000"/>
        </w:rPr>
        <w:t>interesas</w:t>
      </w:r>
      <w:r w:rsidRPr="00301AB6">
        <w:rPr>
          <w:color w:val="000000"/>
        </w:rPr>
        <w:t>, atspindintis ir išreiškiantis pamatines visuomenės vertybes. Viešasis interesas taip pat apibrėžiamas kaip visuomenės suinteresuotumas, kad valstybės tarnautojai ar jiems prilyginti asmenys visus sprendimus priimtų nešališkai ir teisingai.</w:t>
      </w:r>
    </w:p>
    <w:p w14:paraId="067478F9" w14:textId="77777777" w:rsidR="008F5A9E" w:rsidRPr="00301AB6" w:rsidRDefault="008F5A9E" w:rsidP="00012DAB">
      <w:pPr>
        <w:pStyle w:val="1"/>
        <w:spacing w:after="0" w:line="240" w:lineRule="auto"/>
        <w:ind w:firstLine="851"/>
        <w:jc w:val="both"/>
      </w:pPr>
      <w:r w:rsidRPr="00301AB6">
        <w:t>1.4. BK 225, 228–229</w:t>
      </w:r>
      <w:r>
        <w:t> </w:t>
      </w:r>
      <w:r w:rsidRPr="00301AB6">
        <w:t>straipsniuose nurodytų nusikalstamų veikų subjektas yra valstybės tarnautojas ar jam prilygintas asmuo (BK 230</w:t>
      </w:r>
      <w:r>
        <w:t> </w:t>
      </w:r>
      <w:r w:rsidRPr="00301AB6">
        <w:t xml:space="preserve">straipsnis). </w:t>
      </w:r>
      <w:r w:rsidRPr="00301AB6">
        <w:rPr>
          <w:color w:val="000000"/>
        </w:rPr>
        <w:t>Už BK 225–228</w:t>
      </w:r>
      <w:r>
        <w:rPr>
          <w:color w:val="000000"/>
        </w:rPr>
        <w:t> </w:t>
      </w:r>
      <w:r w:rsidRPr="00301AB6">
        <w:rPr>
          <w:color w:val="000000"/>
        </w:rPr>
        <w:t>straipsniuose nurodytas veikas atsako ir juridinis asmuo.</w:t>
      </w:r>
    </w:p>
    <w:p w14:paraId="3D519783" w14:textId="77777777" w:rsidR="008F5A9E" w:rsidRPr="00301AB6" w:rsidRDefault="008F5A9E" w:rsidP="00012DAB">
      <w:pPr>
        <w:pStyle w:val="1"/>
        <w:spacing w:after="0" w:line="240" w:lineRule="auto"/>
        <w:ind w:firstLine="851"/>
        <w:jc w:val="both"/>
        <w:rPr>
          <w:bCs/>
        </w:rPr>
      </w:pPr>
      <w:r w:rsidRPr="00301AB6">
        <w:t xml:space="preserve">1.4.1. </w:t>
      </w:r>
      <w:r w:rsidRPr="00301AB6">
        <w:rPr>
          <w:iCs/>
        </w:rPr>
        <w:t>Prilyginant asmenį valstybės tarnautojui pagal BK 230</w:t>
      </w:r>
      <w:r>
        <w:rPr>
          <w:iCs/>
        </w:rPr>
        <w:t> </w:t>
      </w:r>
      <w:r w:rsidRPr="00301AB6">
        <w:rPr>
          <w:iCs/>
        </w:rPr>
        <w:t>straipsnio 3</w:t>
      </w:r>
      <w:r>
        <w:rPr>
          <w:iCs/>
        </w:rPr>
        <w:t> </w:t>
      </w:r>
      <w:r w:rsidRPr="00301AB6">
        <w:rPr>
          <w:iCs/>
        </w:rPr>
        <w:t>dalį nepakanka, kad toks asmuo formaliai atitiktų šioje dalyje įvardytus požymius</w:t>
      </w:r>
      <w:r>
        <w:rPr>
          <w:iCs/>
        </w:rPr>
        <w:t> </w:t>
      </w:r>
      <w:r w:rsidRPr="00301AB6">
        <w:rPr>
          <w:iCs/>
        </w:rPr>
        <w:t xml:space="preserve">– eitų pareigas juridiniame asmenyje (kitoje organizacijoje) ar verstųsi profesine veikla ir turėtų administracinius įgaliojimus, ar turėtų teisę veikti šio juridinio asmens (kitos organizacijos) vardu, ar teiktų viešąsias paslaugas. Taip </w:t>
      </w:r>
      <w:r w:rsidRPr="00301AB6">
        <w:rPr>
          <w:iCs/>
        </w:rPr>
        <w:lastRenderedPageBreak/>
        <w:t>pat turi būti nustatyta, kad tokia asmens veikla yra susijusi su viešojo intereso užtikrinimu ir šios veiklos nevykdymas ar netinkamas vykdymas reikštų viešojo intereso pažeidimą.</w:t>
      </w:r>
    </w:p>
    <w:p w14:paraId="7E2E591F" w14:textId="77777777" w:rsidR="008F5A9E" w:rsidRPr="00301AB6" w:rsidRDefault="008F5A9E" w:rsidP="00012DAB">
      <w:pPr>
        <w:pStyle w:val="1"/>
        <w:spacing w:after="0" w:line="240" w:lineRule="auto"/>
        <w:ind w:firstLine="851"/>
        <w:jc w:val="both"/>
      </w:pPr>
      <w:r w:rsidRPr="00301AB6">
        <w:t>1.4.2. Sprendžiant, ar juridinio asmens vadovo ar darbuotojo veikla yra susijusi su viešojo intereso įgyvendinimu ir ar jis gali būti prilygintas valstybės tarnautojui, tikslinga įvertinti ne vieną atliktą konkretų veiksmą (pavyzdžiui, mokesčių deklaravimą ir sumokėjimą), bet visą įmonės veiklą apskritai. Priešingu atveju kiekvienos įmonės vadovas galėtų būti siejamas su viešojo intereso įgyvendinimu, nes kiekviena įmonė deklaruoja ir moka mokesčius, o tai nepagrįstai išplėstų baudžiamosios atsakomybės pagal BK</w:t>
      </w:r>
      <w:r>
        <w:t xml:space="preserve"> </w:t>
      </w:r>
      <w:r w:rsidRPr="00301AB6">
        <w:t>228 straipsnį taikymą.</w:t>
      </w:r>
    </w:p>
    <w:p w14:paraId="531E06FA" w14:textId="77777777" w:rsidR="008F5A9E" w:rsidRPr="00301AB6" w:rsidRDefault="008F5A9E" w:rsidP="00012DAB">
      <w:pPr>
        <w:pStyle w:val="1"/>
        <w:spacing w:after="0" w:line="240" w:lineRule="auto"/>
        <w:ind w:firstLine="851"/>
        <w:jc w:val="both"/>
      </w:pPr>
      <w:r w:rsidRPr="00301AB6">
        <w:t>1.5. Prekybos poveikiu (BK 226</w:t>
      </w:r>
      <w:r>
        <w:t> </w:t>
      </w:r>
      <w:r w:rsidRPr="00301AB6">
        <w:t>straipsnis)</w:t>
      </w:r>
      <w:r>
        <w:t xml:space="preserve"> </w:t>
      </w:r>
      <w:r w:rsidRPr="00301AB6">
        <w:t>ir papirkimo (BK 227</w:t>
      </w:r>
      <w:r>
        <w:t> </w:t>
      </w:r>
      <w:r w:rsidRPr="00301AB6">
        <w:t>straipsnis) subjektui nėra nustatyti special</w:t>
      </w:r>
      <w:r>
        <w:t>ieji</w:t>
      </w:r>
      <w:r w:rsidRPr="00301AB6">
        <w:t xml:space="preserve"> požymiai, todėl juo gali būti pakaltinamas asmuo, kuriam yra suėję 16 metų. Kita vertus, BK 226</w:t>
      </w:r>
      <w:r>
        <w:t> </w:t>
      </w:r>
      <w:r w:rsidRPr="00301AB6">
        <w:t>straipsnio 2, 4</w:t>
      </w:r>
      <w:r>
        <w:t> </w:t>
      </w:r>
      <w:r w:rsidRPr="00301AB6">
        <w:t xml:space="preserve">dalyse nurodytas subjektas korupcinėje veikoje poveikį adresatui gali atlikti tik pasinaudodamas savo įtaka, kuri kildinama iš jo visuomeninės padėties, tarnybos, įgaliojimų, giminystės, pažinčių ir pan. Ši įtaka gali būti tiek tikėtina, tiek tariama. </w:t>
      </w:r>
    </w:p>
    <w:p w14:paraId="41FE8374" w14:textId="77777777" w:rsidR="008F5A9E" w:rsidRPr="00301AB6" w:rsidRDefault="008F5A9E" w:rsidP="00012DAB">
      <w:pPr>
        <w:pStyle w:val="1"/>
        <w:spacing w:after="0" w:line="240" w:lineRule="auto"/>
        <w:ind w:firstLine="851"/>
        <w:jc w:val="both"/>
      </w:pPr>
      <w:r w:rsidRPr="00301AB6">
        <w:rPr>
          <w:color w:val="000000"/>
        </w:rPr>
        <w:t>1.6.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 (BK 230</w:t>
      </w:r>
      <w:r>
        <w:rPr>
          <w:color w:val="000000"/>
        </w:rPr>
        <w:t> </w:t>
      </w:r>
      <w:r w:rsidRPr="00301AB6">
        <w:rPr>
          <w:color w:val="000000"/>
        </w:rPr>
        <w:t>straipsnio 4</w:t>
      </w:r>
      <w:r>
        <w:rPr>
          <w:color w:val="000000"/>
        </w:rPr>
        <w:t> </w:t>
      </w:r>
      <w:r w:rsidRPr="00301AB6">
        <w:rPr>
          <w:color w:val="000000"/>
        </w:rPr>
        <w:t>dalis).</w:t>
      </w:r>
    </w:p>
    <w:p w14:paraId="5C05E2CA" w14:textId="77777777" w:rsidR="008F5A9E" w:rsidRPr="00301AB6" w:rsidRDefault="008F5A9E" w:rsidP="00012DAB">
      <w:pPr>
        <w:pStyle w:val="1"/>
        <w:spacing w:after="0" w:line="240" w:lineRule="auto"/>
        <w:ind w:firstLine="851"/>
        <w:jc w:val="both"/>
      </w:pPr>
      <w:r w:rsidRPr="00301AB6">
        <w:rPr>
          <w:color w:val="000000"/>
        </w:rPr>
        <w:t>1.6.1. Kyšio materialus pavidalas ir teisinis įforminimas gali būti įvairūs (pavyzdžiui, tariami ar tikri civiliniai sandoriai su paperkamuoju). Pripažįstant atlygį kyšiu svarbu tai, ar šis atlygis, nebūdamas oficialiai reglamentuojamų santykių dalis, siejamas būtent su valstybės tarnautojo ar jam prilyginto asmens įgaliojimų vykdymu arba jo išimtine padėtimi ar palankumu.</w:t>
      </w:r>
    </w:p>
    <w:p w14:paraId="68DA3D91" w14:textId="77777777" w:rsidR="008F5A9E" w:rsidRPr="00301AB6" w:rsidRDefault="008F5A9E" w:rsidP="00012DAB">
      <w:pPr>
        <w:pStyle w:val="1"/>
        <w:spacing w:after="0" w:line="240" w:lineRule="auto"/>
        <w:ind w:firstLine="851"/>
        <w:jc w:val="both"/>
      </w:pPr>
      <w:r w:rsidRPr="00301AB6">
        <w:rPr>
          <w:color w:val="000000"/>
        </w:rPr>
        <w:t xml:space="preserve">1.6.2. Kyšis, turintis ekonominę vertę rinkoje, gali būti turtas (pinigai, vertybiniai popieriai, akcijos, meno kūriniai, </w:t>
      </w:r>
      <w:r>
        <w:rPr>
          <w:color w:val="000000"/>
        </w:rPr>
        <w:t>drabužiai</w:t>
      </w:r>
      <w:r w:rsidRPr="00301AB6">
        <w:rPr>
          <w:color w:val="000000"/>
        </w:rPr>
        <w:t>, kitoks kilnojamasis ir nekilnojamasis turtas, turtinės teisės, kurias patvirtina dokumentai, ir kt.), taip pat turtinę vertę turinčios paslaugos (nemokamai suteikiamos mokamos paslaugos, nemokamas buto, automobilio remontas ir kt.) ir pan.</w:t>
      </w:r>
    </w:p>
    <w:p w14:paraId="1778C9E1" w14:textId="77777777" w:rsidR="008F5A9E" w:rsidRPr="00301AB6" w:rsidRDefault="008F5A9E" w:rsidP="00012DAB">
      <w:pPr>
        <w:pStyle w:val="1"/>
        <w:spacing w:after="0" w:line="240" w:lineRule="auto"/>
        <w:ind w:firstLine="851"/>
        <w:jc w:val="both"/>
      </w:pPr>
      <w:r w:rsidRPr="00301AB6">
        <w:rPr>
          <w:rFonts w:eastAsia="Calibri"/>
          <w:color w:val="000000"/>
          <w:spacing w:val="-2"/>
        </w:rPr>
        <w:t>1.6.3. Kyšiu gali būti pripažintas tik neteisėtas ar nepagrįstas atlygis, todėl neteisėtumas ar nepagrįstumas yra įrodinėtinos aplinkybės.</w:t>
      </w:r>
    </w:p>
    <w:p w14:paraId="0FE58D4A" w14:textId="77777777" w:rsidR="008F5A9E" w:rsidRPr="00301AB6" w:rsidRDefault="008F5A9E" w:rsidP="00012DAB">
      <w:pPr>
        <w:pStyle w:val="1"/>
        <w:tabs>
          <w:tab w:val="left" w:pos="0"/>
        </w:tabs>
        <w:spacing w:after="0" w:line="240" w:lineRule="auto"/>
        <w:ind w:firstLine="851"/>
        <w:jc w:val="both"/>
      </w:pPr>
      <w:r w:rsidRPr="00301AB6">
        <w:rPr>
          <w:rFonts w:eastAsia="Calibri"/>
          <w:color w:val="000000"/>
          <w:spacing w:val="-2"/>
        </w:rPr>
        <w:t>1.6.4. Baudžiamoji atsakomybė už kyšininkavimą, prekybą poveikiu ir papirkimą kyla nepriklausomai nuo kyšio vertės, tačiau ekonominę vertę turinčio kyšio piniginė išraiška turi reikšmę taikant atitinkamas BK 225–227</w:t>
      </w:r>
      <w:r>
        <w:rPr>
          <w:rFonts w:eastAsia="Calibri"/>
          <w:color w:val="000000"/>
          <w:spacing w:val="-2"/>
        </w:rPr>
        <w:t> </w:t>
      </w:r>
      <w:r w:rsidRPr="00301AB6">
        <w:rPr>
          <w:rFonts w:eastAsia="Calibri"/>
          <w:color w:val="000000"/>
          <w:spacing w:val="-2"/>
        </w:rPr>
        <w:t xml:space="preserve">straipsnių dalis, todėl kiekvienu atveju tokio kyšio piniginė vertė turi būti nustatoma. </w:t>
      </w:r>
      <w:r w:rsidRPr="00301AB6">
        <w:t xml:space="preserve">Kyšio vertė apskaičiuojama pagal jo realią vertę, kurią būtų įgijęs kyšio gavėjas. </w:t>
      </w:r>
      <w:r w:rsidRPr="00301AB6">
        <w:rPr>
          <w:rFonts w:eastAsia="Calibri"/>
          <w:color w:val="000000"/>
          <w:spacing w:val="-2"/>
        </w:rPr>
        <w:t>Kyšio vertė nustatoma pagal bazinį bausmių ir nuobaudų dydį (anksčiau MGL), nustatytą nusikalstamos veikos padarymo metu. Jeigu kyšio (pavyzdžiui, turtinės paslaugos) vertei nustatyti reikia specialių</w:t>
      </w:r>
      <w:r>
        <w:rPr>
          <w:rFonts w:eastAsia="Calibri"/>
          <w:color w:val="000000"/>
          <w:spacing w:val="-2"/>
        </w:rPr>
        <w:t>jų</w:t>
      </w:r>
      <w:r w:rsidRPr="00301AB6">
        <w:rPr>
          <w:rFonts w:eastAsia="Calibri"/>
          <w:color w:val="000000"/>
          <w:spacing w:val="-2"/>
        </w:rPr>
        <w:t xml:space="preserve"> žinių, tai pavedama atlikti specialistui (ekspertui).</w:t>
      </w:r>
    </w:p>
    <w:p w14:paraId="746A0D79" w14:textId="77777777" w:rsidR="008F5A9E" w:rsidRPr="00301AB6" w:rsidRDefault="008F5A9E" w:rsidP="00012DAB">
      <w:pPr>
        <w:pStyle w:val="1"/>
        <w:spacing w:after="0" w:line="240" w:lineRule="auto"/>
        <w:ind w:firstLine="851"/>
        <w:jc w:val="both"/>
      </w:pPr>
      <w:r w:rsidRPr="00301AB6">
        <w:rPr>
          <w:rFonts w:eastAsia="Calibri"/>
          <w:color w:val="000000"/>
          <w:spacing w:val="-2"/>
        </w:rPr>
        <w:t>1.6.5. Jei ekonominę vertę turinčio kyšio dydis negali būti nustatytas, kaltininkui inkriminuotina atitinkamo BK straipsnio dalis, nustatanti mažiausią iš normoje įtvirtintų kyšio dydžių (iki 1</w:t>
      </w:r>
      <w:r>
        <w:rPr>
          <w:rFonts w:eastAsia="Calibri"/>
          <w:color w:val="000000"/>
          <w:spacing w:val="-2"/>
        </w:rPr>
        <w:t> </w:t>
      </w:r>
      <w:r w:rsidRPr="00301AB6">
        <w:rPr>
          <w:rFonts w:eastAsia="Calibri"/>
          <w:color w:val="000000"/>
          <w:spacing w:val="-2"/>
        </w:rPr>
        <w:t>MGL).</w:t>
      </w:r>
    </w:p>
    <w:p w14:paraId="2393C0A3" w14:textId="77777777" w:rsidR="008F5A9E" w:rsidRPr="00301AB6" w:rsidRDefault="008F5A9E" w:rsidP="00012DAB">
      <w:pPr>
        <w:pStyle w:val="1"/>
        <w:spacing w:after="0" w:line="240" w:lineRule="auto"/>
        <w:ind w:firstLine="851"/>
        <w:jc w:val="both"/>
      </w:pPr>
      <w:r w:rsidRPr="00301AB6">
        <w:t>1.6.6. Vien tik tai, kad kyšis nebuvo rastas, netrukdo spręsti dėl baudžiamosios atsakomybės pagal BK 225–227</w:t>
      </w:r>
      <w:r>
        <w:t> </w:t>
      </w:r>
      <w:r w:rsidRPr="00301AB6">
        <w:t>straipsnius.</w:t>
      </w:r>
    </w:p>
    <w:p w14:paraId="7651F36B" w14:textId="77777777" w:rsidR="008F5A9E" w:rsidRPr="00301AB6" w:rsidRDefault="008F5A9E" w:rsidP="00012DAB">
      <w:pPr>
        <w:pStyle w:val="1"/>
        <w:spacing w:after="0" w:line="240" w:lineRule="auto"/>
        <w:ind w:firstLine="851"/>
        <w:jc w:val="both"/>
      </w:pPr>
      <w:r w:rsidRPr="00301AB6">
        <w:rPr>
          <w:rFonts w:eastAsia="Times New Roman"/>
          <w:lang w:eastAsia="lt-LT"/>
        </w:rPr>
        <w:t>1.6.7. Kyšis, atitinkantis BK 72</w:t>
      </w:r>
      <w:r>
        <w:rPr>
          <w:rFonts w:eastAsia="Times New Roman"/>
          <w:lang w:eastAsia="lt-LT"/>
        </w:rPr>
        <w:t> </w:t>
      </w:r>
      <w:r w:rsidRPr="00301AB6">
        <w:rPr>
          <w:rFonts w:eastAsia="Times New Roman"/>
          <w:lang w:eastAsia="lt-LT"/>
        </w:rPr>
        <w:t>straipsnio 2</w:t>
      </w:r>
      <w:r>
        <w:rPr>
          <w:rFonts w:eastAsia="Times New Roman"/>
          <w:lang w:eastAsia="lt-LT"/>
        </w:rPr>
        <w:t> </w:t>
      </w:r>
      <w:r w:rsidRPr="00301AB6">
        <w:rPr>
          <w:rFonts w:eastAsia="Times New Roman"/>
          <w:lang w:eastAsia="lt-LT"/>
        </w:rPr>
        <w:t>dalyje nustatytus požymius, konfiskuojamas.</w:t>
      </w:r>
    </w:p>
    <w:p w14:paraId="40F457A4" w14:textId="77777777" w:rsidR="008F5A9E" w:rsidRPr="008F5A9E" w:rsidRDefault="008F5A9E" w:rsidP="00012DAB">
      <w:pPr>
        <w:pStyle w:val="1"/>
        <w:spacing w:after="0" w:line="240" w:lineRule="auto"/>
        <w:ind w:firstLine="851"/>
        <w:jc w:val="both"/>
      </w:pPr>
      <w:r w:rsidRPr="008F5A9E">
        <w:t>2. Kyšininkavimas (BK 225 straipsnis):</w:t>
      </w:r>
    </w:p>
    <w:p w14:paraId="78D30D82"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2.1. Veikimas (neveikimas) vykdant įgaliojimus suprantamas kaip valstybės tarnautojo ar jam prilyginto asmens atlikimas (neatlikimas) kyšio davėjo ar kito asmens interesais veiksmų, kuriuos jis turi ar gali atlikti (neatlikti) vykdydamas įstatymais ar kitais teisės aktais jam suteiktus įgaliojimus.</w:t>
      </w:r>
    </w:p>
    <w:p w14:paraId="53BA39BF"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2.2. Inkriminuojant kyšininkavimą nebūtina, kad veiksmai, už kuriuos duodamas ir paimamas kyšis, būtų tiesiogiai nurodyti norminiame akte, reglamentuojančiame asmens pareigas. Pakanka, kad tokie veiksmai neperžengtų šio asmens tarnybinių galimybių ribų, t. y. kad toks asmuo, </w:t>
      </w:r>
      <w:r w:rsidRPr="008F5A9E">
        <w:rPr>
          <w:rFonts w:ascii="Times New Roman" w:hAnsi="Times New Roman" w:cs="Times New Roman"/>
          <w:sz w:val="24"/>
          <w:szCs w:val="24"/>
        </w:rPr>
        <w:lastRenderedPageBreak/>
        <w:t>nesąžiningai vykdydamas pareigas, galėtų sudaryti palankias sąlygas sprendimui, kuriuo suinteresuotas kyšio davėjas.</w:t>
      </w:r>
    </w:p>
    <w:p w14:paraId="2A46489A"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2.3. Kyšininkavimas už teisėtą veikimą (neveikimą) vykdant įgaliojimus (BK 225 straipsnio 1 dalis) reiškia, kad kyšio gavėjas veikia (neveikia) neviršydamas savo įgaliojimų, nepažeisdamas teisės aktų reikalavimų. Inkriminuojant kyšininkavimą už teisėtą veikimą vykdant įgaliojimus būtina nustatyti, kad valstybės tarnautojas ar jam prilygintas asmuo už kyšį atliko teisės aktuose nustatytas savo pareigines (tarnybines) funkcijas, veikė pagal teisės aktais suteiktos kompetencijos ribas.</w:t>
      </w:r>
    </w:p>
    <w:p w14:paraId="655C0B38"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2.4. Neteisėtas veikimas vykdant įgaliojimus (BK 225 straipsnio 2 dalis) suprantamas kaip veiksmai, kurių valstybės tarnautojas ar jam prilygintas asmuo neturi teisės atlikti vykdydamas įgaliojimus (pavyzdžiui, savo tarnybinės kompetencijos viršijimas, sprendimo priėmimas nesilaikant teisės aktų nustatytų reikalavimų, nusikalstamos veikos ar kitos rūšies viešosios teisės pažeidimo padarymas).</w:t>
      </w:r>
    </w:p>
    <w:p w14:paraId="172743EE"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2.5. Kyšininkavimas už neteisėtą neveikimą (BK 225 straipsnio 2 dalis) yra tada, kai valstybės tarnautojas ar jam prilygintas asmuo kyšio davėjo interesus už neteisėtą atlygį patenkina ar žada patenkinti neatlikdamas veiksmų, kuriuos jis privalo atlikti vykdydamas įgaliojimus.</w:t>
      </w:r>
    </w:p>
    <w:p w14:paraId="5865BA1B" w14:textId="77777777" w:rsidR="008F5A9E" w:rsidRPr="008F5A9E" w:rsidRDefault="008F5A9E" w:rsidP="00012DAB">
      <w:pPr>
        <w:spacing w:after="0" w:line="240" w:lineRule="auto"/>
        <w:ind w:firstLine="720"/>
        <w:jc w:val="both"/>
        <w:rPr>
          <w:rFonts w:ascii="Times New Roman" w:hAnsi="Times New Roman" w:cs="Times New Roman"/>
          <w:sz w:val="24"/>
          <w:szCs w:val="24"/>
        </w:rPr>
      </w:pPr>
      <w:r w:rsidRPr="008F5A9E">
        <w:rPr>
          <w:rFonts w:ascii="Times New Roman" w:hAnsi="Times New Roman" w:cs="Times New Roman"/>
          <w:sz w:val="24"/>
          <w:szCs w:val="24"/>
        </w:rPr>
        <w:t xml:space="preserve">  2.5.1. Neteisėtas neveikimas, pavyzdžiui, konstatuojamas tada, jei kyšininkauta už administracinio nusižengimo nefiksavimą. </w:t>
      </w:r>
    </w:p>
    <w:p w14:paraId="51A183EF" w14:textId="77777777" w:rsidR="008F5A9E" w:rsidRPr="008F5A9E" w:rsidRDefault="008F5A9E" w:rsidP="00012DAB">
      <w:pPr>
        <w:spacing w:after="0" w:line="240" w:lineRule="auto"/>
        <w:ind w:firstLine="720"/>
        <w:jc w:val="both"/>
        <w:rPr>
          <w:rFonts w:ascii="Times New Roman" w:hAnsi="Times New Roman" w:cs="Times New Roman"/>
          <w:sz w:val="24"/>
          <w:szCs w:val="24"/>
        </w:rPr>
      </w:pPr>
      <w:r w:rsidRPr="008F5A9E">
        <w:rPr>
          <w:rFonts w:ascii="Times New Roman" w:hAnsi="Times New Roman" w:cs="Times New Roman"/>
          <w:sz w:val="24"/>
          <w:szCs w:val="24"/>
        </w:rPr>
        <w:t xml:space="preserve">  2.5.2. Kyšininkavimui kvalifikuoti neturi reikšmės tai, kaip būtų pasibaigusi kyšį davusio asmens administracinio nusižengimo byla, jei kaltininkas kyšį davusiam asmeniui būtų surašęs administracinio nusižengimo protokolą.</w:t>
      </w:r>
    </w:p>
    <w:p w14:paraId="3C4F57C5"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2.6. Kyšininkavimo sudėties objektyvieji požymiai – pažadas priimti kyšį, susitarimas jį priimti, reikalavimas jį duoti, provokavimas jį duoti, kyšio priėmimas – BK 225 straipsnio dispozicijoje suformuluoti kaip alternatyvūs, todėl baudžiamajai atsakomybei kilti pakanka, kad būtų padaryta bent viena iš šių veikų.</w:t>
      </w:r>
    </w:p>
    <w:p w14:paraId="4AE6E247"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2.6.1. Kyšininkavimo sudėtis yra formalioji, todėl nusikalstama veika laikoma baigta nuo bet kurios iš pirmiau nurodytų alternatyvių veikų padarymo momento. Realizavus bent vieną iš šių veikų savanoriškas atsisakymas pabaigti nusikalstamą veiką (BK 23 straipsnis) yra negalimas. Jeigu valstybės tarnautojas (jam prilygintas asmuo) kyšio nepriima dėl priežasčių, nepriklausančių nuo jo valios, tačiau jis buvo pažadėjęs, susitaręs priimti, reikalavęs ar provokavęs duoti kyšį, nusikalstama veika kvalifikuojama kaip baigtas kyšininkavimas.   </w:t>
      </w:r>
    </w:p>
    <w:p w14:paraId="1683A319"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2.6.2. Nusikalstamai veikai kaip kyšininkavimui kvalifikuoti neturi reikšmės tai, tiesiogiai ar netiesiogiai, pats ar per tarpininką, savo ar kitų naudai kaltininkas gauna arba siekia gauti neteisėtą ar nepagrįstą atlygį. </w:t>
      </w:r>
      <w:r w:rsidRPr="008F5A9E">
        <w:rPr>
          <w:rFonts w:ascii="Times New Roman" w:hAnsi="Times New Roman" w:cs="Times New Roman"/>
          <w:bCs/>
          <w:sz w:val="24"/>
          <w:szCs w:val="24"/>
        </w:rPr>
        <w:t xml:space="preserve">Tam reikšmės neturi </w:t>
      </w:r>
      <w:r w:rsidRPr="008F5A9E">
        <w:rPr>
          <w:rFonts w:ascii="Times New Roman" w:hAnsi="Times New Roman" w:cs="Times New Roman"/>
          <w:sz w:val="24"/>
          <w:szCs w:val="24"/>
        </w:rPr>
        <w:t>ir tai, ar kyšis priimamas (žadamas, susitariamas priimti, reikalaujamas, provokuojamas) prieš pageidaujamą valstybės tarnautojo (jam prilyginto asmens) veikimą (neveikimą), ar po jo.</w:t>
      </w:r>
    </w:p>
    <w:p w14:paraId="5314BFBC"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pacing w:val="-1"/>
          <w:sz w:val="24"/>
          <w:szCs w:val="24"/>
          <w:lang w:eastAsia="lt-LT"/>
        </w:rPr>
        <w:t xml:space="preserve">2.7. </w:t>
      </w:r>
      <w:r w:rsidRPr="008F5A9E">
        <w:rPr>
          <w:rFonts w:ascii="Times New Roman" w:hAnsi="Times New Roman" w:cs="Times New Roman"/>
          <w:sz w:val="24"/>
          <w:szCs w:val="24"/>
        </w:rPr>
        <w:t>Susitarimas priimti kyšį yra kyšio gavėjo ir kyšio davėjo sutarimas dėl kyšio priėmimo laiko, būdo, vietos, bendrų veiksmų, siekiant susitarimo suderinimo ir įgyvendinimo arba kitų reikšmingų aplinkybių. Inkriminuojant susitarimą priimti kyšį, būtina atskleisti šio susitarimo esmę ir turinį, kuris atitiktų BK 225 straipsnyje nustatyto kyšininkavimo požymius.</w:t>
      </w:r>
    </w:p>
    <w:p w14:paraId="5E0C7E57"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2.8. Reikalavimu duoti kyšį paprastai pripažįstami tokie veiksmai, kai kyšio reikalaujama ar net grasinama, jei nebus duotas kyšis, atlikti neteisėtus veiksmus, padaryti žalą teisėtiems asmens interesams arba neatlikti teisėtų veiksmų, kuriuos kaltininkas gali ir turi atlikti vykdydamas įgaliojimus. Kyšio taip pat gali būti reikalaujama grasinant, jo negavus, atlikti teisėtus veiksmus (pavyzdžiui, esant pagrindui, pradėti ikiteisminį tyrimą, pranešti apie nusikalstamą veiką). Kyšio reikalavimo formos gali būti įvairios, jo gali būti reikalaujama atvirai, tiesiogiai ar užmaskuotai, per trečiuosius asmenis ir pan. </w:t>
      </w:r>
    </w:p>
    <w:p w14:paraId="2057B0CA"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2.8.1. Kyšio reikalavimo požymis gali būti inkriminuotas tik tada, kai iniciatyva, kad būtų duodamas kyšis, kyla iš valstybės tarnautojo ar jam prilyginto asmens, o ne iš kyšio davėjo. Nustačius, </w:t>
      </w:r>
      <w:r w:rsidRPr="008F5A9E">
        <w:rPr>
          <w:rFonts w:ascii="Times New Roman" w:hAnsi="Times New Roman" w:cs="Times New Roman"/>
          <w:sz w:val="24"/>
          <w:szCs w:val="24"/>
        </w:rPr>
        <w:lastRenderedPageBreak/>
        <w:t>kad tokia iniciatyva kilo iš kyšio davėjo, reikalavimas duoti kyšį valstybės tarnautojui (jam prilyginamam asmeniui) neinkriminuojamas.</w:t>
      </w:r>
    </w:p>
    <w:p w14:paraId="5F25FF69"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iCs/>
          <w:sz w:val="24"/>
          <w:szCs w:val="24"/>
        </w:rPr>
        <w:t>2.8.2. Reikalavimas duoti kyšį turi būti realus (tikras), t. y. susijęs su valstybės tarnautojo (jam prilyginto asmens) tikru ketinimu gauti kyšį už savo veikimą ar neveikimą.</w:t>
      </w:r>
    </w:p>
    <w:p w14:paraId="4FC44AAA"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2.9. </w:t>
      </w:r>
      <w:r w:rsidRPr="008F5A9E">
        <w:rPr>
          <w:rFonts w:ascii="Times New Roman" w:hAnsi="Times New Roman" w:cs="Times New Roman"/>
          <w:spacing w:val="-1"/>
          <w:sz w:val="24"/>
          <w:szCs w:val="24"/>
          <w:lang w:eastAsia="lt-LT"/>
        </w:rPr>
        <w:t>Provokavimu duoti kyšį paprastai pripažįstami tokie veiksmai, kai valstybės tarnautojas ar jam prilygintas asmuo kyšio atvirai nereikalauja, tačiau savo veiksmais (neveikimu) sudaro tokią situaciją, kad asmuo, siekdamas apsaugoti savo teisėtus interesus ar užtikrinti jų įgyvendinimą, priverstas duoti kyšį, asmeniui nors ir netiesiogiai, bet pakankamai aiškiai leidžiama suprasti, kad jeigu nebus duotas kyšis, bus veikiama (neveikiama) priešingai jo interesams.</w:t>
      </w:r>
    </w:p>
    <w:p w14:paraId="38714EB3" w14:textId="77777777" w:rsidR="008F5A9E" w:rsidRPr="008F5A9E" w:rsidRDefault="008F5A9E" w:rsidP="00012DAB">
      <w:pPr>
        <w:spacing w:after="0" w:line="240" w:lineRule="auto"/>
        <w:ind w:firstLine="851"/>
        <w:jc w:val="both"/>
        <w:rPr>
          <w:rFonts w:ascii="Times New Roman" w:hAnsi="Times New Roman" w:cs="Times New Roman"/>
          <w:iCs/>
          <w:sz w:val="24"/>
          <w:szCs w:val="24"/>
        </w:rPr>
      </w:pPr>
      <w:r w:rsidRPr="008F5A9E">
        <w:rPr>
          <w:rFonts w:ascii="Times New Roman" w:hAnsi="Times New Roman" w:cs="Times New Roman"/>
          <w:iCs/>
          <w:sz w:val="24"/>
          <w:szCs w:val="24"/>
        </w:rPr>
        <w:t>2.10. Kyšis laikomas priimtu, kai valstybės tarnautojas ar jam prilygintas asmuo pats ar per trečiuosius asmenis priima visą ar bent dalį kyšio. Nusikalstamai veikai kvalifikuoti reikšmės neturi tai, ar priėmus kyšį buvo patenkinti kyšio davėjo interesai.</w:t>
      </w:r>
    </w:p>
    <w:p w14:paraId="6DE4F4ED" w14:textId="77777777" w:rsidR="008F5A9E" w:rsidRPr="008F5A9E" w:rsidRDefault="008F5A9E" w:rsidP="00012DAB">
      <w:pPr>
        <w:spacing w:after="0" w:line="240" w:lineRule="auto"/>
        <w:ind w:firstLine="851"/>
        <w:jc w:val="both"/>
        <w:rPr>
          <w:rFonts w:ascii="Times New Roman" w:hAnsi="Times New Roman" w:cs="Times New Roman"/>
          <w:iCs/>
          <w:sz w:val="24"/>
          <w:szCs w:val="24"/>
        </w:rPr>
      </w:pPr>
      <w:r w:rsidRPr="008F5A9E">
        <w:rPr>
          <w:rFonts w:ascii="Times New Roman" w:hAnsi="Times New Roman" w:cs="Times New Roman"/>
          <w:color w:val="000000" w:themeColor="text1"/>
          <w:sz w:val="24"/>
          <w:szCs w:val="24"/>
        </w:rPr>
        <w:t>2.11. Baudžiamosios atsakomybės už kyšininkavimą (BK 225 straipsnis) nepašalina tai, kad kyšį pasiūlęs, pažadėjęs ar susitaręs duoti arba davęs kyšį asmuo yra nepatrauktas baudžiamojon atsakomybėn už papirkimą (BK 227 straipsnis).</w:t>
      </w:r>
    </w:p>
    <w:p w14:paraId="03952861" w14:textId="77777777" w:rsidR="008F5A9E" w:rsidRPr="008F5A9E" w:rsidRDefault="008F5A9E" w:rsidP="00012DAB">
      <w:pPr>
        <w:spacing w:after="0" w:line="240" w:lineRule="auto"/>
        <w:ind w:firstLine="851"/>
        <w:jc w:val="both"/>
        <w:rPr>
          <w:rFonts w:ascii="Times New Roman" w:hAnsi="Times New Roman" w:cs="Times New Roman"/>
          <w:iCs/>
          <w:sz w:val="24"/>
          <w:szCs w:val="24"/>
        </w:rPr>
      </w:pPr>
      <w:r w:rsidRPr="008F5A9E">
        <w:rPr>
          <w:rFonts w:ascii="Times New Roman" w:hAnsi="Times New Roman" w:cs="Times New Roman"/>
          <w:color w:val="000000" w:themeColor="text1"/>
          <w:sz w:val="24"/>
          <w:szCs w:val="24"/>
        </w:rPr>
        <w:t>2.12. Kyšininkavimas yra padaromas tik tiesiogine tyčia. Kyšį žadantis ar susitariantis priimti, reikalaujantis ar provokuojantis jį duoti, kyšį priimantis asmuo supranta savo veikos pavojingą pobūdį, kad už kyšį įsipareigoja, ketina atlikti (arba neatlikti) tam tikrus teisėtus (neteisėtus) veiksmus kyšio davėjo ar kito asmens naudai, ir nori taip veikti.</w:t>
      </w:r>
    </w:p>
    <w:p w14:paraId="0C3AC385" w14:textId="77777777" w:rsidR="008F5A9E" w:rsidRPr="008F5A9E" w:rsidRDefault="008F5A9E" w:rsidP="00012DAB">
      <w:pPr>
        <w:spacing w:after="0" w:line="240" w:lineRule="auto"/>
        <w:ind w:firstLine="851"/>
        <w:jc w:val="both"/>
        <w:rPr>
          <w:rFonts w:ascii="Times New Roman" w:hAnsi="Times New Roman" w:cs="Times New Roman"/>
          <w:color w:val="000000" w:themeColor="text1"/>
          <w:sz w:val="24"/>
          <w:szCs w:val="24"/>
        </w:rPr>
      </w:pPr>
      <w:r w:rsidRPr="008F5A9E">
        <w:rPr>
          <w:rFonts w:ascii="Times New Roman" w:hAnsi="Times New Roman" w:cs="Times New Roman"/>
          <w:color w:val="000000" w:themeColor="text1"/>
          <w:sz w:val="24"/>
          <w:szCs w:val="24"/>
        </w:rPr>
        <w:t xml:space="preserve">2.12.1. Teisinės reikšmės neturi tai, ar kyšis priimamas prieš pageidaujamą valstybės tarnautojo (jam prilyginto asmens) veikimą (neveikimą), ar po jo. Tais atvejais, kai turtas iš kito asmens priimamas vėliau, svarbu nustatyti, kad kaltininkas supranta, jog jam atsilyginama už jo atitinkamą veikimą ar neveikimą, vykdant tarnybines funkcijas, ir suvokia, kad perduotas turtas yra kyšis. Jeigu valstybės tarnautojas (jam prilygintas asmuo) nesiekė gauti kyšio ir duoto kyšio (pavyzdžiui, kyšio davėjo palikto ant stalo, atsiųsto paštu) nepriėmė, BK 225 straipsnis netaikomas. </w:t>
      </w:r>
    </w:p>
    <w:p w14:paraId="456B7439" w14:textId="77777777" w:rsidR="008F5A9E" w:rsidRPr="008F5A9E" w:rsidRDefault="008F5A9E" w:rsidP="00012DAB">
      <w:pPr>
        <w:spacing w:after="0" w:line="240" w:lineRule="auto"/>
        <w:ind w:firstLine="851"/>
        <w:jc w:val="both"/>
        <w:rPr>
          <w:rFonts w:ascii="Times New Roman" w:hAnsi="Times New Roman" w:cs="Times New Roman"/>
          <w:color w:val="000000" w:themeColor="text1"/>
          <w:sz w:val="24"/>
          <w:szCs w:val="24"/>
        </w:rPr>
      </w:pPr>
      <w:r w:rsidRPr="008F5A9E">
        <w:rPr>
          <w:rFonts w:ascii="Times New Roman" w:hAnsi="Times New Roman" w:cs="Times New Roman"/>
          <w:sz w:val="24"/>
          <w:szCs w:val="24"/>
        </w:rPr>
        <w:t>2.12.2. Kyšininkavimo motyvas nėra būtinasis šios nusikalstamos veikos sudėties požymis, todėl jos kvalifikavimui reikšmės neturi.</w:t>
      </w:r>
    </w:p>
    <w:p w14:paraId="46567D4F"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2.13. Kyšininkavimas savo esme visada kartu yra ir piktnaudžiavimas tarnybine padėtimi, todėl santykis tarp šių dviejų teisės normų įvardijamas kaip bendrosios normos (piktnaudžiavimo, BK 228 straipsnio 1 dalis) ir specialiosios normos (kyšininkavimo) konkurencija. Įveikiant šią konkurencijos rūšį, pirmenybė teikiama specialiajai kyšininkavimo normai, kurios pakanka veikai kvalifikuoti. </w:t>
      </w:r>
    </w:p>
    <w:p w14:paraId="7F1207ED"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2.14. Kyšininkaujama gali būti tiek už konkretų veikimą ar neveikimą vykdant įgaliojimus, tiek ir už išimtinę padėtį ar palankumą (BK 225 straipsnio 5 dalis). </w:t>
      </w:r>
      <w:r w:rsidRPr="008F5A9E">
        <w:rPr>
          <w:rFonts w:ascii="Times New Roman" w:hAnsi="Times New Roman" w:cs="Times New Roman"/>
          <w:color w:val="000000"/>
          <w:sz w:val="24"/>
          <w:szCs w:val="24"/>
          <w:shd w:val="clear" w:color="auto" w:fill="FFFFFF"/>
        </w:rPr>
        <w:t>Jeigu valstybės tarnautojas (jam prilygintas asmuo) gauna kyšį ne už konkrečių veiksmų atlikimą (neatlikimą) vykdant įgaliojimus, o siekiant įgyti jo palankumą, gauti kokią nors paramą, išvengti galimų nemalonumų ir pan., atsižvelgiant į byloje nustatytas aplinkybes, tokia veika kvalifikuojama kaip kyšininkavimas, o ne piktnaudžiavimas (BK 228 straipsnio 1 dalis).</w:t>
      </w:r>
    </w:p>
    <w:p w14:paraId="71C71332"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3. Papirkimas (BK 227 straipsnis):</w:t>
      </w:r>
    </w:p>
    <w:p w14:paraId="7D3847FE"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3.1. Papirkimas objektyviai reiškiasi bent vieno iš alternatyvių veiksmų padarymu: kyšio pasiūlymu, pažadu jį duoti, susitarimu duoti kyšį ar jo davimu. </w:t>
      </w:r>
    </w:p>
    <w:p w14:paraId="732ECB97"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3.1.1. Papirkimo sudėtis yra formalioji, todėl nusikalstama veika laikoma baigta nuo bet kurios iš pirmiau nurodytų alternatyvių veikų padarymo momento. Realizavus bent vieną iš šių veikų savanoriškas atsisakymas pabaigti nusikalstamą veiką (BK 23 straipsnis) yra negalimas. </w:t>
      </w:r>
    </w:p>
    <w:p w14:paraId="6545447B"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3.1.2. </w:t>
      </w:r>
      <w:r w:rsidRPr="008F5A9E">
        <w:rPr>
          <w:rFonts w:ascii="Times New Roman" w:hAnsi="Times New Roman" w:cs="Times New Roman"/>
          <w:sz w:val="24"/>
          <w:szCs w:val="24"/>
          <w:lang w:eastAsia="lt-LT"/>
        </w:rPr>
        <w:t xml:space="preserve">Papirkimo baigtumo nelemia paperkamo asmens reakcija, jo sutikimas (nesutikimas) priimti kyšį, papirkėjo tikslų suvokimo lygis, ar paperkamas valstybės tarnautojas (jam prilygintas asmuo) jau yra atlikęs pageidaujamus veiksmus, ar ne ir pan. Jeigu valstybės tarnautojas (jam </w:t>
      </w:r>
      <w:r w:rsidRPr="008F5A9E">
        <w:rPr>
          <w:rFonts w:ascii="Times New Roman" w:hAnsi="Times New Roman" w:cs="Times New Roman"/>
          <w:sz w:val="24"/>
          <w:szCs w:val="24"/>
          <w:lang w:eastAsia="lt-LT"/>
        </w:rPr>
        <w:lastRenderedPageBreak/>
        <w:t>prilygintas asmuo) duodamo kyšio nepriima dėl aplinkybių, nepriklausančių nuo papirkėjo valios, papirkėjo veika kvalifikuojama kaip baigta nusikalstama veika.</w:t>
      </w:r>
    </w:p>
    <w:p w14:paraId="2D6120CA"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3.2. Svarbu nustatyti realų asmens ketinimą papirkti valstybės tarnautoją (jam prilygintą asmenį). Pažadas duoti kyšį turi būti pagrįstas realiomis galimybėmis. </w:t>
      </w:r>
      <w:r w:rsidRPr="008F5A9E">
        <w:rPr>
          <w:rFonts w:ascii="Times New Roman" w:hAnsi="Times New Roman" w:cs="Times New Roman"/>
          <w:color w:val="000000"/>
          <w:sz w:val="24"/>
          <w:szCs w:val="24"/>
          <w:shd w:val="clear" w:color="auto" w:fill="FFFFFF"/>
        </w:rPr>
        <w:t>Taip pat būtina vadovautis bendru proporcingumo principu, atsižvelgiant į bendrą įvykio kontekstą įvertinti veiką pagal pavojingumo ir baudžiamosios atsakomybės kaip paskutinės priemonės (lot. </w:t>
      </w:r>
      <w:r w:rsidRPr="008F5A9E">
        <w:rPr>
          <w:rFonts w:ascii="Times New Roman" w:hAnsi="Times New Roman" w:cs="Times New Roman"/>
          <w:i/>
          <w:color w:val="000000"/>
          <w:sz w:val="24"/>
          <w:szCs w:val="24"/>
          <w:shd w:val="clear" w:color="auto" w:fill="FFFFFF"/>
        </w:rPr>
        <w:t>ultima ratio</w:t>
      </w:r>
      <w:r w:rsidRPr="008F5A9E">
        <w:rPr>
          <w:rFonts w:ascii="Times New Roman" w:hAnsi="Times New Roman" w:cs="Times New Roman"/>
          <w:color w:val="000000"/>
          <w:sz w:val="24"/>
          <w:szCs w:val="24"/>
          <w:shd w:val="clear" w:color="auto" w:fill="FFFFFF"/>
        </w:rPr>
        <w:t>) kriterijus.</w:t>
      </w:r>
    </w:p>
    <w:p w14:paraId="0233B3C3"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3.3. Pasiūlymas ar pažadas duoti kyšį gali pasireikšti nurodant valstybės tarnautojui (jam prilygintam asmeniui) ar tarpininkui konkretų kyšio dydį, jo perdavimo būdą, laiką ir pan. arba gali būti </w:t>
      </w:r>
      <w:r w:rsidRPr="008F5A9E">
        <w:rPr>
          <w:rFonts w:ascii="Times New Roman" w:hAnsi="Times New Roman" w:cs="Times New Roman"/>
          <w:sz w:val="24"/>
          <w:szCs w:val="24"/>
          <w:lang w:eastAsia="lt-LT"/>
        </w:rPr>
        <w:t>abstraktus, išreikštas nekonkretizuojant aplinkybių.</w:t>
      </w:r>
      <w:r w:rsidRPr="008F5A9E">
        <w:rPr>
          <w:rFonts w:ascii="Times New Roman" w:hAnsi="Times New Roman" w:cs="Times New Roman"/>
          <w:sz w:val="24"/>
          <w:szCs w:val="24"/>
        </w:rPr>
        <w:t xml:space="preserve"> </w:t>
      </w:r>
      <w:r w:rsidRPr="008F5A9E">
        <w:rPr>
          <w:rFonts w:ascii="Times New Roman" w:hAnsi="Times New Roman" w:cs="Times New Roman"/>
          <w:sz w:val="24"/>
          <w:szCs w:val="24"/>
          <w:lang w:eastAsia="lt-LT"/>
        </w:rPr>
        <w:t xml:space="preserve">Kyšis gali būti siūlomas įvairiais būdais – žodžiu, raštu, veiksmu, siekiant informuoti valstybės tarnautoją ar jam prilygintą asmenį apie papirkėjo ketinimus atsilyginti už atitinkamą veikimą ar neveikimą (praeityje ar ateityje) vykdant įgaliojimus arba už išimtinę padėtį ar šio asmens palankumą (BK 227 straipsnio 5 dalis). </w:t>
      </w:r>
    </w:p>
    <w:p w14:paraId="1483F32B" w14:textId="77777777" w:rsidR="008F5A9E" w:rsidRPr="008F5A9E" w:rsidRDefault="008F5A9E" w:rsidP="00012DAB">
      <w:pPr>
        <w:spacing w:after="0" w:line="240" w:lineRule="auto"/>
        <w:ind w:firstLine="851"/>
        <w:jc w:val="both"/>
        <w:rPr>
          <w:rFonts w:ascii="Times New Roman" w:hAnsi="Times New Roman" w:cs="Times New Roman"/>
          <w:sz w:val="24"/>
          <w:szCs w:val="24"/>
          <w:lang w:eastAsia="lt-LT"/>
        </w:rPr>
      </w:pPr>
      <w:r w:rsidRPr="008F5A9E">
        <w:rPr>
          <w:rFonts w:ascii="Times New Roman" w:hAnsi="Times New Roman" w:cs="Times New Roman"/>
          <w:sz w:val="24"/>
          <w:szCs w:val="24"/>
          <w:lang w:eastAsia="lt-LT"/>
        </w:rPr>
        <w:t xml:space="preserve">3.4. Kyšis laikomas duotu, kai papirkėjas jį perduoda (tiesiogiai ar netiesiogiai) valstybės tarnautojui ar jam prilygintam asmeniui, ar trečiajam asmeniui siekdamas konkretaus valstybės tarnautojo ar jam prilyginto asmens veikimo ar neveikimo jo naudai arba išimtinės padėties ar šio asmens palankumo. </w:t>
      </w:r>
    </w:p>
    <w:p w14:paraId="25147C5C" w14:textId="77777777" w:rsidR="008F5A9E" w:rsidRPr="008F5A9E" w:rsidRDefault="008F5A9E" w:rsidP="00012DAB">
      <w:pPr>
        <w:spacing w:after="0" w:line="240" w:lineRule="auto"/>
        <w:ind w:firstLine="851"/>
        <w:jc w:val="both"/>
        <w:rPr>
          <w:rFonts w:ascii="Times New Roman" w:hAnsi="Times New Roman" w:cs="Times New Roman"/>
          <w:sz w:val="24"/>
          <w:szCs w:val="24"/>
          <w:lang w:eastAsia="lt-LT"/>
        </w:rPr>
      </w:pPr>
      <w:r w:rsidRPr="008F5A9E">
        <w:rPr>
          <w:rFonts w:ascii="Times New Roman" w:hAnsi="Times New Roman" w:cs="Times New Roman"/>
          <w:color w:val="000000"/>
          <w:sz w:val="24"/>
          <w:szCs w:val="24"/>
        </w:rPr>
        <w:t>3.4.1. Kyšio davimo būdas – atviras ar užmaskuotas, taip pat tai, kada jis buvo duodamas – prieš pageidaujamų veiksmų atlikimą (ar neatlikimą) ar po jo, veikai kvalifikuoti reikšmės neturi</w:t>
      </w:r>
      <w:r w:rsidRPr="008F5A9E">
        <w:rPr>
          <w:rFonts w:ascii="Times New Roman" w:hAnsi="Times New Roman" w:cs="Times New Roman"/>
          <w:sz w:val="24"/>
          <w:szCs w:val="24"/>
        </w:rPr>
        <w:t xml:space="preserve">. Tam reikšmės neturi ir tai, ar davus kyšį buvo pasiektas pageidaujamas rezultatas. </w:t>
      </w:r>
    </w:p>
    <w:p w14:paraId="1DF3A7B2" w14:textId="77777777" w:rsidR="008F5A9E" w:rsidRPr="008F5A9E" w:rsidRDefault="008F5A9E" w:rsidP="00012DAB">
      <w:pPr>
        <w:spacing w:after="0" w:line="240" w:lineRule="auto"/>
        <w:ind w:firstLine="851"/>
        <w:jc w:val="both"/>
        <w:rPr>
          <w:rFonts w:ascii="Times New Roman" w:hAnsi="Times New Roman" w:cs="Times New Roman"/>
          <w:sz w:val="24"/>
          <w:szCs w:val="24"/>
          <w:lang w:eastAsia="lt-LT"/>
        </w:rPr>
      </w:pPr>
      <w:r w:rsidRPr="008F5A9E">
        <w:rPr>
          <w:rFonts w:ascii="Times New Roman" w:hAnsi="Times New Roman" w:cs="Times New Roman"/>
          <w:sz w:val="24"/>
          <w:szCs w:val="24"/>
        </w:rPr>
        <w:t xml:space="preserve">3.4.2. Jeigu atlygis duodamas kaip dovana po pageidaujamų veiksmų atlikimo (ar neatlikimo) prieš tai nesiūlius ir nepažadėjus duoti kyšio, toks atlygis laikomas kyšiu ir veika kvalifikuojama pagal BK 227 straipsnį, jeigu nustatoma, kad jis buvo duodamas kaip kyšis, t. y. atlygis už valstybės tarnautojo (jam prilyginto asmens) veikimą (neveikimą) vykdant įgaliojimus </w:t>
      </w:r>
      <w:r w:rsidRPr="008F5A9E">
        <w:rPr>
          <w:rFonts w:ascii="Times New Roman" w:hAnsi="Times New Roman" w:cs="Times New Roman"/>
          <w:sz w:val="24"/>
          <w:szCs w:val="24"/>
          <w:lang w:eastAsia="lt-LT"/>
        </w:rPr>
        <w:t xml:space="preserve">arba už išimtinę padėtį ar šio asmens palankumą. </w:t>
      </w:r>
    </w:p>
    <w:p w14:paraId="27751C13" w14:textId="77777777" w:rsidR="008F5A9E" w:rsidRPr="008F5A9E" w:rsidRDefault="008F5A9E" w:rsidP="00012DAB">
      <w:pPr>
        <w:spacing w:after="0" w:line="240" w:lineRule="auto"/>
        <w:ind w:firstLine="851"/>
        <w:jc w:val="both"/>
        <w:rPr>
          <w:rFonts w:ascii="Times New Roman" w:hAnsi="Times New Roman" w:cs="Times New Roman"/>
          <w:color w:val="000000"/>
          <w:sz w:val="24"/>
          <w:szCs w:val="24"/>
        </w:rPr>
      </w:pPr>
      <w:r w:rsidRPr="008F5A9E">
        <w:rPr>
          <w:rFonts w:ascii="Times New Roman" w:hAnsi="Times New Roman" w:cs="Times New Roman"/>
          <w:iCs/>
          <w:sz w:val="24"/>
          <w:szCs w:val="24"/>
        </w:rPr>
        <w:t>3.5. Papirkimas</w:t>
      </w:r>
      <w:r w:rsidRPr="008F5A9E">
        <w:rPr>
          <w:rFonts w:ascii="Times New Roman" w:hAnsi="Times New Roman" w:cs="Times New Roman"/>
          <w:sz w:val="24"/>
          <w:szCs w:val="24"/>
        </w:rPr>
        <w:t xml:space="preserve"> padaromas tik tiesiogine tyčia, t. y. </w:t>
      </w:r>
      <w:r w:rsidRPr="008F5A9E">
        <w:rPr>
          <w:rFonts w:ascii="Times New Roman" w:hAnsi="Times New Roman" w:cs="Times New Roman"/>
          <w:color w:val="000000"/>
          <w:sz w:val="24"/>
          <w:szCs w:val="24"/>
        </w:rPr>
        <w:t xml:space="preserve">papirkėjas suvokia, kad kyšiu siekia valstybės tarnautojo ar jam prilyginto asmens konkretaus veikimo ar neveikimo vykdant įgaliojimus arba išimtinės padėties ar šio asmens palankumo, ir nori taip veikti. </w:t>
      </w:r>
    </w:p>
    <w:p w14:paraId="52C2D886" w14:textId="77777777" w:rsidR="008F5A9E" w:rsidRPr="008F5A9E" w:rsidRDefault="008F5A9E" w:rsidP="00012DAB">
      <w:pPr>
        <w:spacing w:after="0" w:line="240" w:lineRule="auto"/>
        <w:ind w:firstLine="851"/>
        <w:jc w:val="both"/>
        <w:rPr>
          <w:rFonts w:ascii="Times New Roman" w:hAnsi="Times New Roman" w:cs="Times New Roman"/>
          <w:color w:val="000000"/>
          <w:sz w:val="24"/>
          <w:szCs w:val="24"/>
        </w:rPr>
      </w:pPr>
      <w:r w:rsidRPr="008F5A9E">
        <w:rPr>
          <w:rFonts w:ascii="Times New Roman" w:eastAsia="MS PGothic" w:hAnsi="Times New Roman" w:cs="Times New Roman"/>
          <w:iCs/>
          <w:color w:val="000000"/>
          <w:kern w:val="24"/>
          <w:sz w:val="24"/>
          <w:szCs w:val="24"/>
          <w:lang w:eastAsia="lt-LT"/>
        </w:rPr>
        <w:t xml:space="preserve">3.6. Jei valstybės tarnautojas ar jam prilygintas asmuo paperka kitą valstybės tarnautoją ar jam prilygintą asmenį, tokie veiksmai laikomi ne piktnaudžiavimu ar piktnaudžiavimo organizavimu, o papirkimu (BK 227 straipsnis). </w:t>
      </w:r>
    </w:p>
    <w:p w14:paraId="17F95B6F" w14:textId="77777777" w:rsidR="008F5A9E" w:rsidRPr="008F5A9E" w:rsidRDefault="008F5A9E" w:rsidP="00012DAB">
      <w:pPr>
        <w:tabs>
          <w:tab w:val="left" w:pos="6073"/>
        </w:tabs>
        <w:spacing w:after="0" w:line="240" w:lineRule="auto"/>
        <w:ind w:firstLine="851"/>
        <w:jc w:val="both"/>
        <w:rPr>
          <w:rFonts w:ascii="Times New Roman" w:hAnsi="Times New Roman" w:cs="Times New Roman"/>
          <w:sz w:val="24"/>
          <w:szCs w:val="24"/>
          <w:lang w:eastAsia="lt-LT"/>
        </w:rPr>
      </w:pPr>
      <w:r w:rsidRPr="008F5A9E">
        <w:rPr>
          <w:rFonts w:ascii="Times New Roman" w:hAnsi="Times New Roman" w:cs="Times New Roman"/>
          <w:sz w:val="24"/>
          <w:szCs w:val="24"/>
          <w:lang w:eastAsia="lt-LT"/>
        </w:rPr>
        <w:t>4. Prekyba poveikiu (BK 226 straipsnis):</w:t>
      </w:r>
    </w:p>
    <w:p w14:paraId="54356121" w14:textId="77777777" w:rsidR="008F5A9E" w:rsidRPr="008F5A9E" w:rsidRDefault="008F5A9E" w:rsidP="00012DAB">
      <w:pPr>
        <w:spacing w:after="0" w:line="240" w:lineRule="auto"/>
        <w:ind w:firstLine="851"/>
        <w:jc w:val="both"/>
        <w:rPr>
          <w:rFonts w:ascii="Times New Roman" w:hAnsi="Times New Roman" w:cs="Times New Roman"/>
          <w:sz w:val="24"/>
          <w:szCs w:val="24"/>
          <w:lang w:eastAsia="lt-LT"/>
        </w:rPr>
      </w:pPr>
      <w:r w:rsidRPr="008F5A9E">
        <w:rPr>
          <w:rFonts w:ascii="Times New Roman" w:hAnsi="Times New Roman" w:cs="Times New Roman"/>
          <w:sz w:val="24"/>
          <w:szCs w:val="24"/>
          <w:lang w:eastAsia="lt-LT"/>
        </w:rPr>
        <w:t>4.1. Tarpininko papirkimas (BK 226 straipsnio 1, 3 dalys):</w:t>
      </w:r>
    </w:p>
    <w:p w14:paraId="1EDC047C"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lang w:eastAsia="lt-LT"/>
        </w:rPr>
        <w:t xml:space="preserve">4.1.1. Tarpininko papirkimo esmė yra </w:t>
      </w:r>
      <w:r w:rsidRPr="008F5A9E">
        <w:rPr>
          <w:rFonts w:ascii="Times New Roman" w:hAnsi="Times New Roman" w:cs="Times New Roman"/>
          <w:sz w:val="24"/>
          <w:szCs w:val="24"/>
        </w:rPr>
        <w:t>asmens, turinčio tikėtinos įtakos, papirkimas, kad jis papirkėjo interesais paveiktų atitinkamą instituciją (įstaigą, organizaciją) ar konkrečius reikiamus įgaliojimus turinčius asmenis, kad jie priimtų papirkėjui rūpimą tarnybinį sprendimą, atliktų tam tikrus pageidaujamus veiksmus ar, atvirkščiai, nepriimtų nepageidaujamo sprendimo arba neatliktų nepageidaujamų veiksmų. Tokie veiksmai kvalifikuojami pagal BK 226 straipsnio 3 dalį, jei pasiūlomas, pažadamas, susitariama duoti ar duodamas didesnės negu 250 MGL vertės kyšis.</w:t>
      </w:r>
    </w:p>
    <w:p w14:paraId="79A4C62F"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4.1.2. Tarpininko papirkimas reiškiasi bent vieno iš alternatyvių veiksmų padarymu: kyšio pasiūlymu, pažadu, susitarimu duoti kyšį ar jo davimu. </w:t>
      </w:r>
    </w:p>
    <w:p w14:paraId="415401AB"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4.1.3. Nusikalstamai veikai kvalifikuoti nėra svarbu, kad kaltininkas žinotų konkrečius valstybės tarnautojus (jiems prilygintus asmenis), kurie bus paveikti, ar būdus, kaip rezultatas bus pasiektas.</w:t>
      </w:r>
    </w:p>
    <w:p w14:paraId="4ED0DC0E"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4.2. Tarpininko kyšininkavimas (BK 226 straipsnio 2, 4 dalys):</w:t>
      </w:r>
    </w:p>
    <w:p w14:paraId="3D96E43F"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4.2.1. Tarpininko kyšininkavimo esmė yra asmens įsipareigojimas už kyšį panaudoti (tikėtiną ar tariamą) įtaką ir paveikti atitinkamą instituciją (įstaigą, organizaciją) ar konkrečius reikiamus įgaliojimus turinčius asmenis, kad šie priimtų papirkėjui rūpimą tarnybinį sprendimą, atliktų tam tikrus pageidaujamus veiksmus ar, atvirkščiai, nepriimtų nepageidaujamo sprendimo arba neatliktų </w:t>
      </w:r>
      <w:r w:rsidRPr="008F5A9E">
        <w:rPr>
          <w:rFonts w:ascii="Times New Roman" w:hAnsi="Times New Roman" w:cs="Times New Roman"/>
          <w:sz w:val="24"/>
          <w:szCs w:val="24"/>
        </w:rPr>
        <w:lastRenderedPageBreak/>
        <w:t xml:space="preserve">nepageidaujamų veiksmų. Ši nusikalstama veika gali pasireikšti ne vien tik kyšio priėmimu, bet ir pažadu ar susitarimu jį priimti, taip pat reikalavimu ar provokavimu duoti kyšį. Tokie veiksmai kvalifikuojami pagal BK 226 straipsnio 4 dalį, jei pažadamas, susitariamas priimti, reikalaujamas, provokuojamas duoti arba priimamas didesnės negu 250 MGL vertės kyšis. </w:t>
      </w:r>
    </w:p>
    <w:p w14:paraId="60BF1296"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4.2.2. Tarpininko kyšininkavimo sudėtis yra formalioji, todėl šis nusikaltimas laikomas baigtu, kai kaltininkas, pažadėjęs paveikti atitinkamą instituciją, įstaigą ar organizaciją arba jų valstybės tarnautoją ar jam prilygintą asmenį, kad jie atitinkamai teisėtai (neteisėtai) veiktų (neveiktų), už tai pažadėjo ar susitarė priimti, reikalavo ar provokavo duoti arba priėmė kyšį. Nusikalstamos veikos baigtumui būtina nustatyti ne tik vieną iš pirmiau nurodytų alternatyvių su kyšio priėmimu (davimu) susijusių objektyviųjų požymių, bet ir tarpininko pažadą (galimam) kyšio davėjui paveikti BK 226 straipsnyje nurodytą subjektą, kad šis atitinkamai veiktų ar neveiktų vykdydamas įgaliojimus.</w:t>
      </w:r>
    </w:p>
    <w:p w14:paraId="1D38EC32"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4.2.3. Kaltininko veiksmams kvalifikuoti neturi reikšmės tai, kam jis konkrečiai ketino skirti kyšį (pažadui įgyvendinti ar sau), – svarbu, kad kyšio davėjui susidarytų įspūdis, jog kaltininkas paveiks subjektą, dėl kurio veikimo (neveikimo) bus patenkinti kyšio davėjo interesai.</w:t>
      </w:r>
    </w:p>
    <w:p w14:paraId="2BC9FCA1"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4.2.4. Kaltininko pažadas paveikti atitinkamus subjektus kyšio davėjui gali būti išreikštas ne tik žodžiu, raštu, bet ir konkliudentiniais veiksmais, tačiau bet kuriuo atveju turi būti jam suprantamas ir aiškus. Tai, ar tokį pažadą kaltininkas davė po kyšio gavimo, ar tik pažadėjęs ar susitaręs, reikalavęs ar provokavęs jį priimti, veikos kvalifikavimui pagal BK 226 straipsnį reikšmės neturi. </w:t>
      </w:r>
    </w:p>
    <w:p w14:paraId="7EED6462"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4.2.5. Jei tarpininkas, padaręs BK 226 straipsnyje nurodytą nusikalstamą veiką, padaro su ja susijusias dar ir kitas nusikalstamas veikas (pavyzdžiui, kišasi į valstybės tarnautojo ar viešojo administravimo funkcijas atliekančio asmens veiklą (BK 288 straipsnis) ar jį paperka (BK 227 straipsnis)), jos kvalifikuojamos kaip nusikalstamų veikų sutaptis.</w:t>
      </w:r>
    </w:p>
    <w:p w14:paraId="7430F0C5"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4.3. Prekybos poveikiu nusikalstama veika padaroma tik tiesiogine tyčia. Tarpininko kyšininkavimo atveju turi būti nustatyta, kad tarpininkas supranta, jog pažadėdamas ar susitardamas priimti kyšį, reikalaudamas ar provokuodamas jį duoti kartu pažada pasinaudoti savo tikėtina (ar tariama) įtaka ir paveikti atitinkamus subjektus, kad šie veiktų (neveiktų) kyšio davėjo interesais, ir nori taip veikti.</w:t>
      </w:r>
    </w:p>
    <w:p w14:paraId="1491A86F"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 xml:space="preserve">4.4. Prekybos poveikiu sudėtis apima tiek tuos atvejus, kai tarpininkas turi realių galimybių už kyšį paveikti atitinkamą subjektą ir ketina tai padaryti, tiek ir tuos atvejus, kai kyšio davėjas dėl tarpininko galimybių ir (ar) ketinimų paveikti atitinkamą subjektą yra apgaunamas. </w:t>
      </w:r>
    </w:p>
    <w:p w14:paraId="32F76F56" w14:textId="77777777" w:rsidR="008F5A9E" w:rsidRPr="008F5A9E" w:rsidRDefault="008F5A9E" w:rsidP="00012DAB">
      <w:pPr>
        <w:spacing w:after="0" w:line="240" w:lineRule="auto"/>
        <w:ind w:firstLine="851"/>
        <w:jc w:val="both"/>
        <w:rPr>
          <w:rFonts w:ascii="Times New Roman" w:hAnsi="Times New Roman" w:cs="Times New Roman"/>
          <w:sz w:val="24"/>
          <w:szCs w:val="24"/>
        </w:rPr>
      </w:pPr>
      <w:r w:rsidRPr="008F5A9E">
        <w:rPr>
          <w:rFonts w:ascii="Times New Roman" w:hAnsi="Times New Roman" w:cs="Times New Roman"/>
          <w:sz w:val="24"/>
          <w:szCs w:val="24"/>
        </w:rPr>
        <w:t>4.5. Kaip sukčiavimas (BK 182 straipsnis) galėtų būti vertinami atvejai, kai asmuo apskritai apgaunamas dėl to, kad jam reikia korupciniu būdu spręsti neva iškilusią problemą (pavyzdžiui, telefonu melagingai pranešama apie eismo įvykį, kurį sukėlė artimas asmuo, ir siūloma už kyšį paveikti įvykį tiriančius pareigūnus).</w:t>
      </w:r>
    </w:p>
    <w:p w14:paraId="5976F4E2" w14:textId="77777777" w:rsidR="008F5A9E" w:rsidRPr="00301AB6" w:rsidRDefault="008F5A9E" w:rsidP="00012DAB">
      <w:pPr>
        <w:spacing w:after="0" w:line="240" w:lineRule="auto"/>
      </w:pPr>
    </w:p>
    <w:p w14:paraId="38E50D2E" w14:textId="77777777" w:rsidR="000C7FBA" w:rsidRDefault="000C7FBA" w:rsidP="000C7FBA">
      <w:pPr>
        <w:autoSpaceDE w:val="0"/>
        <w:autoSpaceDN w:val="0"/>
        <w:adjustRightInd w:val="0"/>
        <w:spacing w:after="0" w:line="240" w:lineRule="auto"/>
        <w:jc w:val="right"/>
        <w:rPr>
          <w:rFonts w:ascii="Times New Roman" w:hAnsi="Times New Roman" w:cs="Times New Roman"/>
          <w:sz w:val="24"/>
          <w:szCs w:val="24"/>
        </w:rPr>
      </w:pPr>
    </w:p>
    <w:p w14:paraId="369C9548" w14:textId="1999B5ED" w:rsidR="000C7FBA" w:rsidRPr="000C7FBA" w:rsidRDefault="000C7FBA" w:rsidP="000C7FBA">
      <w:pPr>
        <w:autoSpaceDE w:val="0"/>
        <w:autoSpaceDN w:val="0"/>
        <w:adjustRightInd w:val="0"/>
        <w:spacing w:after="0" w:line="240" w:lineRule="auto"/>
        <w:jc w:val="right"/>
        <w:rPr>
          <w:rFonts w:ascii="Times New Roman" w:hAnsi="Times New Roman" w:cs="Times New Roman"/>
          <w:sz w:val="24"/>
          <w:szCs w:val="24"/>
        </w:rPr>
      </w:pPr>
      <w:r w:rsidRPr="000C7FBA">
        <w:rPr>
          <w:rFonts w:ascii="Times New Roman" w:hAnsi="Times New Roman" w:cs="Times New Roman"/>
          <w:sz w:val="24"/>
          <w:szCs w:val="24"/>
        </w:rPr>
        <w:t>Lietuvos Aukščiausiojo Teismo Teisės tyrimų grupė</w:t>
      </w:r>
    </w:p>
    <w:p w14:paraId="3017C37F" w14:textId="324794BF" w:rsidR="000C7FBA" w:rsidRPr="000C7FBA" w:rsidRDefault="000C7FBA" w:rsidP="000C7FBA">
      <w:pPr>
        <w:autoSpaceDE w:val="0"/>
        <w:autoSpaceDN w:val="0"/>
        <w:adjustRightInd w:val="0"/>
        <w:spacing w:after="0" w:line="240" w:lineRule="auto"/>
        <w:jc w:val="right"/>
        <w:rPr>
          <w:rFonts w:ascii="Times New Roman" w:hAnsi="Times New Roman" w:cs="Times New Roman"/>
          <w:sz w:val="24"/>
          <w:szCs w:val="24"/>
        </w:rPr>
      </w:pPr>
      <w:r w:rsidRPr="000C7FBA">
        <w:rPr>
          <w:rFonts w:ascii="Times New Roman" w:hAnsi="Times New Roman" w:cs="Times New Roman"/>
          <w:sz w:val="24"/>
          <w:szCs w:val="24"/>
        </w:rPr>
        <w:t xml:space="preserve">Baudžiamųjų bylų skyriaus teisėjų 2021 m. </w:t>
      </w:r>
      <w:r>
        <w:rPr>
          <w:rFonts w:ascii="Times New Roman" w:hAnsi="Times New Roman" w:cs="Times New Roman"/>
          <w:sz w:val="24"/>
          <w:szCs w:val="24"/>
        </w:rPr>
        <w:t>lapkričio</w:t>
      </w:r>
      <w:r w:rsidRPr="000C7FBA">
        <w:rPr>
          <w:rFonts w:ascii="Times New Roman" w:hAnsi="Times New Roman" w:cs="Times New Roman"/>
          <w:sz w:val="24"/>
          <w:szCs w:val="24"/>
        </w:rPr>
        <w:t> </w:t>
      </w:r>
      <w:r>
        <w:rPr>
          <w:rFonts w:ascii="Times New Roman" w:hAnsi="Times New Roman" w:cs="Times New Roman"/>
          <w:sz w:val="24"/>
          <w:szCs w:val="24"/>
        </w:rPr>
        <w:t>19</w:t>
      </w:r>
      <w:r w:rsidRPr="000C7FBA">
        <w:rPr>
          <w:rFonts w:ascii="Times New Roman" w:hAnsi="Times New Roman" w:cs="Times New Roman"/>
          <w:sz w:val="24"/>
          <w:szCs w:val="24"/>
        </w:rPr>
        <w:t> d. pasitarime</w:t>
      </w:r>
    </w:p>
    <w:p w14:paraId="1AB3BEE6" w14:textId="77777777" w:rsidR="000C7FBA" w:rsidRPr="000C7FBA" w:rsidRDefault="000C7FBA" w:rsidP="000C7FBA">
      <w:pPr>
        <w:shd w:val="clear" w:color="auto" w:fill="FFFFFF"/>
        <w:spacing w:after="0" w:line="240" w:lineRule="auto"/>
        <w:jc w:val="right"/>
        <w:rPr>
          <w:rFonts w:ascii="Times New Roman" w:hAnsi="Times New Roman" w:cs="Times New Roman"/>
          <w:sz w:val="24"/>
          <w:szCs w:val="24"/>
        </w:rPr>
      </w:pPr>
      <w:r w:rsidRPr="000C7FBA">
        <w:rPr>
          <w:rFonts w:ascii="Times New Roman" w:hAnsi="Times New Roman" w:cs="Times New Roman"/>
          <w:sz w:val="24"/>
          <w:szCs w:val="24"/>
        </w:rPr>
        <w:t>pritarta skelbti biuletenyje „Teismų praktika“</w:t>
      </w:r>
    </w:p>
    <w:p w14:paraId="3A3B3B61" w14:textId="77777777" w:rsidR="00DA5B0E" w:rsidRDefault="00DA5B0E" w:rsidP="00012DAB">
      <w:pPr>
        <w:spacing w:after="0" w:line="240" w:lineRule="auto"/>
      </w:pPr>
    </w:p>
    <w:sectPr w:rsidR="00DA5B0E" w:rsidSect="00EA502E">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DE76D" w14:textId="77777777" w:rsidR="009A02AA" w:rsidRDefault="009A02AA">
      <w:pPr>
        <w:spacing w:after="0" w:line="240" w:lineRule="auto"/>
      </w:pPr>
      <w:r>
        <w:separator/>
      </w:r>
    </w:p>
  </w:endnote>
  <w:endnote w:type="continuationSeparator" w:id="0">
    <w:p w14:paraId="678E7726" w14:textId="77777777" w:rsidR="009A02AA" w:rsidRDefault="009A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FreeSans">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AE68A" w14:textId="77777777" w:rsidR="009A02AA" w:rsidRDefault="009A02AA">
      <w:pPr>
        <w:spacing w:after="0" w:line="240" w:lineRule="auto"/>
      </w:pPr>
      <w:r>
        <w:separator/>
      </w:r>
    </w:p>
  </w:footnote>
  <w:footnote w:type="continuationSeparator" w:id="0">
    <w:p w14:paraId="34BDF40E" w14:textId="77777777" w:rsidR="009A02AA" w:rsidRDefault="009A0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849269"/>
      <w:docPartObj>
        <w:docPartGallery w:val="Page Numbers (Top of Page)"/>
        <w:docPartUnique/>
      </w:docPartObj>
    </w:sdtPr>
    <w:sdtEndPr>
      <w:rPr>
        <w:rFonts w:ascii="Times New Roman" w:hAnsi="Times New Roman" w:cs="Times New Roman"/>
      </w:rPr>
    </w:sdtEndPr>
    <w:sdtContent>
      <w:p w14:paraId="3DA1D52B" w14:textId="5802A48E" w:rsidR="008A6D15" w:rsidRPr="00AA1611" w:rsidRDefault="008A6D15">
        <w:pPr>
          <w:pStyle w:val="Antrats"/>
          <w:jc w:val="center"/>
          <w:rPr>
            <w:rFonts w:ascii="Times New Roman" w:hAnsi="Times New Roman" w:cs="Times New Roman"/>
          </w:rPr>
        </w:pPr>
        <w:r w:rsidRPr="00AA1611">
          <w:rPr>
            <w:rFonts w:ascii="Times New Roman" w:hAnsi="Times New Roman" w:cs="Times New Roman"/>
            <w:sz w:val="24"/>
            <w:szCs w:val="24"/>
          </w:rPr>
          <w:fldChar w:fldCharType="begin"/>
        </w:r>
        <w:r w:rsidRPr="00AA1611">
          <w:rPr>
            <w:rFonts w:ascii="Times New Roman" w:hAnsi="Times New Roman" w:cs="Times New Roman"/>
            <w:sz w:val="24"/>
            <w:szCs w:val="24"/>
          </w:rPr>
          <w:instrText>PAGE   \* MERGEFORMAT</w:instrText>
        </w:r>
        <w:r w:rsidRPr="00AA1611">
          <w:rPr>
            <w:rFonts w:ascii="Times New Roman" w:hAnsi="Times New Roman" w:cs="Times New Roman"/>
            <w:sz w:val="24"/>
            <w:szCs w:val="24"/>
          </w:rPr>
          <w:fldChar w:fldCharType="separate"/>
        </w:r>
        <w:r w:rsidR="00A30B0B">
          <w:rPr>
            <w:rFonts w:ascii="Times New Roman" w:hAnsi="Times New Roman" w:cs="Times New Roman"/>
            <w:noProof/>
            <w:sz w:val="24"/>
            <w:szCs w:val="24"/>
          </w:rPr>
          <w:t>4</w:t>
        </w:r>
        <w:r w:rsidRPr="00AA1611">
          <w:rPr>
            <w:rFonts w:ascii="Times New Roman" w:hAnsi="Times New Roman" w:cs="Times New Roman"/>
            <w:sz w:val="24"/>
            <w:szCs w:val="24"/>
          </w:rPr>
          <w:fldChar w:fldCharType="end"/>
        </w:r>
      </w:p>
    </w:sdtContent>
  </w:sdt>
  <w:p w14:paraId="047BA412" w14:textId="77777777" w:rsidR="008A6D15" w:rsidRDefault="008A6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5007"/>
    <w:multiLevelType w:val="hybridMultilevel"/>
    <w:tmpl w:val="9CC6E12E"/>
    <w:lvl w:ilvl="0" w:tplc="0D40A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2102A1"/>
    <w:multiLevelType w:val="hybridMultilevel"/>
    <w:tmpl w:val="6504D998"/>
    <w:lvl w:ilvl="0" w:tplc="C45A3A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85B56CF"/>
    <w:multiLevelType w:val="hybridMultilevel"/>
    <w:tmpl w:val="B2CA8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1839C9"/>
    <w:multiLevelType w:val="multilevel"/>
    <w:tmpl w:val="7CE2505A"/>
    <w:lvl w:ilvl="0">
      <w:start w:val="1"/>
      <w:numFmt w:val="decimal"/>
      <w:lvlText w:val="%1."/>
      <w:lvlJc w:val="left"/>
      <w:pPr>
        <w:ind w:left="360" w:hanging="360"/>
      </w:pPr>
    </w:lvl>
    <w:lvl w:ilvl="1">
      <w:start w:val="1"/>
      <w:numFmt w:val="decimal"/>
      <w:isLgl/>
      <w:lvlText w:val="%1.%2."/>
      <w:lvlJc w:val="left"/>
      <w:pPr>
        <w:ind w:left="786" w:hanging="360"/>
      </w:pPr>
    </w:lvl>
    <w:lvl w:ilvl="2">
      <w:start w:val="1"/>
      <w:numFmt w:val="decimal"/>
      <w:isLgl/>
      <w:lvlText w:val="%1.%2.%3."/>
      <w:lvlJc w:val="left"/>
      <w:pPr>
        <w:ind w:left="1572" w:hanging="720"/>
      </w:pPr>
    </w:lvl>
    <w:lvl w:ilvl="3">
      <w:start w:val="1"/>
      <w:numFmt w:val="decimal"/>
      <w:isLgl/>
      <w:lvlText w:val="%1.%2.%3.%4."/>
      <w:lvlJc w:val="left"/>
      <w:pPr>
        <w:ind w:left="1998" w:hanging="720"/>
      </w:pPr>
    </w:lvl>
    <w:lvl w:ilvl="4">
      <w:start w:val="1"/>
      <w:numFmt w:val="decimal"/>
      <w:isLgl/>
      <w:lvlText w:val="%1.%2.%3.%4.%5."/>
      <w:lvlJc w:val="left"/>
      <w:pPr>
        <w:ind w:left="2784" w:hanging="1080"/>
      </w:pPr>
    </w:lvl>
    <w:lvl w:ilvl="5">
      <w:start w:val="1"/>
      <w:numFmt w:val="decimal"/>
      <w:isLgl/>
      <w:lvlText w:val="%1.%2.%3.%4.%5.%6."/>
      <w:lvlJc w:val="left"/>
      <w:pPr>
        <w:ind w:left="3210" w:hanging="1080"/>
      </w:pPr>
    </w:lvl>
    <w:lvl w:ilvl="6">
      <w:start w:val="1"/>
      <w:numFmt w:val="decimal"/>
      <w:isLgl/>
      <w:lvlText w:val="%1.%2.%3.%4.%5.%6.%7."/>
      <w:lvlJc w:val="left"/>
      <w:pPr>
        <w:ind w:left="3996" w:hanging="1440"/>
      </w:pPr>
    </w:lvl>
    <w:lvl w:ilvl="7">
      <w:start w:val="1"/>
      <w:numFmt w:val="decimal"/>
      <w:isLgl/>
      <w:lvlText w:val="%1.%2.%3.%4.%5.%6.%7.%8."/>
      <w:lvlJc w:val="left"/>
      <w:pPr>
        <w:ind w:left="4422" w:hanging="1440"/>
      </w:pPr>
    </w:lvl>
    <w:lvl w:ilvl="8">
      <w:start w:val="1"/>
      <w:numFmt w:val="decimal"/>
      <w:isLgl/>
      <w:lvlText w:val="%1.%2.%3.%4.%5.%6.%7.%8.%9."/>
      <w:lvlJc w:val="left"/>
      <w:pPr>
        <w:ind w:left="5208" w:hanging="1800"/>
      </w:pPr>
    </w:lvl>
  </w:abstractNum>
  <w:abstractNum w:abstractNumId="4" w15:restartNumberingAfterBreak="0">
    <w:nsid w:val="49A27E91"/>
    <w:multiLevelType w:val="hybridMultilevel"/>
    <w:tmpl w:val="CE92715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5C3E0324"/>
    <w:multiLevelType w:val="multilevel"/>
    <w:tmpl w:val="AC18B8D2"/>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66"/>
    <w:rsid w:val="00004E17"/>
    <w:rsid w:val="00012DAB"/>
    <w:rsid w:val="00016BC3"/>
    <w:rsid w:val="00033F94"/>
    <w:rsid w:val="00037DC4"/>
    <w:rsid w:val="0004540F"/>
    <w:rsid w:val="00053F1C"/>
    <w:rsid w:val="000552F3"/>
    <w:rsid w:val="000A41FC"/>
    <w:rsid w:val="000C7FBA"/>
    <w:rsid w:val="000F6146"/>
    <w:rsid w:val="000F7B4A"/>
    <w:rsid w:val="001013F4"/>
    <w:rsid w:val="00107DD6"/>
    <w:rsid w:val="00115823"/>
    <w:rsid w:val="00127000"/>
    <w:rsid w:val="001866B1"/>
    <w:rsid w:val="001C47F7"/>
    <w:rsid w:val="001D7844"/>
    <w:rsid w:val="001E2745"/>
    <w:rsid w:val="00226A67"/>
    <w:rsid w:val="00241423"/>
    <w:rsid w:val="00255335"/>
    <w:rsid w:val="00261FAC"/>
    <w:rsid w:val="00282091"/>
    <w:rsid w:val="002C1812"/>
    <w:rsid w:val="002F0C43"/>
    <w:rsid w:val="002F6309"/>
    <w:rsid w:val="00316253"/>
    <w:rsid w:val="00343529"/>
    <w:rsid w:val="003715E4"/>
    <w:rsid w:val="003876A5"/>
    <w:rsid w:val="003A48B1"/>
    <w:rsid w:val="003A691B"/>
    <w:rsid w:val="003C61A9"/>
    <w:rsid w:val="003D0A18"/>
    <w:rsid w:val="004009D0"/>
    <w:rsid w:val="00401C5E"/>
    <w:rsid w:val="00430113"/>
    <w:rsid w:val="00451F56"/>
    <w:rsid w:val="00465FFD"/>
    <w:rsid w:val="0049094C"/>
    <w:rsid w:val="004970E2"/>
    <w:rsid w:val="00497C3C"/>
    <w:rsid w:val="004A4C06"/>
    <w:rsid w:val="004D3648"/>
    <w:rsid w:val="004D5E85"/>
    <w:rsid w:val="00510D39"/>
    <w:rsid w:val="0052458E"/>
    <w:rsid w:val="00561770"/>
    <w:rsid w:val="005669BC"/>
    <w:rsid w:val="00575252"/>
    <w:rsid w:val="005755F9"/>
    <w:rsid w:val="00592D25"/>
    <w:rsid w:val="005C6E36"/>
    <w:rsid w:val="006048ED"/>
    <w:rsid w:val="006104A2"/>
    <w:rsid w:val="00631689"/>
    <w:rsid w:val="00634E53"/>
    <w:rsid w:val="00642E21"/>
    <w:rsid w:val="00676345"/>
    <w:rsid w:val="006A298A"/>
    <w:rsid w:val="006C2787"/>
    <w:rsid w:val="006C5097"/>
    <w:rsid w:val="006E168F"/>
    <w:rsid w:val="006E7601"/>
    <w:rsid w:val="006F626A"/>
    <w:rsid w:val="00714650"/>
    <w:rsid w:val="00737265"/>
    <w:rsid w:val="007C37FD"/>
    <w:rsid w:val="007C4766"/>
    <w:rsid w:val="007C56F9"/>
    <w:rsid w:val="007D50B1"/>
    <w:rsid w:val="00815C23"/>
    <w:rsid w:val="0082693E"/>
    <w:rsid w:val="00842EC3"/>
    <w:rsid w:val="008446D0"/>
    <w:rsid w:val="0084536E"/>
    <w:rsid w:val="0086258C"/>
    <w:rsid w:val="00865119"/>
    <w:rsid w:val="00891FE1"/>
    <w:rsid w:val="008A1910"/>
    <w:rsid w:val="008A6983"/>
    <w:rsid w:val="008A6D15"/>
    <w:rsid w:val="008B4E12"/>
    <w:rsid w:val="008C0C17"/>
    <w:rsid w:val="008C259C"/>
    <w:rsid w:val="008F5A9E"/>
    <w:rsid w:val="00936458"/>
    <w:rsid w:val="00936ED9"/>
    <w:rsid w:val="00941BFF"/>
    <w:rsid w:val="00947223"/>
    <w:rsid w:val="00973C73"/>
    <w:rsid w:val="009A02AA"/>
    <w:rsid w:val="009A7C8F"/>
    <w:rsid w:val="009B5BD8"/>
    <w:rsid w:val="009D083E"/>
    <w:rsid w:val="00A30408"/>
    <w:rsid w:val="00A30B0B"/>
    <w:rsid w:val="00A4311B"/>
    <w:rsid w:val="00A4506E"/>
    <w:rsid w:val="00A72481"/>
    <w:rsid w:val="00A869D2"/>
    <w:rsid w:val="00A91AB4"/>
    <w:rsid w:val="00AA1611"/>
    <w:rsid w:val="00AA3108"/>
    <w:rsid w:val="00AD47FD"/>
    <w:rsid w:val="00AE6978"/>
    <w:rsid w:val="00AF005E"/>
    <w:rsid w:val="00AF5F9F"/>
    <w:rsid w:val="00B006BE"/>
    <w:rsid w:val="00B076D6"/>
    <w:rsid w:val="00B172F0"/>
    <w:rsid w:val="00B2343C"/>
    <w:rsid w:val="00B55145"/>
    <w:rsid w:val="00BA0951"/>
    <w:rsid w:val="00BB4149"/>
    <w:rsid w:val="00BF5873"/>
    <w:rsid w:val="00C113A6"/>
    <w:rsid w:val="00C84D1F"/>
    <w:rsid w:val="00CA17F4"/>
    <w:rsid w:val="00CB511B"/>
    <w:rsid w:val="00CB7F5F"/>
    <w:rsid w:val="00CE2923"/>
    <w:rsid w:val="00CE568A"/>
    <w:rsid w:val="00CF6884"/>
    <w:rsid w:val="00D21398"/>
    <w:rsid w:val="00D22BD5"/>
    <w:rsid w:val="00D26A48"/>
    <w:rsid w:val="00D5411C"/>
    <w:rsid w:val="00DA3521"/>
    <w:rsid w:val="00DA5B0E"/>
    <w:rsid w:val="00DC7C38"/>
    <w:rsid w:val="00DE0555"/>
    <w:rsid w:val="00E03727"/>
    <w:rsid w:val="00E520ED"/>
    <w:rsid w:val="00E630AA"/>
    <w:rsid w:val="00E702E8"/>
    <w:rsid w:val="00E74D21"/>
    <w:rsid w:val="00E801F9"/>
    <w:rsid w:val="00E817EA"/>
    <w:rsid w:val="00E875B8"/>
    <w:rsid w:val="00E97E26"/>
    <w:rsid w:val="00EA502E"/>
    <w:rsid w:val="00EC1DF0"/>
    <w:rsid w:val="00EC546A"/>
    <w:rsid w:val="00EC5FB5"/>
    <w:rsid w:val="00F048B1"/>
    <w:rsid w:val="00F545A1"/>
    <w:rsid w:val="00F61B58"/>
    <w:rsid w:val="00F748F4"/>
    <w:rsid w:val="00F80036"/>
    <w:rsid w:val="00FD3B4F"/>
    <w:rsid w:val="00FF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7A3F"/>
  <w15:chartTrackingRefBased/>
  <w15:docId w15:val="{717DC341-C8AE-4B9B-9742-37B38A4A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4766"/>
    <w:rPr>
      <w:lang w:val="lt-LT"/>
    </w:rPr>
  </w:style>
  <w:style w:type="paragraph" w:styleId="Antrat1">
    <w:name w:val="heading 1"/>
    <w:basedOn w:val="prastasis"/>
    <w:next w:val="prastasis"/>
    <w:link w:val="Antrat1Diagrama"/>
    <w:uiPriority w:val="9"/>
    <w:qFormat/>
    <w:rsid w:val="007C4766"/>
    <w:pPr>
      <w:keepNext/>
      <w:keepLines/>
      <w:spacing w:before="120" w:after="0" w:line="240" w:lineRule="auto"/>
      <w:jc w:val="both"/>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unhideWhenUsed/>
    <w:qFormat/>
    <w:rsid w:val="007C4766"/>
    <w:pPr>
      <w:keepNext/>
      <w:keepLines/>
      <w:spacing w:after="0" w:line="240" w:lineRule="auto"/>
      <w:jc w:val="both"/>
      <w:outlineLvl w:val="1"/>
    </w:pPr>
    <w:rPr>
      <w:rFonts w:ascii="Times New Roman" w:eastAsiaTheme="majorEastAsia" w:hAnsi="Times New Roman" w:cstheme="majorBidi"/>
      <w:b/>
      <w:sz w:val="24"/>
      <w:szCs w:val="26"/>
    </w:rPr>
  </w:style>
  <w:style w:type="paragraph" w:styleId="Antrat3">
    <w:name w:val="heading 3"/>
    <w:basedOn w:val="prastasis"/>
    <w:next w:val="prastasis"/>
    <w:link w:val="Antrat3Diagrama"/>
    <w:uiPriority w:val="9"/>
    <w:unhideWhenUsed/>
    <w:qFormat/>
    <w:rsid w:val="007C47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4766"/>
    <w:rPr>
      <w:rFonts w:ascii="Times New Roman" w:eastAsiaTheme="majorEastAsia" w:hAnsi="Times New Roman" w:cstheme="majorBidi"/>
      <w:b/>
      <w:sz w:val="24"/>
      <w:szCs w:val="32"/>
      <w:lang w:val="lt-LT"/>
    </w:rPr>
  </w:style>
  <w:style w:type="character" w:customStyle="1" w:styleId="Antrat2Diagrama">
    <w:name w:val="Antraštė 2 Diagrama"/>
    <w:basedOn w:val="Numatytasispastraiposriftas"/>
    <w:link w:val="Antrat2"/>
    <w:uiPriority w:val="9"/>
    <w:rsid w:val="007C4766"/>
    <w:rPr>
      <w:rFonts w:ascii="Times New Roman" w:eastAsiaTheme="majorEastAsia" w:hAnsi="Times New Roman" w:cstheme="majorBidi"/>
      <w:b/>
      <w:sz w:val="24"/>
      <w:szCs w:val="26"/>
      <w:lang w:val="lt-LT"/>
    </w:rPr>
  </w:style>
  <w:style w:type="character" w:customStyle="1" w:styleId="Antrat3Diagrama">
    <w:name w:val="Antraštė 3 Diagrama"/>
    <w:basedOn w:val="Numatytasispastraiposriftas"/>
    <w:link w:val="Antrat3"/>
    <w:uiPriority w:val="9"/>
    <w:rsid w:val="007C4766"/>
    <w:rPr>
      <w:rFonts w:asciiTheme="majorHAnsi" w:eastAsiaTheme="majorEastAsia" w:hAnsiTheme="majorHAnsi" w:cstheme="majorBidi"/>
      <w:color w:val="1F4D78" w:themeColor="accent1" w:themeShade="7F"/>
      <w:sz w:val="24"/>
      <w:szCs w:val="24"/>
      <w:lang w:val="lt-LT"/>
    </w:rPr>
  </w:style>
  <w:style w:type="paragraph" w:styleId="Pagrindinistekstas">
    <w:name w:val="Body Text"/>
    <w:basedOn w:val="prastasis"/>
    <w:link w:val="PagrindinistekstasDiagrama"/>
    <w:rsid w:val="007C4766"/>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7C4766"/>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7C4766"/>
    <w:rPr>
      <w:color w:val="0563C1" w:themeColor="hyperlink"/>
      <w:u w:val="single"/>
    </w:rPr>
  </w:style>
  <w:style w:type="paragraph" w:styleId="Pagrindiniotekstotrauka">
    <w:name w:val="Body Text Indent"/>
    <w:basedOn w:val="prastasis"/>
    <w:link w:val="PagrindiniotekstotraukaDiagrama"/>
    <w:uiPriority w:val="99"/>
    <w:unhideWhenUsed/>
    <w:rsid w:val="007C476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C4766"/>
    <w:rPr>
      <w:lang w:val="lt-LT"/>
    </w:rPr>
  </w:style>
  <w:style w:type="paragraph" w:styleId="Antrats">
    <w:name w:val="header"/>
    <w:basedOn w:val="prastasis"/>
    <w:link w:val="AntratsDiagrama"/>
    <w:uiPriority w:val="99"/>
    <w:unhideWhenUsed/>
    <w:rsid w:val="007C47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4766"/>
    <w:rPr>
      <w:lang w:val="lt-LT"/>
    </w:rPr>
  </w:style>
  <w:style w:type="paragraph" w:styleId="Porat">
    <w:name w:val="footer"/>
    <w:basedOn w:val="prastasis"/>
    <w:link w:val="PoratDiagrama"/>
    <w:uiPriority w:val="99"/>
    <w:unhideWhenUsed/>
    <w:rsid w:val="007C47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4766"/>
    <w:rPr>
      <w:lang w:val="lt-LT"/>
    </w:rPr>
  </w:style>
  <w:style w:type="character" w:customStyle="1" w:styleId="FontStyle13">
    <w:name w:val="Font Style13"/>
    <w:rsid w:val="007C4766"/>
    <w:rPr>
      <w:rFonts w:ascii="Times New Roman" w:hAnsi="Times New Roman" w:cs="Times New Roman" w:hint="default"/>
      <w:sz w:val="22"/>
      <w:szCs w:val="22"/>
    </w:rPr>
  </w:style>
  <w:style w:type="paragraph" w:styleId="Sraopastraipa">
    <w:name w:val="List Paragraph"/>
    <w:basedOn w:val="prastasis"/>
    <w:uiPriority w:val="34"/>
    <w:qFormat/>
    <w:rsid w:val="007C4766"/>
    <w:pPr>
      <w:ind w:left="720"/>
      <w:contextualSpacing/>
    </w:pPr>
  </w:style>
  <w:style w:type="paragraph" w:styleId="Antrat">
    <w:name w:val="caption"/>
    <w:basedOn w:val="prastasis"/>
    <w:semiHidden/>
    <w:unhideWhenUsed/>
    <w:qFormat/>
    <w:rsid w:val="007C4766"/>
    <w:pPr>
      <w:suppressLineNumbers/>
      <w:spacing w:before="120" w:after="120" w:line="240" w:lineRule="auto"/>
    </w:pPr>
    <w:rPr>
      <w:rFonts w:ascii="Times New Roman" w:eastAsia="Times New Roman" w:hAnsi="Times New Roman" w:cs="FreeSans"/>
      <w:i/>
      <w:iCs/>
      <w:color w:val="00000A"/>
      <w:sz w:val="24"/>
      <w:szCs w:val="24"/>
      <w:lang w:val="en-GB"/>
    </w:rPr>
  </w:style>
  <w:style w:type="character" w:customStyle="1" w:styleId="Bodytext2Bold">
    <w:name w:val="Body text (2) + Bold"/>
    <w:aliases w:val="Italic"/>
    <w:qFormat/>
    <w:rsid w:val="007C4766"/>
    <w:rPr>
      <w:rFonts w:ascii="Times New Roman" w:eastAsia="Times New Roman" w:hAnsi="Times New Roman" w:cs="Times New Roman" w:hint="default"/>
      <w:i/>
      <w:iCs/>
      <w:caps w:val="0"/>
      <w:smallCaps w:val="0"/>
      <w:color w:val="000000"/>
      <w:spacing w:val="0"/>
      <w:w w:val="100"/>
      <w:sz w:val="24"/>
      <w:szCs w:val="24"/>
      <w:shd w:val="clear" w:color="auto" w:fill="FFFFFF"/>
      <w:lang w:val="lt-LT" w:eastAsia="lt-LT" w:bidi="lt-LT"/>
    </w:rPr>
  </w:style>
  <w:style w:type="paragraph" w:styleId="Turinioantrat">
    <w:name w:val="TOC Heading"/>
    <w:basedOn w:val="Antrat1"/>
    <w:next w:val="prastasis"/>
    <w:uiPriority w:val="39"/>
    <w:unhideWhenUsed/>
    <w:qFormat/>
    <w:rsid w:val="007C4766"/>
    <w:pPr>
      <w:spacing w:line="259" w:lineRule="auto"/>
      <w:jc w:val="left"/>
      <w:outlineLvl w:val="9"/>
    </w:pPr>
    <w:rPr>
      <w:rFonts w:asciiTheme="majorHAnsi" w:hAnsiTheme="majorHAnsi"/>
      <w:b w:val="0"/>
      <w:color w:val="2E74B5" w:themeColor="accent1" w:themeShade="BF"/>
      <w:sz w:val="32"/>
      <w:lang w:eastAsia="lt-LT"/>
    </w:rPr>
  </w:style>
  <w:style w:type="paragraph" w:styleId="Turinys1">
    <w:name w:val="toc 1"/>
    <w:basedOn w:val="prastasis"/>
    <w:next w:val="prastasis"/>
    <w:autoRedefine/>
    <w:uiPriority w:val="39"/>
    <w:unhideWhenUsed/>
    <w:rsid w:val="007C4766"/>
    <w:pPr>
      <w:spacing w:after="100"/>
    </w:pPr>
  </w:style>
  <w:style w:type="paragraph" w:styleId="Turinys2">
    <w:name w:val="toc 2"/>
    <w:basedOn w:val="prastasis"/>
    <w:next w:val="prastasis"/>
    <w:autoRedefine/>
    <w:uiPriority w:val="39"/>
    <w:unhideWhenUsed/>
    <w:rsid w:val="00BF5873"/>
    <w:pPr>
      <w:tabs>
        <w:tab w:val="right" w:leader="dot" w:pos="9678"/>
      </w:tabs>
      <w:spacing w:after="100"/>
      <w:ind w:left="220"/>
    </w:pPr>
  </w:style>
  <w:style w:type="paragraph" w:styleId="Pagrindinistekstas2">
    <w:name w:val="Body Text 2"/>
    <w:basedOn w:val="prastasis"/>
    <w:link w:val="Pagrindinistekstas2Diagrama"/>
    <w:uiPriority w:val="99"/>
    <w:semiHidden/>
    <w:unhideWhenUsed/>
    <w:rsid w:val="007C476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C4766"/>
    <w:rPr>
      <w:lang w:val="lt-LT"/>
    </w:rPr>
  </w:style>
  <w:style w:type="character" w:customStyle="1" w:styleId="CharStyle9">
    <w:name w:val="Char Style 9"/>
    <w:basedOn w:val="Numatytasispastraiposriftas"/>
    <w:uiPriority w:val="99"/>
    <w:rsid w:val="007C4766"/>
    <w:rPr>
      <w:strike w:val="0"/>
      <w:dstrike w:val="0"/>
      <w:sz w:val="21"/>
      <w:szCs w:val="21"/>
      <w:u w:val="none"/>
      <w:effect w:val="none"/>
      <w:lang w:bidi="ar-SA"/>
    </w:rPr>
  </w:style>
  <w:style w:type="paragraph" w:styleId="prastasiniatinklio">
    <w:name w:val="Normal (Web)"/>
    <w:basedOn w:val="prastasis"/>
    <w:uiPriority w:val="99"/>
    <w:unhideWhenUsed/>
    <w:rsid w:val="007C4766"/>
    <w:pPr>
      <w:spacing w:after="150" w:line="240" w:lineRule="auto"/>
    </w:pPr>
    <w:rPr>
      <w:rFonts w:ascii="Times New Roman" w:eastAsia="Times New Roman" w:hAnsi="Times New Roman" w:cs="Times New Roman"/>
      <w:sz w:val="24"/>
      <w:szCs w:val="24"/>
      <w:lang w:eastAsia="lt-LT"/>
    </w:rPr>
  </w:style>
  <w:style w:type="character" w:customStyle="1" w:styleId="normal--char">
    <w:name w:val="normal--char"/>
    <w:basedOn w:val="Numatytasispastraiposriftas"/>
    <w:rsid w:val="007C4766"/>
  </w:style>
  <w:style w:type="paragraph" w:styleId="Betarp">
    <w:name w:val="No Spacing"/>
    <w:uiPriority w:val="1"/>
    <w:qFormat/>
    <w:rsid w:val="007C4766"/>
    <w:pPr>
      <w:spacing w:after="0" w:line="240" w:lineRule="auto"/>
    </w:pPr>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7C4766"/>
    <w:rPr>
      <w:sz w:val="16"/>
      <w:szCs w:val="16"/>
    </w:rPr>
  </w:style>
  <w:style w:type="paragraph" w:styleId="Komentarotekstas">
    <w:name w:val="annotation text"/>
    <w:basedOn w:val="prastasis"/>
    <w:link w:val="KomentarotekstasDiagrama"/>
    <w:uiPriority w:val="99"/>
    <w:semiHidden/>
    <w:unhideWhenUsed/>
    <w:rsid w:val="007C4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4766"/>
    <w:rPr>
      <w:sz w:val="20"/>
      <w:szCs w:val="20"/>
      <w:lang w:val="lt-LT"/>
    </w:rPr>
  </w:style>
  <w:style w:type="paragraph" w:styleId="Komentarotema">
    <w:name w:val="annotation subject"/>
    <w:basedOn w:val="Komentarotekstas"/>
    <w:next w:val="Komentarotekstas"/>
    <w:link w:val="KomentarotemaDiagrama"/>
    <w:uiPriority w:val="99"/>
    <w:semiHidden/>
    <w:unhideWhenUsed/>
    <w:rsid w:val="007C4766"/>
    <w:rPr>
      <w:b/>
      <w:bCs/>
    </w:rPr>
  </w:style>
  <w:style w:type="character" w:customStyle="1" w:styleId="KomentarotemaDiagrama">
    <w:name w:val="Komentaro tema Diagrama"/>
    <w:basedOn w:val="KomentarotekstasDiagrama"/>
    <w:link w:val="Komentarotema"/>
    <w:uiPriority w:val="99"/>
    <w:semiHidden/>
    <w:rsid w:val="007C4766"/>
    <w:rPr>
      <w:b/>
      <w:bCs/>
      <w:sz w:val="20"/>
      <w:szCs w:val="20"/>
      <w:lang w:val="lt-LT"/>
    </w:rPr>
  </w:style>
  <w:style w:type="paragraph" w:styleId="Debesliotekstas">
    <w:name w:val="Balloon Text"/>
    <w:basedOn w:val="prastasis"/>
    <w:link w:val="DebesliotekstasDiagrama"/>
    <w:uiPriority w:val="99"/>
    <w:semiHidden/>
    <w:unhideWhenUsed/>
    <w:rsid w:val="007C47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4766"/>
    <w:rPr>
      <w:rFonts w:ascii="Segoe UI" w:hAnsi="Segoe UI" w:cs="Segoe UI"/>
      <w:sz w:val="18"/>
      <w:szCs w:val="18"/>
      <w:lang w:val="lt-LT"/>
    </w:rPr>
  </w:style>
  <w:style w:type="paragraph" w:customStyle="1" w:styleId="1">
    <w:name w:val="Заголовок 1"/>
    <w:basedOn w:val="prastasis"/>
    <w:rsid w:val="007C4766"/>
    <w:rPr>
      <w:rFonts w:ascii="Times New Roman" w:hAnsi="Times New Roman" w:cs="Times New Roman"/>
      <w:sz w:val="24"/>
      <w:szCs w:val="24"/>
    </w:rPr>
  </w:style>
  <w:style w:type="character" w:customStyle="1" w:styleId="bkg-highlight-red">
    <w:name w:val="bkg-highlight-red"/>
    <w:basedOn w:val="Numatytasispastraiposriftas"/>
    <w:rsid w:val="007C4766"/>
  </w:style>
  <w:style w:type="paragraph" w:styleId="Turinys3">
    <w:name w:val="toc 3"/>
    <w:basedOn w:val="prastasis"/>
    <w:next w:val="prastasis"/>
    <w:autoRedefine/>
    <w:uiPriority w:val="39"/>
    <w:unhideWhenUsed/>
    <w:rsid w:val="00BF5873"/>
    <w:pPr>
      <w:tabs>
        <w:tab w:val="right" w:leader="dot" w:pos="9678"/>
      </w:tabs>
      <w:spacing w:after="100"/>
      <w:ind w:left="440"/>
    </w:pPr>
  </w:style>
  <w:style w:type="paragraph" w:styleId="Pataisymai">
    <w:name w:val="Revision"/>
    <w:hidden/>
    <w:uiPriority w:val="99"/>
    <w:semiHidden/>
    <w:rsid w:val="00BF5873"/>
    <w:pPr>
      <w:spacing w:after="0" w:line="240" w:lineRule="auto"/>
    </w:pPr>
    <w:rPr>
      <w:lang w:val="lt-LT"/>
    </w:rPr>
  </w:style>
  <w:style w:type="character" w:customStyle="1" w:styleId="normal-h">
    <w:name w:val="normal-h"/>
    <w:basedOn w:val="Numatytasispastraiposriftas"/>
    <w:rsid w:val="00DA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3A38-1F89-42FC-9CE0-BBB40251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51</Pages>
  <Words>137771</Words>
  <Characters>78531</Characters>
  <Application>Microsoft Office Word</Application>
  <DocSecurity>0</DocSecurity>
  <Lines>654</Lines>
  <Paragraphs>431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Meldiuk</dc:creator>
  <cp:keywords/>
  <dc:description/>
  <cp:lastModifiedBy>Edita Kisieliene</cp:lastModifiedBy>
  <cp:revision>20</cp:revision>
  <dcterms:created xsi:type="dcterms:W3CDTF">2021-11-18T07:51:00Z</dcterms:created>
  <dcterms:modified xsi:type="dcterms:W3CDTF">2021-11-29T15:52:00Z</dcterms:modified>
</cp:coreProperties>
</file>